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다섯칸으로 된 1차배열 을 만들고,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3 x 2 크기의 2차배열을 만들어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각각 아래와 같이 하드코딩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570"/>
        <w:gridCol w:w="585"/>
        <w:gridCol w:w="585"/>
        <w:gridCol w:w="585"/>
        <w:gridCol w:w="645"/>
      </w:tblGrid>
      <w:tr>
        <w:trPr>
          <w:trHeight w:val="600" w:hRule="auto"/>
          <w:jc w:val="left"/>
        </w:trPr>
        <w:tc>
          <w:tcPr>
            <w:tcW w:w="5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7"/>
                <w:shd w:fill="auto" w:val="clear"/>
              </w:rPr>
              <w:t xml:space="preserve">3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7"/>
                <w:shd w:fill="auto" w:val="clear"/>
              </w:rPr>
              <w:t xml:space="preserve">5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7"/>
                <w:shd w:fill="auto" w:val="clear"/>
              </w:rPr>
              <w:t xml:space="preserve">2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7"/>
                <w:shd w:fill="auto" w:val="clear"/>
              </w:rPr>
              <w:t xml:space="preserve">4</w:t>
            </w:r>
          </w:p>
        </w:tc>
        <w:tc>
          <w:tcPr>
            <w:tcW w:w="6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2145"/>
        <w:gridCol w:w="2325"/>
      </w:tblGrid>
      <w:tr>
        <w:trPr>
          <w:trHeight w:val="600" w:hRule="auto"/>
          <w:jc w:val="left"/>
        </w:trPr>
        <w:tc>
          <w:tcPr>
            <w:tcW w:w="21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9</w:t>
            </w:r>
          </w:p>
        </w:tc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8</w:t>
            </w:r>
          </w:p>
        </w:tc>
      </w:tr>
      <w:tr>
        <w:trPr>
          <w:trHeight w:val="600" w:hRule="auto"/>
          <w:jc w:val="left"/>
        </w:trPr>
        <w:tc>
          <w:tcPr>
            <w:tcW w:w="21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7</w:t>
            </w:r>
          </w:p>
        </w:tc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</w:tr>
      <w:tr>
        <w:trPr>
          <w:trHeight w:val="600" w:hRule="auto"/>
          <w:jc w:val="left"/>
        </w:trPr>
        <w:tc>
          <w:tcPr>
            <w:tcW w:w="21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3</w:t>
            </w:r>
          </w:p>
        </w:tc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이제 숫자 하나를 입력 받으세요.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그 숫자가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홀수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일 경우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 1차원 배열을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그 숫자가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짝수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일 경우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 2차원 배열을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tbl>
      <w:tblPr/>
      <w:tblGrid>
        <w:gridCol w:w="8985"/>
      </w:tblGrid>
      <w:tr>
        <w:trPr>
          <w:trHeight w:val="10800" w:hRule="auto"/>
          <w:jc w:val="left"/>
        </w:trPr>
        <w:tc>
          <w:tcPr>
            <w:tcW w:w="8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[TIP] 2차원 배열 하드코딩 예시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int vect[2][5] = {{1, 2, 3, 4, 5}, {6, 7, 8, 9, 10}};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배열의 윗줄에는 1 2 3 4 5 값이 들어가고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아랫줄에는 6 7 8 9 10 값이 들어갑니다.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[TIP] 꼭 알아두세요 % 연산자 (=MOD, =모드 연산자)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%는 숫자를 나누었을 때 나머지를 뜻합니다.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예로들어 10을 2로 나누었을때 값은 5가 되지만 나머지는 0 입니다. 따라서 10 % 2은 0 입니다.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예를 들어 9를 2로 나누었을 때 값은 4가되지만 나머지는 1 입니다. 따라서 9 % 2는 1 입니다.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E53333"/>
                <w:spacing w:val="0"/>
                <w:position w:val="0"/>
                <w:sz w:val="21"/>
                <w:shd w:fill="auto" w:val="clear"/>
              </w:rPr>
              <w:t xml:space="preserve">짝수인지 홀수인지 구분하려면 2로 나누었을 때 나머지값을 확인하면</w:t>
            </w: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됩니다.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아래 코드를 이해 해 보세요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int t = 9;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if (t % 2 == 0)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{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   //짝수입니다.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else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{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  //홀수입니다.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98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71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34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arr[5] = { 3, 5, 2, 4, 1 };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arr2[3][2] = { {9,8}, {7,1}, {3,4} };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 % 2)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: arr)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3; i++)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j = 0; j &lt; 2; j++)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arr2[i][j];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2개를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큰 수에서 작은 수를 뺀 수가 홀수 인지 짝수인지 확인해주세요.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홀수이면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Arial Unicode MS" w:hAnsi="Arial Unicode MS" w:cs="Arial Unicode MS" w:eastAsia="Arial Unicode MS"/>
          <w:b/>
          <w:color w:val="E53333"/>
          <w:spacing w:val="0"/>
          <w:position w:val="0"/>
          <w:sz w:val="21"/>
          <w:shd w:fill="FFFFFF" w:val="clear"/>
        </w:rPr>
        <w:t xml:space="preserve">고백한다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,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짝수이면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Arial Unicode MS" w:hAnsi="Arial Unicode MS" w:cs="Arial Unicode MS" w:eastAsia="Arial Unicode MS"/>
          <w:b/>
          <w:color w:val="E53333"/>
          <w:spacing w:val="0"/>
          <w:position w:val="0"/>
          <w:sz w:val="21"/>
          <w:shd w:fill="FFFFFF" w:val="clear"/>
        </w:rPr>
        <w:t xml:space="preserve">짝사랑만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주의 : 입력 받는 첫번째 숫자가 클 수도 있고 작을 수 도 있습니다.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5 2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고백한다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- b &amp; 0x00000001 == 1)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"고백한다"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"짝사랑만"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아래의 2차 배열을 하드코딩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4474" w:dyaOrig="2044">
          <v:rect xmlns:o="urn:schemas-microsoft-com:office:office" xmlns:v="urn:schemas-microsoft-com:vml" id="rectole0000000000" style="width:223.700000pt;height:102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위 2차배열을 2중 for문을 이용하여 출력 해 주세요.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311232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arr2[2][3] = { {3, 1, 1}, {2, 3, 2}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2; i++)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j = 0; j &lt; 3; j++)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arr2[i][j];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E5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for문을 돌려 숫자 5개를</w:t>
      </w:r>
      <w:r>
        <w:rPr>
          <w:rFonts w:ascii="Arial Unicode MS" w:hAnsi="Arial Unicode MS" w:cs="Arial Unicode MS" w:eastAsia="Arial Unicode MS"/>
          <w:color w:val="E53333"/>
          <w:spacing w:val="0"/>
          <w:position w:val="0"/>
          <w:sz w:val="21"/>
          <w:shd w:fill="FFFFFF" w:val="clear"/>
        </w:rPr>
        <w:t xml:space="preserve"> 배열에 입력받으세요.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3 ~ 7 사이에 있는 숫자가 배열 안에 몇 개 있는지 Counting 후 출력 하세요.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(3&lt;= arr[x] &lt;=7)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1 2 3 4 5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arr[5] = {};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5; i++)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count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: arr)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(i &gt;= 3 &amp;&amp; i &lt;= 7)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count++;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count;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점수 하나를 입력 받고 (숫자 1개 입력), 평가 결과를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80 보다 같거나 크면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수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70 보다 같거나 크면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우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60 보다 같거나 크면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미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모두 아니라면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재시도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96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수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 &gt;= 80)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"수"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 &gt;= 70)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"우"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 &gt;= 60)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"미"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"재시도"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정답맞추기 게임을 만들려고 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하나를 입력받고,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20보다 작은 수를 입력했다면 "더 큰수를 입력하세요" 라고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20보다 큰 수를 입력했다면 "더 작은수를 입력하세요" 라고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20을 입력하였다면 "정답입니다" 출력하면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이 게임을 총 4번 반복하는 프로그램을 작성 해 주세요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15 20 23 20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더 큰수를 입력하세요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정답입니다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더 작은수를 입력하세요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정답입니다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4; i++)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 &lt; 20)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"더 큰수를 입력하세요"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 &gt; 20)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"더 작은수를 입력하세요"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"정답입니다"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3개를 입력받아주세요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3개 중 가장 큰 값을 출력 해 주세요 (MAX값 출력)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숫자 3개 중 가장 작은 값도 출력 해 주세요 (MIN값 출력)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5970"/>
      </w:tblGrid>
      <w:tr>
        <w:trPr>
          <w:trHeight w:val="3660" w:hRule="auto"/>
          <w:jc w:val="left"/>
        </w:trPr>
        <w:tc>
          <w:tcPr>
            <w:tcW w:w="5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[힌트]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a b c에 각각 숫자가 들어 있습니다.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E56600"/>
                <w:spacing w:val="0"/>
                <w:position w:val="0"/>
                <w:sz w:val="21"/>
                <w:shd w:fill="auto" w:val="clear"/>
              </w:rPr>
              <w:t xml:space="preserve">만약</w:t>
            </w: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 a &gt;= b &amp;&amp; a &gt;= c 이라면 a가 가장 큰 숫자입니다.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E56600"/>
                <w:spacing w:val="0"/>
                <w:position w:val="0"/>
                <w:sz w:val="21"/>
                <w:shd w:fill="auto" w:val="clear"/>
              </w:rPr>
              <w:t xml:space="preserve">a가 가장 크진 않지만</w:t>
            </w: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 b &gt;= a &amp;&amp; b &gt;= c 이라면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b가 가장 큰 숫자입니다.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E56600"/>
                <w:spacing w:val="0"/>
                <w:position w:val="0"/>
                <w:sz w:val="21"/>
                <w:shd w:fill="auto" w:val="clear"/>
              </w:rPr>
              <w:t xml:space="preserve">둘 다 아니면</w:t>
            </w: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 c가 가장 큰 것입니다.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5 3 3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MAX=5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MIN=3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max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min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&gt;= b &amp;&amp; a &gt;= c)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max =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(b &gt;= a &amp;&amp; b &gt;= c)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max =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max = c;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(max == a)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min = b &gt; c ? c :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(max == b)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min = a &gt; c ? c :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min = a &gt; b ? b :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"MAX="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max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"MIN="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min;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8번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아래의 배열을 하드코딩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4414" w:dyaOrig="2936">
          <v:rect xmlns:o="urn:schemas-microsoft-com:office:office" xmlns:v="urn:schemas-microsoft-com:vml" id="rectole0000000001" style="width:220.700000pt;height:146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홀수와 짝수가 각각 몇개인지 출력하면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(0은 짝수로 취급합니다.)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짝수 : 4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홀수 : 5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odd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even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arr2[3][3] = { {3,4,1}, {2,1,4}, {3,3,0}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3; i++)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j = 0; j &lt; 3; j++)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(arr2[i][j] % 2)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odd++;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even++;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"짝수 :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even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"홀수 :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odd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배열 5칸에 5명의 점수를 입력 받아주세요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70점 이상(&gt;=)이면 "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PASS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50점 이상(&gt;=)이면 "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RETEST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50점 아래라면 "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FAIL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출력을 해야 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5명의 채점결과를 출력해주는 프로그램을 작성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90 30 60 30 100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1번사람은90점PASS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2번사람은30점FAIL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3번사람은60점RETEST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4번사람은30점FAIL</w:t>
      </w:r>
    </w:p>
    <w:p>
      <w:pPr>
        <w:spacing w:before="0" w:after="0" w:line="276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5번사람은100점PASS</w:t>
      </w:r>
    </w:p>
    <w:p>
      <w:pPr>
        <w:spacing w:before="0" w:after="0" w:line="276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arr[5] = {};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5; i++)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5; i++)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result[7];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(arr[i] &gt;= 70)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+ 1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"번사람은"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"점PASS"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(arr[i] &gt;= 50)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+ 1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"번사람은"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"점RETEST"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+ 1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"번사람은"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"점FAIL"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10번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문자 1개를 입력받고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input함수에서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 4 x 4 배열에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입력받은 문자를 꽉 채워주세요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output함수에서 4 x 4 배열값을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ex) 만약 t를 입력받았다면 이렇게 채우고 출력하시면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1440"/>
        <w:gridCol w:w="1440"/>
        <w:gridCol w:w="1440"/>
        <w:gridCol w:w="1650"/>
      </w:tblGrid>
      <w:tr>
        <w:trPr>
          <w:trHeight w:val="840" w:hRule="auto"/>
          <w:jc w:val="left"/>
        </w:trPr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  <w:tc>
          <w:tcPr>
            <w:tcW w:w="1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</w:tr>
      <w:tr>
        <w:trPr>
          <w:trHeight w:val="840" w:hRule="auto"/>
          <w:jc w:val="left"/>
        </w:trPr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  <w:tc>
          <w:tcPr>
            <w:tcW w:w="1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</w:tr>
      <w:tr>
        <w:trPr>
          <w:trHeight w:val="840" w:hRule="auto"/>
          <w:jc w:val="left"/>
        </w:trPr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  <w:tc>
          <w:tcPr>
            <w:tcW w:w="1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</w:tr>
      <w:tr>
        <w:trPr>
          <w:trHeight w:val="860" w:hRule="auto"/>
          <w:jc w:val="left"/>
        </w:trPr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  <w:tc>
          <w:tcPr>
            <w:tcW w:w="1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aaaa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aaaa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aaaa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aaaa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chArr[4][4] = {};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ch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y = 0; y &lt; 4; y++)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x = 0; x &lt; 4; x++)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chArr[y][x] = ch;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y = 0; y &lt; 4; y++)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x = 0; x &lt; 4; x++)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chArr[y][x];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input함수에서 숫자 1개를 입력받아주세요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process함수에서 그 숫자로 부터 1씩 더한 값들을 배열에 채워주세요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output함수에서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ex) 만약 5를 입력받았다면</w:t>
      </w:r>
    </w:p>
    <w:tbl>
      <w:tblPr/>
      <w:tblGrid>
        <w:gridCol w:w="1395"/>
        <w:gridCol w:w="1500"/>
        <w:gridCol w:w="1575"/>
      </w:tblGrid>
      <w:tr>
        <w:trPr>
          <w:trHeight w:val="840" w:hRule="auto"/>
          <w:jc w:val="left"/>
        </w:trPr>
        <w:tc>
          <w:tcPr>
            <w:tcW w:w="13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6</w:t>
            </w:r>
          </w:p>
        </w:tc>
        <w:tc>
          <w:tcPr>
            <w:tcW w:w="15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7</w:t>
            </w:r>
          </w:p>
        </w:tc>
      </w:tr>
      <w:tr>
        <w:trPr>
          <w:trHeight w:val="840" w:hRule="auto"/>
          <w:jc w:val="left"/>
        </w:trPr>
        <w:tc>
          <w:tcPr>
            <w:tcW w:w="13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8</w:t>
            </w: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9</w:t>
            </w:r>
          </w:p>
        </w:tc>
        <w:tc>
          <w:tcPr>
            <w:tcW w:w="15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10</w:t>
            </w:r>
          </w:p>
        </w:tc>
      </w:tr>
      <w:tr>
        <w:trPr>
          <w:trHeight w:val="860" w:hRule="auto"/>
          <w:jc w:val="left"/>
        </w:trPr>
        <w:tc>
          <w:tcPr>
            <w:tcW w:w="13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11</w:t>
            </w: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12</w:t>
            </w:r>
          </w:p>
        </w:tc>
        <w:tc>
          <w:tcPr>
            <w:tcW w:w="15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13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3 4 5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6 7 8 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9 10 11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input()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arr[3][3];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input();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y = 0; y &lt; 3; y++)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x = 0; x &lt; 3; x++)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arr[y][x] = n++;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y = 0; y &lt; 3; y++)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x = 0; x &lt; 3; x++)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arr[y][x]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1개를 입력받으세요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- 만약 3 또는 5 또는 7을 입력 받았다면 1 ~ 10까지 출력 (for문 사용)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- 그렇지 않고 만약 0 또는 8을 입력받았다면 10 ~ 1까지 출력 (for문 사용)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- 두 조건이 모두 성립하지 않다면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  BBQ 함수를 호출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BBQ 함수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만약 입력받은 값이 0 &lt; x &lt; 5 이면,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초기값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만약 6 &lt; x &lt; 10 이면,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중간값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모두 아니라면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알수없는값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ex) 만약 3을 입력받았다면 "12345678910"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ex) 만약 1을 입력받았다면 BBQ함수가 호출되고 "초기값" 출력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10987654321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BBQ(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&gt; 0 &amp;&amp;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&lt; 5)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"초기값"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&gt; 6 &amp;&amp;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&lt;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"중간값"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"알수없는값"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 == 3 || n == 5 || n == 7)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1; i &lt;= 10; i++)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 == 0 || n == 8)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10; i &gt; 0; i--)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BBQ(n);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://quest.mincoding.co.kr/contest.php?cid=1007" Id="docRId7" Type="http://schemas.openxmlformats.org/officeDocument/2006/relationships/hyperlink" /><Relationship Target="embeddings/oleObject1.bin" Id="docRId10" Type="http://schemas.openxmlformats.org/officeDocument/2006/relationships/oleObject" /><Relationship TargetMode="External" Target="http://quest.mincoding.co.kr/contest.php?cid=1007" Id="docRId14" Type="http://schemas.openxmlformats.org/officeDocument/2006/relationships/hyperlink" /><Relationship TargetMode="External" Target="http://quest.mincoding.co.kr/contest.php?cid=1007" Id="docRId2" Type="http://schemas.openxmlformats.org/officeDocument/2006/relationships/hyperlink" /><Relationship TargetMode="External" Target="http://quest.mincoding.co.kr/contest.php?cid=1007" Id="docRId6" Type="http://schemas.openxmlformats.org/officeDocument/2006/relationships/hyperlink" /><Relationship TargetMode="External" Target="http://quest.mincoding.co.kr/contest.php?cid=1007" Id="docRId1" Type="http://schemas.openxmlformats.org/officeDocument/2006/relationships/hyperlink" /><Relationship Target="media/image1.wmf" Id="docRId11" Type="http://schemas.openxmlformats.org/officeDocument/2006/relationships/image" /><Relationship TargetMode="External" Target="http://quest.mincoding.co.kr/contest.php?cid=1007" Id="docRId15" Type="http://schemas.openxmlformats.org/officeDocument/2006/relationships/hyperlink" /><Relationship TargetMode="External" Target="http://quest.mincoding.co.kr/contest.php?cid=1007" Id="docRId5" Type="http://schemas.openxmlformats.org/officeDocument/2006/relationships/hyperlink" /><Relationship TargetMode="External" Target="http://quest.mincoding.co.kr/contest.php?cid=1007" Id="docRId9" Type="http://schemas.openxmlformats.org/officeDocument/2006/relationships/hyperlink" /><Relationship TargetMode="External" Target="http://quest.mincoding.co.kr/contest.php?cid=1007" Id="docRId0" Type="http://schemas.openxmlformats.org/officeDocument/2006/relationships/hyperlink" /><Relationship TargetMode="External" Target="http://quest.mincoding.co.kr/contest.php?cid=1007" Id="docRId12" Type="http://schemas.openxmlformats.org/officeDocument/2006/relationships/hyperlink" /><Relationship Target="numbering.xml" Id="docRId16" Type="http://schemas.openxmlformats.org/officeDocument/2006/relationships/numbering" /><Relationship Target="media/image0.wmf" Id="docRId4" Type="http://schemas.openxmlformats.org/officeDocument/2006/relationships/image" /><Relationship TargetMode="External" Target="http://quest.mincoding.co.kr/contest.php?cid=1007" Id="docRId8" Type="http://schemas.openxmlformats.org/officeDocument/2006/relationships/hyperlink" /><Relationship TargetMode="External" Target="http://quest.mincoding.co.kr/contest.php?cid=1007" Id="docRId13" Type="http://schemas.openxmlformats.org/officeDocument/2006/relationships/hyperlink" /><Relationship Target="embeddings/oleObject0.bin" Id="docRId3" Type="http://schemas.openxmlformats.org/officeDocument/2006/relationships/oleObject" /></Relationships>
</file>