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062770A5" w:rsidR="00C17558" w:rsidRPr="00C17558" w:rsidRDefault="00164C18" w:rsidP="00C17558">
      <w:pPr>
        <w:pStyle w:val="Titel"/>
        <w:rPr>
          <w:lang w:val="nl-BE"/>
        </w:rPr>
      </w:pPr>
      <w:r w:rsidRPr="25E0AB06">
        <w:rPr>
          <w:lang w:val="nl-BE"/>
        </w:rPr>
        <w:t>Changelog</w:t>
      </w:r>
      <w:r w:rsidR="754BD71F" w:rsidRPr="25E0AB06">
        <w:rPr>
          <w:lang w:val="nl-BE"/>
        </w:rPr>
        <w:t>: groep 6</w:t>
      </w:r>
    </w:p>
    <w:p w14:paraId="03F2CCFE" w14:textId="3EB0DF8B" w:rsidR="00F5480E" w:rsidRPr="00F5480E" w:rsidRDefault="29A58B70" w:rsidP="53AFB810">
      <w:pPr>
        <w:pStyle w:val="Kop2"/>
        <w:rPr>
          <w:lang w:val="nl-BE"/>
        </w:rPr>
      </w:pPr>
      <w:r w:rsidRPr="2F033BC7">
        <w:rPr>
          <w:lang w:val="nl-BE"/>
        </w:rPr>
        <w:t>Ticketdienst</w:t>
      </w:r>
    </w:p>
    <w:p w14:paraId="50A6A31C" w14:textId="19A8DDE7" w:rsidR="00EA4C63" w:rsidRDefault="29A58B70" w:rsidP="793604A6">
      <w:pPr>
        <w:pStyle w:val="Lijstalinea"/>
        <w:numPr>
          <w:ilvl w:val="0"/>
          <w:numId w:val="27"/>
        </w:numPr>
        <w:rPr>
          <w:rFonts w:eastAsiaTheme="minorEastAsia"/>
          <w:lang w:val="nl-BE"/>
        </w:rPr>
      </w:pPr>
      <w:r w:rsidRPr="3E715223">
        <w:rPr>
          <w:lang w:val="nl-BE"/>
        </w:rPr>
        <w:t>Get request toegevoegd om openstaande tickets op te vragen.</w:t>
      </w:r>
    </w:p>
    <w:p w14:paraId="2206162F" w14:textId="521BC115" w:rsidR="001D3FE6" w:rsidRPr="001D3FE6" w:rsidRDefault="181E9758" w:rsidP="1380C1D3">
      <w:pPr>
        <w:pStyle w:val="Kop2"/>
        <w:rPr>
          <w:lang w:val="nl-BE"/>
        </w:rPr>
      </w:pPr>
      <w:r w:rsidRPr="25E0AB06">
        <w:rPr>
          <w:lang w:val="nl-BE"/>
        </w:rPr>
        <w:t>Verzendingsdienst</w:t>
      </w:r>
    </w:p>
    <w:p w14:paraId="3659DBA5" w14:textId="1DB781D5" w:rsidR="38EB4EDA" w:rsidRDefault="38EB4EDA" w:rsidP="25E0AB06">
      <w:pPr>
        <w:pStyle w:val="Lijstalinea"/>
        <w:numPr>
          <w:ilvl w:val="0"/>
          <w:numId w:val="26"/>
        </w:numPr>
        <w:rPr>
          <w:rFonts w:eastAsiaTheme="minorEastAsia"/>
          <w:lang w:val="nl-BE"/>
        </w:rPr>
      </w:pPr>
      <w:r w:rsidRPr="25E0AB06">
        <w:rPr>
          <w:lang w:val="nl-BE"/>
        </w:rPr>
        <w:t>Gemaakt door Philip Kukoba</w:t>
      </w:r>
    </w:p>
    <w:p w14:paraId="7F9F261E" w14:textId="2B6CE6C9" w:rsidR="006C1B6A" w:rsidRPr="003C7BFC" w:rsidRDefault="181E9758" w:rsidP="793604A6">
      <w:pPr>
        <w:pStyle w:val="Lijstalinea"/>
        <w:numPr>
          <w:ilvl w:val="0"/>
          <w:numId w:val="26"/>
        </w:numPr>
        <w:rPr>
          <w:rFonts w:eastAsiaTheme="minorEastAsia"/>
          <w:lang w:val="nl-BE"/>
        </w:rPr>
      </w:pPr>
      <w:r w:rsidRPr="6D4A7A48">
        <w:rPr>
          <w:lang w:val="nl-BE"/>
        </w:rPr>
        <w:t>REST API toegevoegd met POST request om rolcontainers op te halen</w:t>
      </w:r>
      <w:r w:rsidR="003C7BFC">
        <w:rPr>
          <w:lang w:val="nl-BE"/>
        </w:rPr>
        <w:t xml:space="preserve"> (stelt de BPost proxy voor op het hexagonale diagram) </w:t>
      </w:r>
    </w:p>
    <w:p w14:paraId="6407186A" w14:textId="7072F3EA" w:rsidR="003C7BFC" w:rsidRPr="003C7BFC" w:rsidRDefault="003C7BFC" w:rsidP="003C7BFC">
      <w:pPr>
        <w:pStyle w:val="Lijstalinea"/>
        <w:numPr>
          <w:ilvl w:val="0"/>
          <w:numId w:val="26"/>
        </w:numPr>
        <w:rPr>
          <w:rFonts w:eastAsiaTheme="minorEastAsia"/>
          <w:lang w:val="nl-BE"/>
        </w:rPr>
      </w:pPr>
      <w:r>
        <w:rPr>
          <w:lang w:val="nl-BE"/>
        </w:rPr>
        <w:t>De Bpost service genereert random labels (er is geen input voor deze labels)</w:t>
      </w:r>
      <w:bookmarkStart w:id="0" w:name="_GoBack"/>
      <w:bookmarkEnd w:id="0"/>
    </w:p>
    <w:p w14:paraId="57C62890" w14:textId="26B2C3B9" w:rsidR="00DE5858" w:rsidRPr="00DE5858" w:rsidRDefault="106E4389" w:rsidP="46295970">
      <w:pPr>
        <w:pStyle w:val="Kop2"/>
        <w:rPr>
          <w:lang w:val="nl-BE"/>
        </w:rPr>
      </w:pPr>
      <w:r w:rsidRPr="25E0AB06">
        <w:rPr>
          <w:lang w:val="nl-BE"/>
        </w:rPr>
        <w:t>Bestellingen</w:t>
      </w:r>
    </w:p>
    <w:p w14:paraId="5D1D0F84" w14:textId="4BFB13FA" w:rsidR="55408C4C" w:rsidRDefault="55408C4C" w:rsidP="25E0AB06">
      <w:pPr>
        <w:pStyle w:val="Lijstalinea"/>
        <w:numPr>
          <w:ilvl w:val="0"/>
          <w:numId w:val="25"/>
        </w:numPr>
        <w:rPr>
          <w:rFonts w:eastAsiaTheme="minorEastAsia"/>
          <w:lang w:val="nl-BE"/>
        </w:rPr>
      </w:pPr>
      <w:r w:rsidRPr="25E0AB06">
        <w:rPr>
          <w:lang w:val="nl-BE"/>
        </w:rPr>
        <w:t>Gemaakt door Brecht De Baer</w:t>
      </w:r>
    </w:p>
    <w:p w14:paraId="19E458D8" w14:textId="6AF8E956" w:rsidR="46295970" w:rsidRDefault="106E4389" w:rsidP="25E0AB06">
      <w:pPr>
        <w:pStyle w:val="Lijstalinea"/>
        <w:numPr>
          <w:ilvl w:val="0"/>
          <w:numId w:val="25"/>
        </w:numPr>
        <w:rPr>
          <w:rFonts w:eastAsiaTheme="minorEastAsia"/>
          <w:lang w:val="nl-BE"/>
        </w:rPr>
      </w:pPr>
      <w:r w:rsidRPr="25E0AB06">
        <w:rPr>
          <w:lang w:val="nl-BE"/>
        </w:rPr>
        <w:t>De interne operaties plaatsBestelling en annuleerBestelling afkomstig van de service Ticketdienst</w:t>
      </w:r>
      <w:r w:rsidR="689103C8" w:rsidRPr="25E0AB06">
        <w:rPr>
          <w:lang w:val="nl-BE"/>
        </w:rPr>
        <w:t xml:space="preserve"> service</w:t>
      </w:r>
      <w:r w:rsidRPr="25E0AB06">
        <w:rPr>
          <w:lang w:val="nl-BE"/>
        </w:rPr>
        <w:t xml:space="preserve"> zijn veranderd naar systeemoperaties </w:t>
      </w:r>
      <w:r w:rsidR="4F8CA620" w:rsidRPr="25E0AB06">
        <w:rPr>
          <w:lang w:val="nl-BE"/>
        </w:rPr>
        <w:t xml:space="preserve">afkomstig van een klantendienstmedewerker </w:t>
      </w:r>
      <w:r w:rsidRPr="25E0AB06">
        <w:rPr>
          <w:lang w:val="nl-BE"/>
        </w:rPr>
        <w:t>rechtstreeks op de service Bestellingen</w:t>
      </w:r>
      <w:r w:rsidR="08C17418" w:rsidRPr="25E0AB06">
        <w:rPr>
          <w:lang w:val="nl-BE"/>
        </w:rPr>
        <w:t>.</w:t>
      </w:r>
    </w:p>
    <w:p w14:paraId="2BC77A94" w14:textId="2DFE8AC1" w:rsidR="00164C18" w:rsidRPr="00164C18" w:rsidRDefault="00575834" w:rsidP="00384F10">
      <w:pPr>
        <w:pStyle w:val="Kop2"/>
        <w:rPr>
          <w:lang w:val="nl-BE"/>
        </w:rPr>
      </w:pPr>
      <w:r>
        <w:rPr>
          <w:lang w:val="nl-BE"/>
        </w:rPr>
        <w:t>Medicijnen</w:t>
      </w:r>
    </w:p>
    <w:p w14:paraId="40365A83" w14:textId="52C955CF" w:rsidR="00270885" w:rsidRPr="00270885" w:rsidRDefault="00270885" w:rsidP="00270885">
      <w:pPr>
        <w:rPr>
          <w:lang w:val="nl-BE"/>
        </w:rPr>
      </w:pPr>
      <w:r>
        <w:rPr>
          <w:noProof/>
        </w:rPr>
        <w:drawing>
          <wp:inline distT="0" distB="0" distL="0" distR="0" wp14:anchorId="30FA5099" wp14:editId="06D41753">
            <wp:extent cx="5943600" cy="43497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437D" w14:textId="1DC6C84F" w:rsidR="3DAFCAE6" w:rsidRDefault="3DAFCAE6" w:rsidP="25E0AB06">
      <w:pPr>
        <w:pStyle w:val="Lijstalinea"/>
        <w:numPr>
          <w:ilvl w:val="0"/>
          <w:numId w:val="28"/>
        </w:numPr>
        <w:rPr>
          <w:lang w:val="nl-BE"/>
        </w:rPr>
      </w:pPr>
      <w:r w:rsidRPr="25E0AB06">
        <w:rPr>
          <w:lang w:val="nl-BE"/>
        </w:rPr>
        <w:t>Gemaakt door Gauthier Vaneeckhoutte</w:t>
      </w:r>
    </w:p>
    <w:p w14:paraId="1B7A60EE" w14:textId="253F8B9E" w:rsidR="689B82A4" w:rsidRDefault="00270885" w:rsidP="689B82A4">
      <w:pPr>
        <w:pStyle w:val="Lijstalinea"/>
        <w:numPr>
          <w:ilvl w:val="0"/>
          <w:numId w:val="28"/>
        </w:numPr>
        <w:rPr>
          <w:lang w:val="nl-BE"/>
        </w:rPr>
      </w:pPr>
      <w:r w:rsidRPr="00270885">
        <w:rPr>
          <w:lang w:val="nl-BE"/>
        </w:rPr>
        <w:lastRenderedPageBreak/>
        <w:t xml:space="preserve">De BestelService is niet meer afhankelijk van de </w:t>
      </w:r>
      <w:r>
        <w:rPr>
          <w:lang w:val="nl-BE"/>
        </w:rPr>
        <w:t xml:space="preserve">CatalogusRepository. Dit </w:t>
      </w:r>
      <w:r w:rsidR="0033340B">
        <w:rPr>
          <w:lang w:val="nl-BE"/>
        </w:rPr>
        <w:t>zorgde ervoor dat er wijzigingen werden doorgevoerd die niet door de aggregate gingen.</w:t>
      </w:r>
    </w:p>
    <w:p w14:paraId="079F5F60" w14:textId="7A290C7E" w:rsidR="005610DE" w:rsidRPr="00270885" w:rsidRDefault="005610DE" w:rsidP="689B82A4">
      <w:pPr>
        <w:pStyle w:val="Lijstalinea"/>
        <w:numPr>
          <w:ilvl w:val="0"/>
          <w:numId w:val="28"/>
        </w:numPr>
        <w:rPr>
          <w:lang w:val="nl-BE"/>
        </w:rPr>
      </w:pPr>
      <w:r>
        <w:rPr>
          <w:lang w:val="nl-BE"/>
        </w:rPr>
        <w:t>Het MedicijnCatalogusVerwijderd event werd omgezet naar een domain event.</w:t>
      </w:r>
    </w:p>
    <w:p w14:paraId="10B05C71" w14:textId="42F543E5" w:rsidR="12BF8440" w:rsidRDefault="12BF8440" w:rsidP="090276BD">
      <w:pPr>
        <w:pStyle w:val="Kop2"/>
        <w:rPr>
          <w:lang w:val="nl-BE"/>
        </w:rPr>
      </w:pPr>
      <w:r w:rsidRPr="25E0AB06">
        <w:rPr>
          <w:lang w:val="nl-BE"/>
        </w:rPr>
        <w:t>Order</w:t>
      </w:r>
    </w:p>
    <w:p w14:paraId="29609761" w14:textId="6C65C0FC" w:rsidR="5ACEAD3F" w:rsidRDefault="5ACEAD3F" w:rsidP="25E0AB06">
      <w:pPr>
        <w:pStyle w:val="Lijstalinea"/>
        <w:numPr>
          <w:ilvl w:val="0"/>
          <w:numId w:val="1"/>
        </w:numPr>
        <w:rPr>
          <w:rFonts w:eastAsiaTheme="minorEastAsia"/>
          <w:lang w:val="nl-BE"/>
        </w:rPr>
      </w:pPr>
      <w:r w:rsidRPr="25E0AB06">
        <w:rPr>
          <w:lang w:val="nl-BE"/>
        </w:rPr>
        <w:t>Gemaakt door Paulien Callebaut</w:t>
      </w:r>
    </w:p>
    <w:p w14:paraId="129BC0CA" w14:textId="7EECEB8B" w:rsidR="00F173DB" w:rsidRDefault="12BF8440" w:rsidP="25E0AB06">
      <w:pPr>
        <w:pStyle w:val="Lijstalinea"/>
        <w:numPr>
          <w:ilvl w:val="0"/>
          <w:numId w:val="1"/>
        </w:numPr>
        <w:rPr>
          <w:rFonts w:eastAsiaTheme="minorEastAsia"/>
          <w:lang w:val="nl-BE"/>
        </w:rPr>
      </w:pPr>
      <w:r w:rsidRPr="25E0AB06">
        <w:rPr>
          <w:lang w:val="nl-BE"/>
        </w:rPr>
        <w:t xml:space="preserve">Op het oorspronkelijke hexagonale diagram staat aangegeven dat er een MySql database gebruikt </w:t>
      </w:r>
      <w:r w:rsidR="3A9EA65E" w:rsidRPr="25E0AB06">
        <w:rPr>
          <w:lang w:val="nl-BE"/>
        </w:rPr>
        <w:t>wordt voor het opslaan van de orders, dit is veranderd naar een MongoD</w:t>
      </w:r>
      <w:r w:rsidR="73A95C74" w:rsidRPr="25E0AB06">
        <w:rPr>
          <w:lang w:val="nl-BE"/>
        </w:rPr>
        <w:t>B</w:t>
      </w:r>
      <w:r w:rsidR="3A9EA65E" w:rsidRPr="25E0AB06">
        <w:rPr>
          <w:lang w:val="nl-BE"/>
        </w:rPr>
        <w:t xml:space="preserve"> databank. Een </w:t>
      </w:r>
      <w:r w:rsidR="71F45ABD" w:rsidRPr="25E0AB06">
        <w:rPr>
          <w:lang w:val="nl-BE"/>
        </w:rPr>
        <w:t xml:space="preserve">document gebaseerde databank is namelijk een betere keuze voor een order. Een order bevat één of twee lijsten van pakketten die </w:t>
      </w:r>
      <w:r w:rsidR="3F8A3718" w:rsidRPr="25E0AB06">
        <w:rPr>
          <w:lang w:val="nl-BE"/>
        </w:rPr>
        <w:t xml:space="preserve">ook van veranderlijke grootte zijn.  </w:t>
      </w:r>
    </w:p>
    <w:p w14:paraId="686E5B56" w14:textId="7C8D2A0F" w:rsidR="00F5480E" w:rsidRDefault="5361ABBE" w:rsidP="00CC02BC">
      <w:pPr>
        <w:pStyle w:val="Lijstalinea"/>
        <w:numPr>
          <w:ilvl w:val="0"/>
          <w:numId w:val="1"/>
        </w:numPr>
        <w:rPr>
          <w:lang w:val="nl-BE"/>
        </w:rPr>
      </w:pPr>
      <w:r w:rsidRPr="25E0AB06">
        <w:rPr>
          <w:lang w:val="nl-BE"/>
        </w:rPr>
        <w:t>Op het hexagonale diagram staat ook aangegeven dat er naar buiten wordt gestuurd wannee</w:t>
      </w:r>
      <w:r w:rsidR="3B4933D8" w:rsidRPr="25E0AB06">
        <w:rPr>
          <w:lang w:val="nl-BE"/>
        </w:rPr>
        <w:t>r er een afspraak gemaakt wordt met de afvalophaaldienst. Dit wordt co</w:t>
      </w:r>
      <w:r w:rsidR="4A44DFBD" w:rsidRPr="25E0AB06">
        <w:rPr>
          <w:lang w:val="nl-BE"/>
        </w:rPr>
        <w:t xml:space="preserve">rrect op de kafka bus geplaatst, maar tonen we niet op de </w:t>
      </w:r>
      <w:r w:rsidR="1B858C49" w:rsidRPr="25E0AB06">
        <w:rPr>
          <w:lang w:val="nl-BE"/>
        </w:rPr>
        <w:t>front-end</w:t>
      </w:r>
      <w:r w:rsidR="4ABE5D23" w:rsidRPr="25E0AB06">
        <w:rPr>
          <w:lang w:val="nl-BE"/>
        </w:rPr>
        <w:t>.</w:t>
      </w:r>
      <w:r w:rsidR="4A44DFBD" w:rsidRPr="25E0AB06">
        <w:rPr>
          <w:lang w:val="nl-BE"/>
        </w:rPr>
        <w:t xml:space="preserve"> </w:t>
      </w:r>
      <w:r w:rsidR="3B4933D8" w:rsidRPr="25E0AB06">
        <w:rPr>
          <w:lang w:val="nl-BE"/>
        </w:rPr>
        <w:t xml:space="preserve"> </w:t>
      </w:r>
    </w:p>
    <w:p w14:paraId="783D6F24" w14:textId="3DA5DC34" w:rsidR="525AA032" w:rsidRDefault="525AA032" w:rsidP="25E0AB06">
      <w:pPr>
        <w:pStyle w:val="Kop2"/>
        <w:rPr>
          <w:lang w:val="nl-BE"/>
        </w:rPr>
      </w:pPr>
      <w:r w:rsidRPr="25E0AB06">
        <w:rPr>
          <w:lang w:val="nl-BE"/>
        </w:rPr>
        <w:t>Note</w:t>
      </w:r>
    </w:p>
    <w:p w14:paraId="7B5507EB" w14:textId="3C4D471E" w:rsidR="525AA032" w:rsidRDefault="525AA032" w:rsidP="25E0AB06">
      <w:pPr>
        <w:rPr>
          <w:lang w:val="nl-BE"/>
        </w:rPr>
      </w:pPr>
      <w:r w:rsidRPr="25E0AB06">
        <w:rPr>
          <w:lang w:val="nl-BE"/>
        </w:rPr>
        <w:t xml:space="preserve">De reply channel </w:t>
      </w:r>
      <w:r w:rsidR="2B8A0190" w:rsidRPr="25E0AB06">
        <w:rPr>
          <w:lang w:val="nl-BE"/>
        </w:rPr>
        <w:t>bij een commando werkt niet</w:t>
      </w:r>
      <w:r w:rsidR="30EF640E" w:rsidRPr="25E0AB06">
        <w:rPr>
          <w:lang w:val="nl-BE"/>
        </w:rPr>
        <w:t>.</w:t>
      </w:r>
      <w:r w:rsidR="2B8A0190" w:rsidRPr="25E0AB06">
        <w:rPr>
          <w:lang w:val="nl-BE"/>
        </w:rPr>
        <w:t xml:space="preserve"> </w:t>
      </w:r>
      <w:r w:rsidR="1422E306" w:rsidRPr="25E0AB06">
        <w:rPr>
          <w:lang w:val="nl-BE"/>
        </w:rPr>
        <w:t>D</w:t>
      </w:r>
      <w:r w:rsidR="2B8A0190" w:rsidRPr="25E0AB06">
        <w:rPr>
          <w:lang w:val="nl-BE"/>
        </w:rPr>
        <w:t>e reply channel wordt</w:t>
      </w:r>
      <w:r w:rsidR="284F99D1" w:rsidRPr="25E0AB06">
        <w:rPr>
          <w:lang w:val="nl-BE"/>
        </w:rPr>
        <w:t xml:space="preserve"> wel</w:t>
      </w:r>
      <w:r w:rsidR="2B8A0190" w:rsidRPr="25E0AB06">
        <w:rPr>
          <w:lang w:val="nl-BE"/>
        </w:rPr>
        <w:t xml:space="preserve"> meegegeven maar </w:t>
      </w:r>
      <w:r w:rsidR="2481C1B5" w:rsidRPr="25E0AB06">
        <w:rPr>
          <w:lang w:val="nl-BE"/>
        </w:rPr>
        <w:t xml:space="preserve">het mechanisme werkt enkel als we een vooraf afgesproken channel </w:t>
      </w:r>
      <w:r w:rsidR="6F94493F" w:rsidRPr="25E0AB06">
        <w:rPr>
          <w:lang w:val="nl-BE"/>
        </w:rPr>
        <w:t xml:space="preserve">meegeven. </w:t>
      </w:r>
    </w:p>
    <w:p w14:paraId="37BBC162" w14:textId="1541CE31" w:rsidR="6F94493F" w:rsidRDefault="6F94493F" w:rsidP="25E0AB06">
      <w:pPr>
        <w:rPr>
          <w:lang w:val="nl-BE"/>
        </w:rPr>
      </w:pPr>
      <w:r w:rsidRPr="25E0AB06">
        <w:rPr>
          <w:lang w:val="nl-BE"/>
        </w:rPr>
        <w:t>De gateway werkt niet op kubernetes, maar wel op docker.</w:t>
      </w:r>
      <w:r w:rsidR="00310D06">
        <w:rPr>
          <w:lang w:val="nl-BE"/>
        </w:rPr>
        <w:t xml:space="preserve"> We hebben hiervoor reeds contact opgenomen</w:t>
      </w:r>
      <w:r w:rsidR="00140BBD">
        <w:rPr>
          <w:lang w:val="nl-BE"/>
        </w:rPr>
        <w:t xml:space="preserve"> met </w:t>
      </w:r>
      <w:r w:rsidR="00140BBD" w:rsidRPr="00140BBD">
        <w:rPr>
          <w:lang w:val="nl-BE"/>
        </w:rPr>
        <w:t>Stef Van Havermaet</w:t>
      </w:r>
      <w:r w:rsidR="00140BBD">
        <w:rPr>
          <w:lang w:val="nl-BE"/>
        </w:rPr>
        <w:t>.</w:t>
      </w:r>
      <w:r w:rsidR="00850D49">
        <w:rPr>
          <w:lang w:val="nl-BE"/>
        </w:rPr>
        <w:t xml:space="preserve"> Daaruit bleek dat we dit achterwege mogen laten en </w:t>
      </w:r>
      <w:r w:rsidR="004358A0">
        <w:rPr>
          <w:lang w:val="nl-BE"/>
        </w:rPr>
        <w:t>zal er rekening mee gehouden worden.</w:t>
      </w:r>
      <w:r w:rsidRPr="25E0AB06">
        <w:rPr>
          <w:lang w:val="nl-BE"/>
        </w:rPr>
        <w:t xml:space="preserve"> Bijgevolg werkt </w:t>
      </w:r>
      <w:r w:rsidR="004358A0">
        <w:rPr>
          <w:lang w:val="nl-BE"/>
        </w:rPr>
        <w:t xml:space="preserve">dus </w:t>
      </w:r>
      <w:r w:rsidR="5F85E799" w:rsidRPr="25E0AB06">
        <w:rPr>
          <w:lang w:val="nl-BE"/>
        </w:rPr>
        <w:t>de frontend ook niet met kubernetes.</w:t>
      </w:r>
    </w:p>
    <w:p w14:paraId="5125D51F" w14:textId="0A31A376" w:rsidR="25E0AB06" w:rsidRDefault="25E0AB06" w:rsidP="25E0AB06">
      <w:pPr>
        <w:rPr>
          <w:lang w:val="nl-BE"/>
        </w:rPr>
      </w:pPr>
    </w:p>
    <w:sectPr w:rsidR="25E0A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94E19"/>
    <w:multiLevelType w:val="hybridMultilevel"/>
    <w:tmpl w:val="FFFFFFFF"/>
    <w:lvl w:ilvl="0" w:tplc="8F786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F8D8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9075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4C13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F8C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C43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D25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4A04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2AD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578E8"/>
    <w:multiLevelType w:val="hybridMultilevel"/>
    <w:tmpl w:val="FFFFFFFF"/>
    <w:lvl w:ilvl="0" w:tplc="66CC17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AEF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E49A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0A4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129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D422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6B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0A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7C9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F3361"/>
    <w:multiLevelType w:val="hybridMultilevel"/>
    <w:tmpl w:val="FFFFFFFF"/>
    <w:lvl w:ilvl="0" w:tplc="9A4CF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28E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20D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C24A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8FF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ED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E8F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43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B24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92192"/>
    <w:multiLevelType w:val="hybridMultilevel"/>
    <w:tmpl w:val="FFFFFFFF"/>
    <w:lvl w:ilvl="0" w:tplc="12C464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F6FD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E005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E25C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6E0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B615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D2D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0A3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A4B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2753B"/>
    <w:multiLevelType w:val="hybridMultilevel"/>
    <w:tmpl w:val="FFFFFFFF"/>
    <w:lvl w:ilvl="0" w:tplc="5B903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F0A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92D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685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C0EF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AC6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CC1C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083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9C91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E7383"/>
    <w:multiLevelType w:val="hybridMultilevel"/>
    <w:tmpl w:val="9466B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F37BF"/>
    <w:multiLevelType w:val="hybridMultilevel"/>
    <w:tmpl w:val="FFFFFFFF"/>
    <w:lvl w:ilvl="0" w:tplc="8CA2C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D44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F87A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C8BC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3C77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063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668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0E8F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C274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61104"/>
    <w:multiLevelType w:val="hybridMultilevel"/>
    <w:tmpl w:val="FFFFFFFF"/>
    <w:lvl w:ilvl="0" w:tplc="E04C8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00B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DC2C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583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C8E1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3053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87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4A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7C7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23EEA"/>
    <w:multiLevelType w:val="hybridMultilevel"/>
    <w:tmpl w:val="FFFFFFFF"/>
    <w:lvl w:ilvl="0" w:tplc="C2A02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1865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2AA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543F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682D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25A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424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16D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5C8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50ACA"/>
    <w:multiLevelType w:val="hybridMultilevel"/>
    <w:tmpl w:val="FFFFFFFF"/>
    <w:lvl w:ilvl="0" w:tplc="30405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382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205E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0EA4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DAC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983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3223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6C07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3AF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95957"/>
    <w:multiLevelType w:val="hybridMultilevel"/>
    <w:tmpl w:val="FFFFFFFF"/>
    <w:lvl w:ilvl="0" w:tplc="73249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C8C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7A7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B24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EAA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FC9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6B0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166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F07F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E3F45"/>
    <w:multiLevelType w:val="hybridMultilevel"/>
    <w:tmpl w:val="FFFFFFFF"/>
    <w:lvl w:ilvl="0" w:tplc="FFF4C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DC65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1C6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E85C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727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2CE9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322D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18F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DE35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7761E"/>
    <w:multiLevelType w:val="hybridMultilevel"/>
    <w:tmpl w:val="FFFFFFFF"/>
    <w:lvl w:ilvl="0" w:tplc="45A65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50B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01A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8EEA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3A71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4C9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28B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BE3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8846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A5EC2"/>
    <w:multiLevelType w:val="hybridMultilevel"/>
    <w:tmpl w:val="FFFFFFFF"/>
    <w:lvl w:ilvl="0" w:tplc="F800B4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26DF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22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FA7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62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C63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887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8A6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BCB1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532F82"/>
    <w:multiLevelType w:val="hybridMultilevel"/>
    <w:tmpl w:val="FFFFFFFF"/>
    <w:lvl w:ilvl="0" w:tplc="85E04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3E8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050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2C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3CEF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B46E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0A68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82E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DB7524"/>
    <w:multiLevelType w:val="hybridMultilevel"/>
    <w:tmpl w:val="FFFFFFFF"/>
    <w:lvl w:ilvl="0" w:tplc="6622BE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0060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657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8C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828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FAF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5C16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5C1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64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3A0125"/>
    <w:multiLevelType w:val="hybridMultilevel"/>
    <w:tmpl w:val="FFFFFFFF"/>
    <w:lvl w:ilvl="0" w:tplc="28D03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8C1F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A8B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0C3D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222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AA88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8C6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727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B21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976E4C"/>
    <w:multiLevelType w:val="hybridMultilevel"/>
    <w:tmpl w:val="FFFFFFFF"/>
    <w:lvl w:ilvl="0" w:tplc="652009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1E4A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5C36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4C7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CE42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C7C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9699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1E7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986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6240D"/>
    <w:multiLevelType w:val="hybridMultilevel"/>
    <w:tmpl w:val="FFFFFFFF"/>
    <w:lvl w:ilvl="0" w:tplc="5F329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3C92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7060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CA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643B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50D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D2AA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D68A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943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5B39FF"/>
    <w:multiLevelType w:val="hybridMultilevel"/>
    <w:tmpl w:val="FFFFFFFF"/>
    <w:lvl w:ilvl="0" w:tplc="4E08F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F60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28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BC3E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5283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08A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0020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28B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D26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8DE"/>
    <w:multiLevelType w:val="hybridMultilevel"/>
    <w:tmpl w:val="FFFFFFFF"/>
    <w:lvl w:ilvl="0" w:tplc="98E62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E8B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EA6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DA39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C4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F63D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F442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E419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AC4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42697F"/>
    <w:multiLevelType w:val="hybridMultilevel"/>
    <w:tmpl w:val="FFFFFFFF"/>
    <w:lvl w:ilvl="0" w:tplc="DCCC3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624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249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2D4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7CE4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84D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A2DE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F057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C88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707C29"/>
    <w:multiLevelType w:val="hybridMultilevel"/>
    <w:tmpl w:val="FFFFFFFF"/>
    <w:lvl w:ilvl="0" w:tplc="0D6893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72D6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A2D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3094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2E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3C24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5291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CA91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541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D67298"/>
    <w:multiLevelType w:val="hybridMultilevel"/>
    <w:tmpl w:val="FFFFFFFF"/>
    <w:lvl w:ilvl="0" w:tplc="28DCDE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32D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4F0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5E0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9E8A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2CE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149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B21B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A0C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826FF"/>
    <w:multiLevelType w:val="hybridMultilevel"/>
    <w:tmpl w:val="FFFFFFFF"/>
    <w:lvl w:ilvl="0" w:tplc="6A1C1D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E16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DC9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899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361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A00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C48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0619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B036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F67C01"/>
    <w:multiLevelType w:val="hybridMultilevel"/>
    <w:tmpl w:val="FFFFFFFF"/>
    <w:lvl w:ilvl="0" w:tplc="EE1C2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F82B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66F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DA59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D8EE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CE61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1CAF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C8A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8C87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0E71F4"/>
    <w:multiLevelType w:val="hybridMultilevel"/>
    <w:tmpl w:val="FFFFFFFF"/>
    <w:lvl w:ilvl="0" w:tplc="C066C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D07C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E6F4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487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32E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082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9E9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09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303B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7720AF"/>
    <w:multiLevelType w:val="hybridMultilevel"/>
    <w:tmpl w:val="FFFFFFFF"/>
    <w:lvl w:ilvl="0" w:tplc="09F09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448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16A4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9E7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BC44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8A3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3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803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D0D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13"/>
  </w:num>
  <w:num w:numId="4">
    <w:abstractNumId w:val="25"/>
  </w:num>
  <w:num w:numId="5">
    <w:abstractNumId w:val="2"/>
  </w:num>
  <w:num w:numId="6">
    <w:abstractNumId w:val="6"/>
  </w:num>
  <w:num w:numId="7">
    <w:abstractNumId w:val="26"/>
  </w:num>
  <w:num w:numId="8">
    <w:abstractNumId w:val="18"/>
  </w:num>
  <w:num w:numId="9">
    <w:abstractNumId w:val="10"/>
  </w:num>
  <w:num w:numId="10">
    <w:abstractNumId w:val="14"/>
  </w:num>
  <w:num w:numId="11">
    <w:abstractNumId w:val="17"/>
  </w:num>
  <w:num w:numId="12">
    <w:abstractNumId w:val="7"/>
  </w:num>
  <w:num w:numId="13">
    <w:abstractNumId w:val="24"/>
  </w:num>
  <w:num w:numId="14">
    <w:abstractNumId w:val="20"/>
  </w:num>
  <w:num w:numId="15">
    <w:abstractNumId w:val="11"/>
  </w:num>
  <w:num w:numId="16">
    <w:abstractNumId w:val="1"/>
  </w:num>
  <w:num w:numId="17">
    <w:abstractNumId w:val="4"/>
  </w:num>
  <w:num w:numId="18">
    <w:abstractNumId w:val="16"/>
  </w:num>
  <w:num w:numId="19">
    <w:abstractNumId w:val="15"/>
  </w:num>
  <w:num w:numId="20">
    <w:abstractNumId w:val="22"/>
  </w:num>
  <w:num w:numId="21">
    <w:abstractNumId w:val="8"/>
  </w:num>
  <w:num w:numId="22">
    <w:abstractNumId w:val="19"/>
  </w:num>
  <w:num w:numId="23">
    <w:abstractNumId w:val="12"/>
  </w:num>
  <w:num w:numId="24">
    <w:abstractNumId w:val="27"/>
  </w:num>
  <w:num w:numId="25">
    <w:abstractNumId w:val="0"/>
  </w:num>
  <w:num w:numId="26">
    <w:abstractNumId w:val="9"/>
  </w:num>
  <w:num w:numId="27">
    <w:abstractNumId w:val="23"/>
  </w:num>
  <w:num w:numId="28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BF319A"/>
    <w:rsid w:val="00024C77"/>
    <w:rsid w:val="00061AE3"/>
    <w:rsid w:val="00061DD0"/>
    <w:rsid w:val="00086C19"/>
    <w:rsid w:val="0010651D"/>
    <w:rsid w:val="00140BBD"/>
    <w:rsid w:val="00143901"/>
    <w:rsid w:val="00144C87"/>
    <w:rsid w:val="001578A5"/>
    <w:rsid w:val="00164C18"/>
    <w:rsid w:val="001B4BBE"/>
    <w:rsid w:val="001D3FE6"/>
    <w:rsid w:val="001E79AC"/>
    <w:rsid w:val="00212CC7"/>
    <w:rsid w:val="00213871"/>
    <w:rsid w:val="00242FAA"/>
    <w:rsid w:val="002609B8"/>
    <w:rsid w:val="00270885"/>
    <w:rsid w:val="00275021"/>
    <w:rsid w:val="002A413F"/>
    <w:rsid w:val="002A4DC0"/>
    <w:rsid w:val="002A6490"/>
    <w:rsid w:val="002D6E38"/>
    <w:rsid w:val="00310D06"/>
    <w:rsid w:val="00315550"/>
    <w:rsid w:val="0033340B"/>
    <w:rsid w:val="00384F10"/>
    <w:rsid w:val="003C7BFC"/>
    <w:rsid w:val="003D3BD6"/>
    <w:rsid w:val="003D78B9"/>
    <w:rsid w:val="004358A0"/>
    <w:rsid w:val="00445568"/>
    <w:rsid w:val="00484D18"/>
    <w:rsid w:val="00486BFC"/>
    <w:rsid w:val="004C6ADD"/>
    <w:rsid w:val="004C7DA8"/>
    <w:rsid w:val="004E3014"/>
    <w:rsid w:val="004F706F"/>
    <w:rsid w:val="00555D89"/>
    <w:rsid w:val="005610DE"/>
    <w:rsid w:val="00570800"/>
    <w:rsid w:val="00575834"/>
    <w:rsid w:val="00593D9A"/>
    <w:rsid w:val="005C0D75"/>
    <w:rsid w:val="00692721"/>
    <w:rsid w:val="006C1B6A"/>
    <w:rsid w:val="00712180"/>
    <w:rsid w:val="007749CA"/>
    <w:rsid w:val="007E0F9F"/>
    <w:rsid w:val="00850D49"/>
    <w:rsid w:val="008548F6"/>
    <w:rsid w:val="00876A17"/>
    <w:rsid w:val="0088624D"/>
    <w:rsid w:val="008A3CD7"/>
    <w:rsid w:val="008E0B62"/>
    <w:rsid w:val="00901BD8"/>
    <w:rsid w:val="00915BAC"/>
    <w:rsid w:val="0099393E"/>
    <w:rsid w:val="009D7B4E"/>
    <w:rsid w:val="009E6AB6"/>
    <w:rsid w:val="009F7A77"/>
    <w:rsid w:val="00A25844"/>
    <w:rsid w:val="00A77E19"/>
    <w:rsid w:val="00A825B9"/>
    <w:rsid w:val="00A84F69"/>
    <w:rsid w:val="00B04D33"/>
    <w:rsid w:val="00B1475D"/>
    <w:rsid w:val="00B37901"/>
    <w:rsid w:val="00B82DD7"/>
    <w:rsid w:val="00BE029C"/>
    <w:rsid w:val="00C17558"/>
    <w:rsid w:val="00C97975"/>
    <w:rsid w:val="00CC02BC"/>
    <w:rsid w:val="00CC3ED2"/>
    <w:rsid w:val="00CD6423"/>
    <w:rsid w:val="00CF72C9"/>
    <w:rsid w:val="00D016C8"/>
    <w:rsid w:val="00D0195A"/>
    <w:rsid w:val="00D1476A"/>
    <w:rsid w:val="00D5222A"/>
    <w:rsid w:val="00DE5858"/>
    <w:rsid w:val="00E05E55"/>
    <w:rsid w:val="00E67AC6"/>
    <w:rsid w:val="00EA4C63"/>
    <w:rsid w:val="00EB258F"/>
    <w:rsid w:val="00EE37A3"/>
    <w:rsid w:val="00EF04C2"/>
    <w:rsid w:val="00EF6B11"/>
    <w:rsid w:val="00F173DB"/>
    <w:rsid w:val="00F5480E"/>
    <w:rsid w:val="00F66990"/>
    <w:rsid w:val="00FC31C0"/>
    <w:rsid w:val="00FE1D84"/>
    <w:rsid w:val="06AF882B"/>
    <w:rsid w:val="08C17418"/>
    <w:rsid w:val="08CCF43D"/>
    <w:rsid w:val="090276BD"/>
    <w:rsid w:val="0A701891"/>
    <w:rsid w:val="0E616955"/>
    <w:rsid w:val="0F05854C"/>
    <w:rsid w:val="106E4389"/>
    <w:rsid w:val="10ED3D08"/>
    <w:rsid w:val="11345253"/>
    <w:rsid w:val="12BF8440"/>
    <w:rsid w:val="1380C1D3"/>
    <w:rsid w:val="1422E306"/>
    <w:rsid w:val="147DA041"/>
    <w:rsid w:val="150369D7"/>
    <w:rsid w:val="181D8281"/>
    <w:rsid w:val="181E9758"/>
    <w:rsid w:val="18E2A6AD"/>
    <w:rsid w:val="19263BDB"/>
    <w:rsid w:val="1B858C49"/>
    <w:rsid w:val="1B8B2F8D"/>
    <w:rsid w:val="1C8092CA"/>
    <w:rsid w:val="1F5F7115"/>
    <w:rsid w:val="1FA62E6C"/>
    <w:rsid w:val="22DDCF2E"/>
    <w:rsid w:val="238DCA22"/>
    <w:rsid w:val="23AB2064"/>
    <w:rsid w:val="2481C1B5"/>
    <w:rsid w:val="25A80158"/>
    <w:rsid w:val="25E0AB06"/>
    <w:rsid w:val="26AD3EA6"/>
    <w:rsid w:val="275E35B9"/>
    <w:rsid w:val="284F99D1"/>
    <w:rsid w:val="2933E855"/>
    <w:rsid w:val="29A58B70"/>
    <w:rsid w:val="2B8A0190"/>
    <w:rsid w:val="2C26F5AF"/>
    <w:rsid w:val="2EC85D6D"/>
    <w:rsid w:val="2F033BC7"/>
    <w:rsid w:val="2F1540E7"/>
    <w:rsid w:val="30642DCE"/>
    <w:rsid w:val="30EF640E"/>
    <w:rsid w:val="3125A4B4"/>
    <w:rsid w:val="3193CB3A"/>
    <w:rsid w:val="31F74540"/>
    <w:rsid w:val="33E7B5EB"/>
    <w:rsid w:val="38681C76"/>
    <w:rsid w:val="38D78131"/>
    <w:rsid w:val="38EB4EDA"/>
    <w:rsid w:val="38EEE22B"/>
    <w:rsid w:val="3A02F0B8"/>
    <w:rsid w:val="3A3DCF12"/>
    <w:rsid w:val="3A9EA65E"/>
    <w:rsid w:val="3B4933D8"/>
    <w:rsid w:val="3C07FEB6"/>
    <w:rsid w:val="3C95E7A8"/>
    <w:rsid w:val="3D7F5598"/>
    <w:rsid w:val="3DAFCAE6"/>
    <w:rsid w:val="3E42C10A"/>
    <w:rsid w:val="3E715223"/>
    <w:rsid w:val="3F8A3718"/>
    <w:rsid w:val="400D2284"/>
    <w:rsid w:val="40F928A7"/>
    <w:rsid w:val="414C333F"/>
    <w:rsid w:val="42653B1A"/>
    <w:rsid w:val="4390AAA1"/>
    <w:rsid w:val="46295970"/>
    <w:rsid w:val="4A44DFBD"/>
    <w:rsid w:val="4ABE5D23"/>
    <w:rsid w:val="4BF8ACE2"/>
    <w:rsid w:val="4C44943D"/>
    <w:rsid w:val="4F347B89"/>
    <w:rsid w:val="4F7C34FF"/>
    <w:rsid w:val="4F878621"/>
    <w:rsid w:val="4F8CA620"/>
    <w:rsid w:val="525AA032"/>
    <w:rsid w:val="5361ABBE"/>
    <w:rsid w:val="53AFB810"/>
    <w:rsid w:val="55408C4C"/>
    <w:rsid w:val="57EE8C43"/>
    <w:rsid w:val="593E7549"/>
    <w:rsid w:val="5ACEAD3F"/>
    <w:rsid w:val="5EEA4B5B"/>
    <w:rsid w:val="5F85E799"/>
    <w:rsid w:val="61AB2F39"/>
    <w:rsid w:val="62CC2F32"/>
    <w:rsid w:val="67E46473"/>
    <w:rsid w:val="689103C8"/>
    <w:rsid w:val="689B82A4"/>
    <w:rsid w:val="6AD870BB"/>
    <w:rsid w:val="6C020C73"/>
    <w:rsid w:val="6C7BFB1D"/>
    <w:rsid w:val="6D4A7A48"/>
    <w:rsid w:val="6F39AD35"/>
    <w:rsid w:val="6F94493F"/>
    <w:rsid w:val="70CE0265"/>
    <w:rsid w:val="713215FE"/>
    <w:rsid w:val="71F45ABD"/>
    <w:rsid w:val="73A0936F"/>
    <w:rsid w:val="73A95C74"/>
    <w:rsid w:val="754BD71F"/>
    <w:rsid w:val="756AC313"/>
    <w:rsid w:val="78EE4B30"/>
    <w:rsid w:val="793604A6"/>
    <w:rsid w:val="7AA1BFEE"/>
    <w:rsid w:val="7B020234"/>
    <w:rsid w:val="7B0BB742"/>
    <w:rsid w:val="7B903361"/>
    <w:rsid w:val="7D578297"/>
    <w:rsid w:val="7EBF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F319A"/>
  <w15:chartTrackingRefBased/>
  <w15:docId w15:val="{B7BFDDFB-8273-4F76-B976-520C6B35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173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64C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64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F173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486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Kukoba</dc:creator>
  <cp:keywords/>
  <dc:description/>
  <cp:lastModifiedBy>Philip Kukoba</cp:lastModifiedBy>
  <cp:revision>87</cp:revision>
  <dcterms:created xsi:type="dcterms:W3CDTF">2020-12-24T18:55:00Z</dcterms:created>
  <dcterms:modified xsi:type="dcterms:W3CDTF">2021-01-12T15:21:00Z</dcterms:modified>
</cp:coreProperties>
</file>