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9A0C45" w:rsidP="52C79623" w:rsidRDefault="009A0C45" w14:paraId="1F11E3CE" wp14:textId="77777777" wp14:noSpellErr="1">
      <w:pPr>
        <w:pStyle w:val="paragraphscxw172915407bcx8"/>
        <w:spacing w:before="0" w:beforeAutospacing="off" w:after="0" w:afterAutospacing="off"/>
        <w:jc w:val="center"/>
        <w:textAlignment w:val="baseline"/>
        <w:rPr>
          <w:rStyle w:val="normaltextrunscxw172915407bcx8"/>
          <w:rFonts w:ascii="Times New Roman" w:hAnsi="Times New Roman" w:eastAsia="Times New Roman" w:cs="Times New Roman"/>
          <w:b w:val="1"/>
          <w:bCs w:val="1"/>
          <w:color w:val="000080" w:themeColor="accent1" w:themeTint="FF" w:themeShade="80"/>
          <w:sz w:val="36"/>
          <w:szCs w:val="36"/>
        </w:rPr>
      </w:pPr>
      <w:r w:rsidRPr="52C79623" w:rsidR="113AB22E">
        <w:rPr>
          <w:rStyle w:val="normaltextrunscxw172915407bcx8"/>
          <w:rFonts w:ascii="Times New Roman" w:hAnsi="Times New Roman" w:eastAsia="Times New Roman" w:cs="Times New Roman"/>
          <w:b w:val="1"/>
          <w:bCs w:val="1"/>
          <w:color w:val="000080"/>
          <w:sz w:val="36"/>
          <w:szCs w:val="36"/>
        </w:rPr>
        <w:t>Work Breakdown Structure</w:t>
      </w:r>
    </w:p>
    <w:p xmlns:wp14="http://schemas.microsoft.com/office/word/2010/wordml" w:rsidRPr="008634F5" w:rsidR="009A0C45" w:rsidP="52C79623" w:rsidRDefault="009A0C45" w14:paraId="625E8A8B" wp14:textId="77777777" wp14:noSpellErr="1">
      <w:pPr>
        <w:pStyle w:val="paragraphscxw172915407bcx8"/>
        <w:spacing w:before="0" w:beforeAutospacing="off" w:after="0" w:afterAutospacing="off"/>
        <w:jc w:val="center"/>
        <w:textAlignment w:val="baseline"/>
        <w:rPr>
          <w:rFonts w:ascii="Times New Roman" w:hAnsi="Times New Roman" w:eastAsia="Times New Roman" w:cs="Times New Roman"/>
          <w:b w:val="1"/>
          <w:bCs w:val="1"/>
          <w:color w:val="000080" w:themeColor="accent1" w:themeTint="FF" w:themeShade="80"/>
        </w:rPr>
      </w:pPr>
      <w:smartTag w:uri="urn:schemas-microsoft-com:office:smarttags" w:element="date">
        <w:smartTagPr>
          <w:attr w:name="Year" w:val="2025"/>
          <w:attr w:name="Day" w:val="23"/>
          <w:attr w:name="Month" w:val="2"/>
        </w:smartTagPr>
        <w:r w:rsidRPr="52C79623" w:rsidR="113AB22E">
          <w:rPr>
            <w:rStyle w:val="normaltextrunscxw172915407bcx8"/>
            <w:rFonts w:ascii="Times New Roman" w:hAnsi="Times New Roman" w:eastAsia="Times New Roman" w:cs="Times New Roman"/>
            <w:b w:val="1"/>
            <w:bCs w:val="1"/>
            <w:color w:val="000080" w:themeColor="accent1" w:themeTint="FF" w:themeShade="80"/>
          </w:rPr>
          <w:t>February 23, 2025</w:t>
        </w:r>
      </w:smartTag>
    </w:p>
    <w:p xmlns:wp14="http://schemas.microsoft.com/office/word/2010/wordml" w:rsidRPr="008634F5" w:rsidR="009A0C45" w:rsidP="52C79623" w:rsidRDefault="009A0C45" w14:paraId="6E7BEAA2" wp14:textId="77777777">
      <w:pPr>
        <w:pStyle w:val="paragraphscxw172915407bcx8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18"/>
          <w:szCs w:val="18"/>
        </w:rPr>
      </w:pPr>
      <w:r w:rsidRPr="52C79623" w:rsidR="113AB22E">
        <w:rPr>
          <w:rStyle w:val="eopscxw172915407bcx8"/>
          <w:rFonts w:ascii="Times New Roman" w:hAnsi="Times New Roman" w:eastAsia="Times New Roman" w:cs="Times New Roman"/>
        </w:rPr>
        <w:t> </w:t>
      </w:r>
    </w:p>
    <w:p xmlns:wp14="http://schemas.microsoft.com/office/word/2010/wordml" w:rsidR="009A0C45" w:rsidP="52C79623" w:rsidRDefault="009A0C45" w14:paraId="766E4DD4" wp14:textId="77777777">
      <w:pPr>
        <w:pStyle w:val="paragraphscxw172915407bcx8"/>
        <w:spacing w:before="0" w:beforeAutospacing="off" w:after="0" w:afterAutospacing="off"/>
        <w:textAlignment w:val="baseline"/>
        <w:rPr>
          <w:rStyle w:val="normaltextrunscxw172915407bcx8"/>
          <w:rFonts w:ascii="Times New Roman" w:hAnsi="Times New Roman" w:eastAsia="Times New Roman" w:cs="Times New Roman"/>
          <w:b w:val="1"/>
          <w:bCs w:val="1"/>
        </w:rPr>
      </w:pPr>
      <w:r w:rsidRPr="52C79623" w:rsidR="113AB22E">
        <w:rPr>
          <w:rStyle w:val="normaltextrunscxw172915407bcx8"/>
          <w:rFonts w:ascii="Times New Roman" w:hAnsi="Times New Roman" w:eastAsia="Times New Roman" w:cs="Times New Roman"/>
          <w:b w:val="1"/>
          <w:bCs w:val="1"/>
          <w:color w:val="auto"/>
        </w:rPr>
        <w:t>Project Name</w:t>
      </w:r>
      <w:r w:rsidRPr="52C79623" w:rsidR="113AB22E">
        <w:rPr>
          <w:rStyle w:val="normaltextrunscxw172915407bcx8"/>
          <w:rFonts w:ascii="Times New Roman" w:hAnsi="Times New Roman" w:eastAsia="Times New Roman" w:cs="Times New Roman"/>
          <w:b w:val="1"/>
          <w:bCs w:val="1"/>
          <w:color w:val="1F3864" w:themeColor="accent1" w:themeTint="FF" w:themeShade="80"/>
        </w:rPr>
        <w:t>:</w:t>
      </w:r>
      <w:r w:rsidRPr="52C79623" w:rsidR="113AB22E">
        <w:rPr>
          <w:rStyle w:val="normaltextrunscxw172915407bcx8"/>
          <w:rFonts w:ascii="Times New Roman" w:hAnsi="Times New Roman" w:eastAsia="Times New Roman" w:cs="Times New Roman"/>
          <w:b w:val="1"/>
          <w:bCs w:val="1"/>
        </w:rPr>
        <w:t xml:space="preserve"> </w:t>
      </w:r>
      <w:r w:rsidRPr="52C79623" w:rsidR="113AB22E">
        <w:rPr>
          <w:rStyle w:val="normaltextrunscxw172915407bcx8"/>
          <w:rFonts w:ascii="Times New Roman" w:hAnsi="Times New Roman" w:eastAsia="Times New Roman" w:cs="Times New Roman"/>
        </w:rPr>
        <w:t xml:space="preserve">Tuner &amp; Metronome </w:t>
      </w:r>
      <w:r w:rsidRPr="52C79623" w:rsidR="113AB22E">
        <w:rPr>
          <w:rStyle w:val="normaltextrunscxw172915407bcx8"/>
          <w:rFonts w:ascii="Times New Roman" w:hAnsi="Times New Roman" w:eastAsia="Times New Roman" w:cs="Times New Roman"/>
        </w:rPr>
        <w:t>iOS</w:t>
      </w:r>
      <w:r w:rsidRPr="52C79623" w:rsidR="113AB22E">
        <w:rPr>
          <w:rStyle w:val="normaltextrunscxw172915407bcx8"/>
          <w:rFonts w:ascii="Times New Roman" w:hAnsi="Times New Roman" w:eastAsia="Times New Roman" w:cs="Times New Roman"/>
        </w:rPr>
        <w:t xml:space="preserve"> Application</w:t>
      </w:r>
    </w:p>
    <w:p xmlns:wp14="http://schemas.microsoft.com/office/word/2010/wordml" w:rsidR="00D44040" w:rsidP="52C79623" w:rsidRDefault="00D44040" w14:paraId="672A6659" wp14:textId="77777777">
      <w:pPr>
        <w:pStyle w:val="paragraphscxw172915407bcx8"/>
        <w:spacing w:before="0" w:beforeAutospacing="off" w:after="0" w:afterAutospacing="off"/>
        <w:textAlignment w:val="baseline"/>
        <w:rPr>
          <w:rStyle w:val="normaltextrunscxw172915407bcx8"/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2728C8" w:rsidP="52C79623" w:rsidRDefault="009A0C45" w14:paraId="5A31C968" wp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Open String Tone Generator</w:t>
      </w:r>
    </w:p>
    <w:p xmlns:wp14="http://schemas.microsoft.com/office/word/2010/wordml" w:rsidR="002728C8" w:rsidP="52C79623" w:rsidRDefault="009A0C45" w14:paraId="0D832F8C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Implement Tone Generator Audio Class</w:t>
      </w:r>
    </w:p>
    <w:p xmlns:wp14="http://schemas.microsoft.com/office/word/2010/wordml" w:rsidR="009A0C45" w:rsidP="52C79623" w:rsidRDefault="009A0C45" w14:paraId="3E52B7EF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Implement Sound Fading</w:t>
      </w:r>
    </w:p>
    <w:p xmlns:wp14="http://schemas.microsoft.com/office/word/2010/wordml" w:rsidR="00D44040" w:rsidP="52C79623" w:rsidRDefault="009A0C45" w14:paraId="4D12676E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Handle Interruptions and Closures</w:t>
      </w:r>
    </w:p>
    <w:p xmlns:wp14="http://schemas.microsoft.com/office/word/2010/wordml" w:rsidR="002728C8" w:rsidP="52C79623" w:rsidRDefault="009A0C45" w14:paraId="1D6EF8AB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 xml:space="preserve">Implement Pythagorean and Equal Temperament Scale </w:t>
      </w:r>
      <w:r w:rsidRPr="52C79623" w:rsidR="06E56530">
        <w:rPr>
          <w:rFonts w:ascii="Times New Roman" w:hAnsi="Times New Roman" w:eastAsia="Times New Roman" w:cs="Times New Roman"/>
        </w:rPr>
        <w:t xml:space="preserve">Builder </w:t>
      </w:r>
      <w:r w:rsidRPr="52C79623" w:rsidR="113AB22E">
        <w:rPr>
          <w:rFonts w:ascii="Times New Roman" w:hAnsi="Times New Roman" w:eastAsia="Times New Roman" w:cs="Times New Roman"/>
        </w:rPr>
        <w:t>Functions</w:t>
      </w:r>
    </w:p>
    <w:p xmlns:wp14="http://schemas.microsoft.com/office/word/2010/wordml" w:rsidR="002728C8" w:rsidP="52C79623" w:rsidRDefault="009A0C45" w14:paraId="115BA155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Implement Open String Pitch Frequency Finder Functions</w:t>
      </w:r>
    </w:p>
    <w:p xmlns:wp14="http://schemas.microsoft.com/office/word/2010/wordml" w:rsidR="002728C8" w:rsidP="52C79623" w:rsidRDefault="009A0C45" w14:paraId="75DF4305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Violin</w:t>
      </w:r>
    </w:p>
    <w:p xmlns:wp14="http://schemas.microsoft.com/office/word/2010/wordml" w:rsidR="009D5130" w:rsidP="52C79623" w:rsidRDefault="009A0C45" w14:paraId="339AF7CA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Viola</w:t>
      </w:r>
    </w:p>
    <w:p xmlns:wp14="http://schemas.microsoft.com/office/word/2010/wordml" w:rsidR="009A0C45" w:rsidP="52C79623" w:rsidRDefault="009A0C45" w14:paraId="1BEA995C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Cello</w:t>
      </w:r>
    </w:p>
    <w:p xmlns:wp14="http://schemas.microsoft.com/office/word/2010/wordml" w:rsidR="009A0C45" w:rsidP="52C79623" w:rsidRDefault="009A0C45" w14:paraId="4BF8AFF8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Guitar</w:t>
      </w:r>
    </w:p>
    <w:p xmlns:wp14="http://schemas.microsoft.com/office/word/2010/wordml" w:rsidR="009A0C45" w:rsidP="52C79623" w:rsidRDefault="009A0C45" w14:paraId="0A37501D" wp14:textId="77777777">
      <w:pPr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R="002728C8" w:rsidP="52C79623" w:rsidRDefault="009A0C45" w14:paraId="1465AE91" wp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Metronome</w:t>
      </w:r>
    </w:p>
    <w:p xmlns:wp14="http://schemas.microsoft.com/office/word/2010/wordml" w:rsidR="002728C8" w:rsidP="52C79623" w:rsidRDefault="009A0C45" w14:paraId="66CCB060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Record Downbeat and Upbeat Sound Clips</w:t>
      </w:r>
    </w:p>
    <w:p xmlns:wp14="http://schemas.microsoft.com/office/word/2010/wordml" w:rsidR="002728C8" w:rsidP="52C79623" w:rsidRDefault="002728C8" w14:paraId="5EC734E6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6676FBE9">
        <w:rPr>
          <w:rFonts w:ascii="Times New Roman" w:hAnsi="Times New Roman" w:eastAsia="Times New Roman" w:cs="Times New Roman"/>
        </w:rPr>
        <w:t>E</w:t>
      </w:r>
      <w:r w:rsidRPr="52C79623" w:rsidR="113AB22E">
        <w:rPr>
          <w:rFonts w:ascii="Times New Roman" w:hAnsi="Times New Roman" w:eastAsia="Times New Roman" w:cs="Times New Roman"/>
        </w:rPr>
        <w:t>dit Sound Files</w:t>
      </w:r>
    </w:p>
    <w:p xmlns:wp14="http://schemas.microsoft.com/office/word/2010/wordml" w:rsidR="002728C8" w:rsidP="52C79623" w:rsidRDefault="009A0C45" w14:paraId="2C64E9C8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Implement Metronome Audio Class</w:t>
      </w:r>
    </w:p>
    <w:p xmlns:wp14="http://schemas.microsoft.com/office/word/2010/wordml" w:rsidR="009A0C45" w:rsidP="52C79623" w:rsidRDefault="009A0C45" w14:paraId="0044B1A3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Implement Accented Downbeats Selection (0-8 Beats per Measure)</w:t>
      </w:r>
    </w:p>
    <w:p xmlns:wp14="http://schemas.microsoft.com/office/word/2010/wordml" w:rsidR="009A0C45" w:rsidP="52C79623" w:rsidRDefault="009A0C45" w14:paraId="7C911FB2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Implement Common Rhythm Figure Selection</w:t>
      </w:r>
    </w:p>
    <w:p xmlns:wp14="http://schemas.microsoft.com/office/word/2010/wordml" w:rsidR="009A0C45" w:rsidP="52C79623" w:rsidRDefault="009A0C45" w14:paraId="32E2C7BA" wp14:textId="77777777">
      <w:pPr>
        <w:numPr>
          <w:ilvl w:val="3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Duplet</w:t>
      </w:r>
    </w:p>
    <w:p xmlns:wp14="http://schemas.microsoft.com/office/word/2010/wordml" w:rsidR="009A0C45" w:rsidP="52C79623" w:rsidRDefault="009A0C45" w14:paraId="36175225" wp14:textId="77777777">
      <w:pPr>
        <w:numPr>
          <w:ilvl w:val="3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Triplet</w:t>
      </w:r>
    </w:p>
    <w:p xmlns:wp14="http://schemas.microsoft.com/office/word/2010/wordml" w:rsidR="009A0C45" w:rsidP="52C79623" w:rsidRDefault="009A0C45" w14:paraId="643FF188" wp14:textId="77777777">
      <w:pPr>
        <w:numPr>
          <w:ilvl w:val="3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Quadruplet</w:t>
      </w:r>
    </w:p>
    <w:p xmlns:wp14="http://schemas.microsoft.com/office/word/2010/wordml" w:rsidR="009A0C45" w:rsidP="52C79623" w:rsidRDefault="009A0C45" w14:paraId="54951634" wp14:textId="77777777">
      <w:pPr>
        <w:numPr>
          <w:ilvl w:val="3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Swinging Triplet</w:t>
      </w:r>
    </w:p>
    <w:p xmlns:wp14="http://schemas.microsoft.com/office/word/2010/wordml" w:rsidR="009A0C45" w:rsidP="52C79623" w:rsidRDefault="009A0C45" w14:paraId="4B176DE9" wp14:textId="77777777">
      <w:pPr>
        <w:numPr>
          <w:ilvl w:val="3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Swinging Quadruplet</w:t>
      </w:r>
    </w:p>
    <w:p xmlns:wp14="http://schemas.microsoft.com/office/word/2010/wordml" w:rsidR="009A0C45" w:rsidP="52C79623" w:rsidRDefault="009A0C45" w14:paraId="1EA386A1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Implement BPM (Beats per Measure) Selection (20-224 BPM)</w:t>
      </w:r>
    </w:p>
    <w:p xmlns:wp14="http://schemas.microsoft.com/office/word/2010/wordml" w:rsidR="009A0C45" w:rsidP="52C79623" w:rsidRDefault="009A0C45" w14:paraId="5DAB6C7B" wp14:textId="77777777">
      <w:pPr>
        <w:ind w:left="1080"/>
        <w:rPr>
          <w:rFonts w:ascii="Times New Roman" w:hAnsi="Times New Roman" w:eastAsia="Times New Roman" w:cs="Times New Roman"/>
        </w:rPr>
      </w:pPr>
    </w:p>
    <w:p xmlns:wp14="http://schemas.microsoft.com/office/word/2010/wordml" w:rsidR="002728C8" w:rsidP="52C79623" w:rsidRDefault="009A0C45" w14:paraId="4DB862F4" wp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Chromatic Tuner</w:t>
      </w:r>
    </w:p>
    <w:p xmlns:wp14="http://schemas.microsoft.com/office/word/2010/wordml" w:rsidR="009D5130" w:rsidP="52C79623" w:rsidRDefault="009A0C45" w14:paraId="0C27C0EA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Implement Chromatic Scale Note Pitch Frequency Finder Function</w:t>
      </w:r>
    </w:p>
    <w:p xmlns:wp14="http://schemas.microsoft.com/office/word/2010/wordml" w:rsidR="009D5130" w:rsidP="52C79623" w:rsidRDefault="009A0C45" w14:paraId="27281D50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Implement Chromatic Tuner Audio Class</w:t>
      </w:r>
    </w:p>
    <w:p xmlns:wp14="http://schemas.microsoft.com/office/word/2010/wordml" w:rsidR="009A0C45" w:rsidP="52C79623" w:rsidRDefault="009A0C45" w14:paraId="6BEC505E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 xml:space="preserve">Implement Dodecagon and </w:t>
      </w:r>
      <w:r w:rsidRPr="52C79623" w:rsidR="113AB22E">
        <w:rPr>
          <w:rFonts w:ascii="Times New Roman" w:hAnsi="Times New Roman" w:eastAsia="Times New Roman" w:cs="Times New Roman"/>
        </w:rPr>
        <w:t>Garland</w:t>
      </w:r>
      <w:r w:rsidRPr="52C79623" w:rsidR="113AB22E">
        <w:rPr>
          <w:rFonts w:ascii="Times New Roman" w:hAnsi="Times New Roman" w:eastAsia="Times New Roman" w:cs="Times New Roman"/>
        </w:rPr>
        <w:t xml:space="preserve"> View Class</w:t>
      </w:r>
      <w:smartTag w:uri="urn:schemas-microsoft-com:office:smarttags" w:element="place">
        <w:smartTag w:uri="urn:schemas-microsoft-com:office:smarttags" w:element="City"/>
      </w:smartTag>
    </w:p>
    <w:p xmlns:wp14="http://schemas.microsoft.com/office/word/2010/wordml" w:rsidR="009A0C45" w:rsidP="52C79623" w:rsidRDefault="009A0C45" w14:paraId="02EB378F" wp14:textId="77777777">
      <w:pPr>
        <w:ind w:left="360"/>
        <w:rPr>
          <w:rFonts w:ascii="Times New Roman" w:hAnsi="Times New Roman" w:eastAsia="Times New Roman" w:cs="Times New Roman"/>
        </w:rPr>
      </w:pPr>
    </w:p>
    <w:p xmlns:wp14="http://schemas.microsoft.com/office/word/2010/wordml" w:rsidR="009A0C45" w:rsidP="52C79623" w:rsidRDefault="009A0C45" w14:paraId="7A42457B" wp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User Interface</w:t>
      </w:r>
    </w:p>
    <w:p xmlns:wp14="http://schemas.microsoft.com/office/word/2010/wordml" w:rsidR="009A0C45" w:rsidP="52C79623" w:rsidRDefault="009A0C45" w14:paraId="03685696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Lay out Tone Generator View and Controls</w:t>
      </w:r>
    </w:p>
    <w:p xmlns:wp14="http://schemas.microsoft.com/office/word/2010/wordml" w:rsidR="009A0C45" w:rsidP="52C79623" w:rsidRDefault="009A0C45" w14:paraId="6C7FB0E9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Lay out Metronome View and Controls</w:t>
      </w:r>
    </w:p>
    <w:p xmlns:wp14="http://schemas.microsoft.com/office/word/2010/wordml" w:rsidR="009A0C45" w:rsidP="52C79623" w:rsidRDefault="009A0C45" w14:paraId="3B1A4995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Lay out Chromatic Tuner View and Controls</w:t>
      </w:r>
    </w:p>
    <w:p xmlns:wp14="http://schemas.microsoft.com/office/word/2010/wordml" w:rsidR="009A0C45" w:rsidP="52C79623" w:rsidRDefault="009A0C45" w14:paraId="00D88958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Lay out Settings View and Controls</w:t>
      </w:r>
    </w:p>
    <w:p w:rsidR="650697BA" w:rsidP="52C79623" w:rsidRDefault="650697BA" w14:paraId="2E277DBF" w14:textId="11F56C04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650697BA">
        <w:rPr>
          <w:rFonts w:ascii="Times New Roman" w:hAnsi="Times New Roman" w:eastAsia="Times New Roman" w:cs="Times New Roman"/>
        </w:rPr>
        <w:t>Implement View and Control Margins and Constraints</w:t>
      </w:r>
    </w:p>
    <w:p xmlns:wp14="http://schemas.microsoft.com/office/word/2010/wordml" w:rsidR="009A0C45" w:rsidP="52C79623" w:rsidRDefault="009A0C45" w14:paraId="4C0C4421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Come up with</w:t>
      </w:r>
      <w:r w:rsidRPr="52C79623" w:rsidR="113AB22E">
        <w:rPr>
          <w:rFonts w:ascii="Times New Roman" w:hAnsi="Times New Roman" w:eastAsia="Times New Roman" w:cs="Times New Roman"/>
        </w:rPr>
        <w:t xml:space="preserve"> Six (6) Related Interface Colors</w:t>
      </w:r>
    </w:p>
    <w:p xmlns:wp14="http://schemas.microsoft.com/office/word/2010/wordml" w:rsidR="009A0C45" w:rsidP="52C79623" w:rsidRDefault="009A0C45" w14:paraId="556428AE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Blue</w:t>
      </w:r>
    </w:p>
    <w:p xmlns:wp14="http://schemas.microsoft.com/office/word/2010/wordml" w:rsidR="009A0C45" w:rsidP="52C79623" w:rsidRDefault="009A0C45" w14:paraId="4E27519B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Olive</w:t>
      </w:r>
    </w:p>
    <w:p xmlns:wp14="http://schemas.microsoft.com/office/word/2010/wordml" w:rsidR="009A0C45" w:rsidP="52C79623" w:rsidRDefault="009A0C45" w14:paraId="6DB1F3D2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Purple</w:t>
      </w:r>
    </w:p>
    <w:p xmlns:wp14="http://schemas.microsoft.com/office/word/2010/wordml" w:rsidR="009A0C45" w:rsidP="52C79623" w:rsidRDefault="009A0C45" w14:paraId="1E3140C5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Bronze</w:t>
      </w:r>
    </w:p>
    <w:p xmlns:wp14="http://schemas.microsoft.com/office/word/2010/wordml" w:rsidR="009A0C45" w:rsidP="52C79623" w:rsidRDefault="009A0C45" w14:paraId="3FB01A50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Amaranth</w:t>
      </w:r>
    </w:p>
    <w:p xmlns:wp14="http://schemas.microsoft.com/office/word/2010/wordml" w:rsidR="009A0C45" w:rsidP="52C79623" w:rsidRDefault="009A0C45" w14:paraId="38FDE8CF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13AB22E">
        <w:rPr>
          <w:rFonts w:ascii="Times New Roman" w:hAnsi="Times New Roman" w:eastAsia="Times New Roman" w:cs="Times New Roman"/>
        </w:rPr>
        <w:t>Chlorophyll</w:t>
      </w:r>
    </w:p>
    <w:p w:rsidR="42E8A107" w:rsidP="52C79623" w:rsidRDefault="42E8A107" w14:paraId="61FAB016" w14:textId="05AF7248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42E8A107">
        <w:rPr>
          <w:rFonts w:ascii="Times New Roman" w:hAnsi="Times New Roman" w:eastAsia="Times New Roman" w:cs="Times New Roman"/>
        </w:rPr>
        <w:t>Come up with Two (2) Additional Tones for each Primary Color for Open String Buttons</w:t>
      </w:r>
    </w:p>
    <w:p w:rsidR="7F4C333B" w:rsidP="52C79623" w:rsidRDefault="7F4C333B" w14:paraId="7B73ACC9" w14:textId="1DAE011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7F4C333B">
        <w:rPr>
          <w:rFonts w:ascii="Times New Roman" w:hAnsi="Times New Roman" w:eastAsia="Times New Roman" w:cs="Times New Roman"/>
        </w:rPr>
        <w:t>Place Color Gradients on Views</w:t>
      </w:r>
    </w:p>
    <w:p w:rsidR="7F4C333B" w:rsidP="52C79623" w:rsidRDefault="7F4C333B" w14:paraId="78421271" w14:textId="3DFE9B86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7F4C333B">
        <w:rPr>
          <w:rFonts w:ascii="Times New Roman" w:hAnsi="Times New Roman" w:eastAsia="Times New Roman" w:cs="Times New Roman"/>
        </w:rPr>
        <w:t>Come up with</w:t>
      </w:r>
      <w:r w:rsidRPr="52C79623" w:rsidR="7F4C333B">
        <w:rPr>
          <w:rFonts w:ascii="Times New Roman" w:hAnsi="Times New Roman" w:eastAsia="Times New Roman" w:cs="Times New Roman"/>
        </w:rPr>
        <w:t xml:space="preserve"> Control Icons and Rhythm Figure Images</w:t>
      </w:r>
    </w:p>
    <w:p w:rsidR="7F4C333B" w:rsidP="52C79623" w:rsidRDefault="7F4C333B" w14:paraId="71F3BC3F" w14:textId="4F4B5755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7F4C333B">
        <w:rPr>
          <w:rFonts w:ascii="Times New Roman" w:hAnsi="Times New Roman" w:eastAsia="Times New Roman" w:cs="Times New Roman"/>
        </w:rPr>
        <w:t>Test Application across all Compatible Devices</w:t>
      </w:r>
    </w:p>
    <w:p w:rsidR="6016F157" w:rsidP="52C79623" w:rsidRDefault="6016F157" w14:paraId="06E42BFF" w14:textId="0CFB4686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6016F157">
        <w:rPr>
          <w:rFonts w:ascii="Times New Roman" w:hAnsi="Times New Roman" w:eastAsia="Times New Roman" w:cs="Times New Roman"/>
        </w:rPr>
        <w:t>Create and Design Application Icon</w:t>
      </w:r>
    </w:p>
    <w:p xmlns:wp14="http://schemas.microsoft.com/office/word/2010/wordml" w:rsidR="00D44040" w:rsidP="52C79623" w:rsidRDefault="00D44040" w14:paraId="1013822A" wp14:textId="77777777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06E56530">
        <w:rPr>
          <w:rFonts w:ascii="Times New Roman" w:hAnsi="Times New Roman" w:eastAsia="Times New Roman" w:cs="Times New Roman"/>
        </w:rPr>
        <w:t>Provide Application Localization</w:t>
      </w:r>
    </w:p>
    <w:p xmlns:wp14="http://schemas.microsoft.com/office/word/2010/wordml" w:rsidR="00D44040" w:rsidP="52C79623" w:rsidRDefault="00D44040" w14:paraId="3665B28C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06E56530">
        <w:rPr>
          <w:rFonts w:ascii="Times New Roman" w:hAnsi="Times New Roman" w:eastAsia="Times New Roman" w:cs="Times New Roman"/>
        </w:rPr>
        <w:t>Spanish</w:t>
      </w:r>
    </w:p>
    <w:p xmlns:wp14="http://schemas.microsoft.com/office/word/2010/wordml" w:rsidR="00D44040" w:rsidP="52C79623" w:rsidRDefault="00D44040" w14:paraId="0DD9EB32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06E56530">
        <w:rPr>
          <w:rFonts w:ascii="Times New Roman" w:hAnsi="Times New Roman" w:eastAsia="Times New Roman" w:cs="Times New Roman"/>
        </w:rPr>
        <w:t>Catalan</w:t>
      </w:r>
    </w:p>
    <w:p xmlns:wp14="http://schemas.microsoft.com/office/word/2010/wordml" w:rsidR="00D44040" w:rsidP="52C79623" w:rsidRDefault="00D44040" w14:paraId="2E0AF8F1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06E56530">
        <w:rPr>
          <w:rFonts w:ascii="Times New Roman" w:hAnsi="Times New Roman" w:eastAsia="Times New Roman" w:cs="Times New Roman"/>
        </w:rPr>
        <w:t>French</w:t>
      </w:r>
    </w:p>
    <w:p xmlns:wp14="http://schemas.microsoft.com/office/word/2010/wordml" w:rsidR="00D44040" w:rsidP="52C79623" w:rsidRDefault="00D44040" w14:paraId="6D4B2C7D" wp14:textId="77777777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06E56530">
        <w:rPr>
          <w:rFonts w:ascii="Times New Roman" w:hAnsi="Times New Roman" w:eastAsia="Times New Roman" w:cs="Times New Roman"/>
        </w:rPr>
        <w:t>Portuguese</w:t>
      </w:r>
    </w:p>
    <w:p xmlns:wp14="http://schemas.microsoft.com/office/word/2010/wordml" w:rsidR="00D44040" w:rsidP="52C79623" w:rsidRDefault="00D44040" w14:paraId="1DBE0042" wp14:textId="02700039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1B2320A7">
        <w:rPr>
          <w:rFonts w:ascii="Times New Roman" w:hAnsi="Times New Roman" w:eastAsia="Times New Roman" w:cs="Times New Roman"/>
        </w:rPr>
        <w:t>Mandarin (</w:t>
      </w:r>
      <w:r w:rsidRPr="52C79623" w:rsidR="06E56530">
        <w:rPr>
          <w:rFonts w:ascii="Times New Roman" w:hAnsi="Times New Roman" w:eastAsia="Times New Roman" w:cs="Times New Roman"/>
        </w:rPr>
        <w:t>Simplified Chinese</w:t>
      </w:r>
      <w:r w:rsidRPr="52C79623" w:rsidR="064CFC14">
        <w:rPr>
          <w:rFonts w:ascii="Times New Roman" w:hAnsi="Times New Roman" w:eastAsia="Times New Roman" w:cs="Times New Roman"/>
        </w:rPr>
        <w:t>)</w:t>
      </w:r>
    </w:p>
    <w:p xmlns:wp14="http://schemas.microsoft.com/office/word/2010/wordml" w:rsidR="00D44040" w:rsidP="52C79623" w:rsidRDefault="00D44040" w14:paraId="592D1364" wp14:textId="2192E5AA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06E56530">
        <w:rPr>
          <w:rFonts w:ascii="Times New Roman" w:hAnsi="Times New Roman" w:eastAsia="Times New Roman" w:cs="Times New Roman"/>
        </w:rPr>
        <w:t>Russian</w:t>
      </w:r>
    </w:p>
    <w:p xmlns:wp14="http://schemas.microsoft.com/office/word/2010/wordml" w:rsidR="00D44040" w:rsidP="52C79623" w:rsidRDefault="00D44040" w14:paraId="1A635DFE" wp14:textId="35D8AB65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06E56530">
        <w:rPr>
          <w:rFonts w:ascii="Times New Roman" w:hAnsi="Times New Roman" w:eastAsia="Times New Roman" w:cs="Times New Roman"/>
        </w:rPr>
        <w:t>Arabic</w:t>
      </w:r>
      <w:r w:rsidRPr="52C79623" w:rsidR="7FD853F8">
        <w:rPr>
          <w:rFonts w:ascii="Times New Roman" w:hAnsi="Times New Roman" w:eastAsia="Times New Roman" w:cs="Times New Roman"/>
        </w:rPr>
        <w:t xml:space="preserve"> (Fusha)</w:t>
      </w:r>
    </w:p>
    <w:p xmlns:wp14="http://schemas.microsoft.com/office/word/2010/wordml" w:rsidR="00D44040" w:rsidP="52C79623" w:rsidRDefault="00D44040" w14:paraId="73F15DDC" wp14:textId="57A99720">
      <w:pPr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 w:rsidRPr="52C79623" w:rsidR="06E56530">
        <w:rPr>
          <w:rFonts w:ascii="Times New Roman" w:hAnsi="Times New Roman" w:eastAsia="Times New Roman" w:cs="Times New Roman"/>
        </w:rPr>
        <w:t>Korean</w:t>
      </w:r>
    </w:p>
    <w:p xmlns:wp14="http://schemas.microsoft.com/office/word/2010/wordml" w:rsidR="00D44040" w:rsidP="52C79623" w:rsidRDefault="00D44040" w14:paraId="1FD773C3" wp14:textId="45026A99">
      <w:pPr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52C79623" w:rsidR="06E56530">
        <w:rPr>
          <w:rFonts w:ascii="Times New Roman" w:hAnsi="Times New Roman" w:eastAsia="Times New Roman" w:cs="Times New Roman"/>
        </w:rPr>
        <w:t xml:space="preserve">Find </w:t>
      </w:r>
      <w:r w:rsidRPr="52C79623" w:rsidR="06E56530">
        <w:rPr>
          <w:rFonts w:ascii="Times New Roman" w:hAnsi="Times New Roman" w:eastAsia="Times New Roman" w:cs="Times New Roman"/>
        </w:rPr>
        <w:t xml:space="preserve">Native Speaker Subject Matter </w:t>
      </w:r>
      <w:r w:rsidRPr="52C79623" w:rsidR="6F966D3B">
        <w:rPr>
          <w:rFonts w:ascii="Times New Roman" w:hAnsi="Times New Roman" w:eastAsia="Times New Roman" w:cs="Times New Roman"/>
        </w:rPr>
        <w:t>Consultan</w:t>
      </w:r>
      <w:r w:rsidRPr="52C79623" w:rsidR="06E56530">
        <w:rPr>
          <w:rFonts w:ascii="Times New Roman" w:hAnsi="Times New Roman" w:eastAsia="Times New Roman" w:cs="Times New Roman"/>
        </w:rPr>
        <w:t>ts for Proofreading and Confirmation of Wordlists</w:t>
      </w:r>
    </w:p>
    <w:p xmlns:wp14="http://schemas.microsoft.com/office/word/2010/wordml" w:rsidR="00D44040" w:rsidP="52C79623" w:rsidRDefault="00D44040" w14:paraId="64149744" wp14:textId="79F81248">
      <w:pPr>
        <w:pStyle w:val="Normal"/>
        <w:ind w:left="360"/>
        <w:rPr>
          <w:rFonts w:ascii="Times New Roman" w:hAnsi="Times New Roman" w:eastAsia="Times New Roman" w:cs="Times New Roman"/>
        </w:rPr>
      </w:pPr>
    </w:p>
    <w:p xmlns:wp14="http://schemas.microsoft.com/office/word/2010/wordml" w:rsidR="00D44040" w:rsidP="52C79623" w:rsidRDefault="00D44040" w14:paraId="49E829A8" wp14:textId="52D5889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n-US"/>
        </w:rPr>
      </w:pPr>
      <w:r w:rsidRPr="52C79623" w:rsidR="1C4AD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en-US"/>
        </w:rPr>
        <w:t>Team Members:</w:t>
      </w:r>
    </w:p>
    <w:p xmlns:wp14="http://schemas.microsoft.com/office/word/2010/wordml" w:rsidR="00D44040" w:rsidP="52C79623" w:rsidRDefault="00D44040" w14:paraId="1CE661FD" wp14:textId="771755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79623" w:rsidR="1C4AD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Hajera F.</w:t>
      </w:r>
    </w:p>
    <w:p xmlns:wp14="http://schemas.microsoft.com/office/word/2010/wordml" w:rsidR="00D44040" w:rsidP="52C79623" w:rsidRDefault="00D44040" w14:paraId="5DD01346" wp14:textId="492F071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79623" w:rsidR="1C4AD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Rainy W.</w:t>
      </w:r>
    </w:p>
    <w:p xmlns:wp14="http://schemas.microsoft.com/office/word/2010/wordml" w:rsidR="00D44040" w:rsidP="52C79623" w:rsidRDefault="00D44040" w14:paraId="4E7D5DAB" wp14:textId="4D72B2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79623" w:rsidR="1C4AD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Mike G.</w:t>
      </w:r>
    </w:p>
    <w:p xmlns:wp14="http://schemas.microsoft.com/office/word/2010/wordml" w:rsidR="00D44040" w:rsidP="52C79623" w:rsidRDefault="00D44040" w14:paraId="432CFB46" wp14:textId="1F95472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2C79623" w:rsidR="1C4AD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Phil M.</w:t>
      </w:r>
    </w:p>
    <w:p xmlns:wp14="http://schemas.microsoft.com/office/word/2010/wordml" w:rsidR="00D44040" w:rsidP="52C79623" w:rsidRDefault="00D44040" w14:paraId="7C560A49" wp14:textId="08DA7FE8">
      <w:pPr>
        <w:pStyle w:val="Normal"/>
        <w:ind w:left="360"/>
        <w:rPr>
          <w:rFonts w:ascii="Times New Roman" w:hAnsi="Times New Roman" w:eastAsia="Times New Roman" w:cs="Times New Roman"/>
        </w:rPr>
      </w:pPr>
    </w:p>
    <w:p xmlns:wp14="http://schemas.microsoft.com/office/word/2010/wordml" w:rsidR="00D44040" w:rsidP="52C79623" w:rsidRDefault="00D44040" w14:paraId="01086014" wp14:textId="4F5BB156">
      <w:pPr>
        <w:rPr>
          <w:rFonts w:ascii="Times New Roman" w:hAnsi="Times New Roman" w:eastAsia="Times New Roman" w:cs="Times New Roman"/>
          <w:b w:val="1"/>
          <w:bCs w:val="1"/>
          <w:color w:val="000080"/>
        </w:rPr>
      </w:pPr>
      <w:r w:rsidRPr="52C79623" w:rsidR="67CDB0D8">
        <w:rPr>
          <w:rFonts w:ascii="Times New Roman" w:hAnsi="Times New Roman" w:eastAsia="Times New Roman" w:cs="Times New Roman"/>
          <w:b w:val="1"/>
          <w:bCs w:val="1"/>
          <w:color w:val="000080"/>
        </w:rPr>
        <w:t>Glossary:</w:t>
      </w:r>
    </w:p>
    <w:p xmlns:wp14="http://schemas.microsoft.com/office/word/2010/wordml" w:rsidR="00D44040" w:rsidP="52C79623" w:rsidRDefault="00D44040" w14:paraId="11A9F0DF" wp14:textId="1FB280C3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Metronome: Ticking device set in BPM (Beats Per Minute) which helps musicians keep a steady beat (pulse).</w:t>
      </w:r>
    </w:p>
    <w:p xmlns:wp14="http://schemas.microsoft.com/office/word/2010/wordml" w:rsidR="00D44040" w:rsidP="52C79623" w:rsidRDefault="00D44040" w14:paraId="40EEC423" wp14:textId="55C97EF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D44040" w:rsidP="52C79623" w:rsidRDefault="00D44040" w14:paraId="7001FCD8" wp14:textId="0B621F1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Chromatic Tuner: Tuning device that listens to </w:t>
      </w:r>
      <w:r w:rsidRPr="52C79623" w:rsidR="027DB3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pitch and tells the nearest note to that pitch </w:t>
      </w:r>
      <w:r w:rsidRPr="52C79623" w:rsidR="0464D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chromatic scale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well as its distance therefrom in Hertz (Hz) </w:t>
      </w:r>
      <w:r w:rsidRPr="52C79623" w:rsidR="61B90A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whether</w:t>
      </w:r>
      <w:r w:rsidRPr="52C79623" w:rsidR="74B61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</w:t>
      </w:r>
      <w:r w:rsidRPr="52C79623" w:rsidR="4560F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</w:t>
      </w:r>
      <w:r w:rsidRPr="52C79623" w:rsidR="74B61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pitch is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flat or sharp</w:t>
      </w:r>
      <w:r w:rsidRPr="52C79623" w:rsidR="18FF7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C79623" w:rsidR="5986BD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relative </w:t>
      </w:r>
      <w:r w:rsidRPr="52C79623" w:rsidR="18FF7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the nearest note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R="00D44040" w:rsidP="52C79623" w:rsidRDefault="00D44040" w14:paraId="0C911924" wp14:textId="5614880B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D44040" w:rsidP="52C79623" w:rsidRDefault="00D44040" w14:paraId="3A94EF21" wp14:textId="3C20B99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 String Tone Generator: Tone (pure sine wave in the project) generating device for musicians to listen to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 accurate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reference point </w:t>
      </w:r>
      <w:r w:rsidRPr="52C79623" w:rsidR="30175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when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tuning the open strings on their instruments.</w:t>
      </w:r>
    </w:p>
    <w:p xmlns:wp14="http://schemas.microsoft.com/office/word/2010/wordml" w:rsidR="00D44040" w:rsidP="52C79623" w:rsidRDefault="00D44040" w14:paraId="560456A6" wp14:textId="064D8BE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D44040" w:rsidP="52C79623" w:rsidRDefault="00D44040" w14:paraId="58A1F4BA" wp14:textId="00BD578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Twelve-Tone Equal Temperament: Tuning system whereby each octave is divided into twelve notes (</w:t>
      </w:r>
      <w:r w:rsidRPr="52C79623" w:rsidR="27B4C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half steps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52C79623" w:rsidR="12B72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of which half steps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frequency (in Hz) is </w:t>
      </w:r>
      <w:r w:rsidRPr="52C79623" w:rsidR="5D980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 a distance of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 to the power of 1 over 12 away from </w:t>
      </w:r>
      <w:r w:rsidRPr="52C79623" w:rsidR="40B15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neighboring half-step.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other words, the frequencies of any pair of </w:t>
      </w:r>
      <w:r w:rsidRPr="52C79623" w:rsidR="047D0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neighboring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half steps in the chromatic scale </w:t>
      </w:r>
      <w:r w:rsidRPr="52C79623" w:rsidR="7113C0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the same ratio (equal to the 12th root of 2). The only pure interval is the octave</w:t>
      </w:r>
      <w:r w:rsidRPr="52C79623" w:rsidR="66F68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and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</w:t>
      </w:r>
      <w:r w:rsidRPr="52C79623" w:rsidR="086D90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keys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the same intervals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52C79623" w:rsidR="1E3A8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Equal temperament is the most versatile tuning system</w:t>
      </w:r>
      <w:r w:rsidRPr="52C79623" w:rsidR="71BCF8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all keys are equally consonant and dissonant, with no “wolf” intervals</w:t>
      </w:r>
      <w:r w:rsidRPr="52C79623" w:rsidR="7F048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any key</w:t>
      </w:r>
      <w:r w:rsidRPr="52C79623" w:rsidR="1E3A8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Pianos and guitars </w:t>
      </w:r>
      <w:r w:rsidRPr="52C79623" w:rsidR="1E3A85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are often tuned </w:t>
      </w:r>
      <w:r w:rsidRPr="52C79623" w:rsidR="18A17E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equal temperament</w:t>
      </w:r>
    </w:p>
    <w:p xmlns:wp14="http://schemas.microsoft.com/office/word/2010/wordml" w:rsidR="00D44040" w:rsidP="52C79623" w:rsidRDefault="00D44040" w14:paraId="1C47D513" wp14:textId="75B5977D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D44040" w:rsidP="52C79623" w:rsidRDefault="00D44040" w14:paraId="038D2B9E" wp14:textId="0D3CE32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Twelve-Note Pythagorean Temperament: Tuning system whereby the chromatic scale is built from a sequence of intervals of pure perfect fifths (frequency ratio of 3/2 in Hz) and octaves (frequency ratio of 2/1 in Hz). The strings on violins, violas, cellos, basses, ukeleles, and 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mandolins</w:t>
      </w:r>
      <w:r w:rsidRPr="52C79623" w:rsidR="67CDB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 tuned such that each string is at a pure perfect fifth below or above the next string.</w:t>
      </w:r>
    </w:p>
    <w:p xmlns:wp14="http://schemas.microsoft.com/office/word/2010/wordml" w:rsidR="00D44040" w:rsidP="52C79623" w:rsidRDefault="00D44040" w14:paraId="5A39BBE3" wp14:textId="02998945">
      <w:pPr>
        <w:rPr>
          <w:rFonts w:ascii="Times New Roman" w:hAnsi="Times New Roman" w:eastAsia="Times New Roman" w:cs="Times New Roman"/>
        </w:rPr>
      </w:pPr>
    </w:p>
    <w:sectPr w:rsidR="00D44040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6471e4e51ba143eb"/>
      <w:footerReference w:type="default" r:id="R46264c8201fc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2C79623" w:rsidTr="52C79623" w14:paraId="0776F269">
      <w:trPr>
        <w:trHeight w:val="300"/>
      </w:trPr>
      <w:tc>
        <w:tcPr>
          <w:tcW w:w="2880" w:type="dxa"/>
          <w:tcMar/>
        </w:tcPr>
        <w:p w:rsidR="52C79623" w:rsidP="52C79623" w:rsidRDefault="52C79623" w14:paraId="4C5E7779" w14:textId="48722D07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2C79623" w:rsidP="52C79623" w:rsidRDefault="52C79623" w14:paraId="585B8E3F" w14:textId="7DC0CA54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2C79623" w:rsidP="52C79623" w:rsidRDefault="52C79623" w14:paraId="74A5E996" w14:textId="3256CB0A">
          <w:pPr>
            <w:pStyle w:val="Header"/>
            <w:bidi w:val="0"/>
            <w:ind w:right="-115"/>
            <w:jc w:val="right"/>
          </w:pPr>
        </w:p>
      </w:tc>
    </w:tr>
  </w:tbl>
  <w:p w:rsidR="52C79623" w:rsidP="52C79623" w:rsidRDefault="52C79623" w14:paraId="1585C126" w14:textId="3D79A2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2C79623" w:rsidTr="52C79623" w14:paraId="76A2C61A">
      <w:trPr>
        <w:trHeight w:val="300"/>
      </w:trPr>
      <w:tc>
        <w:tcPr>
          <w:tcW w:w="2880" w:type="dxa"/>
          <w:tcMar/>
        </w:tcPr>
        <w:p w:rsidR="52C79623" w:rsidP="52C79623" w:rsidRDefault="52C79623" w14:paraId="04B2F582" w14:textId="297821B7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2C79623" w:rsidP="52C79623" w:rsidRDefault="52C79623" w14:paraId="6FD7827B" w14:textId="04CCB521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2C79623" w:rsidP="52C79623" w:rsidRDefault="52C79623" w14:paraId="4E31F502" w14:textId="177B7626">
          <w:pPr>
            <w:pStyle w:val="Header"/>
            <w:bidi w:val="0"/>
            <w:ind w:right="-115"/>
            <w:jc w:val="right"/>
          </w:pPr>
        </w:p>
      </w:tc>
    </w:tr>
  </w:tbl>
  <w:p w:rsidR="52C79623" w:rsidP="52C79623" w:rsidRDefault="52C79623" w14:paraId="52A78FF9" w14:textId="441D705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28C0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1" w15:restartNumberingAfterBreak="0">
    <w:nsid w:val="052D3814"/>
    <w:multiLevelType w:val="multilevel"/>
    <w:tmpl w:val="B872875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9016BAF"/>
    <w:multiLevelType w:val="multilevel"/>
    <w:tmpl w:val="ADEE2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1.3.4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9CA1209"/>
    <w:multiLevelType w:val="multilevel"/>
    <w:tmpl w:val="68143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.1.1.1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285074C"/>
    <w:multiLevelType w:val="multilevel"/>
    <w:tmpl w:val="015434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Restart w:val="0"/>
      <w:isLgl/>
      <w:lvlText w:val="%1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6955580"/>
    <w:multiLevelType w:val="multilevel"/>
    <w:tmpl w:val="FB10435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Restart w:val="0"/>
      <w:lvlText w:val="1.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AB10AEB"/>
    <w:multiLevelType w:val="multilevel"/>
    <w:tmpl w:val="CAFE0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Restart w:val="0"/>
      <w:isLgl/>
      <w:lvlText w:val="%1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FB60665"/>
    <w:multiLevelType w:val="multilevel"/>
    <w:tmpl w:val="4D763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1E30EE8"/>
    <w:multiLevelType w:val="multilevel"/>
    <w:tmpl w:val="A51A7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1.3.4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3201BBC"/>
    <w:multiLevelType w:val="multilevel"/>
    <w:tmpl w:val="C012F12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6B20DDB"/>
    <w:multiLevelType w:val="multilevel"/>
    <w:tmpl w:val="698A5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Restart w:val="0"/>
      <w:isLgl/>
      <w:lvlText w:val="%1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%2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6C27437"/>
    <w:multiLevelType w:val="multilevel"/>
    <w:tmpl w:val="8EA009B4"/>
    <w:lvl w:ilvl="0">
      <w:start w:val="1"/>
      <w:numFmt w:val="none"/>
      <w:lvlText w:val="2.2.2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1.3.4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none"/>
      <w:lvlText w:val="2.2.1 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2.2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none"/>
      <w:lvlText w:val="2.2.3."/>
      <w:lvlJc w:val="left"/>
      <w:pPr>
        <w:tabs>
          <w:tab w:val="num" w:pos="3600"/>
        </w:tabs>
        <w:ind w:left="3240" w:hanging="1080"/>
      </w:pPr>
      <w:rPr>
        <w:rFonts w:hint="default"/>
      </w:rPr>
    </w:lvl>
  </w:abstractNum>
  <w:abstractNum w:abstractNumId="12" w15:restartNumberingAfterBreak="0">
    <w:nsid w:val="389C7CC1"/>
    <w:multiLevelType w:val="multilevel"/>
    <w:tmpl w:val="62605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.1.1.1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0F71807"/>
    <w:multiLevelType w:val="multilevel"/>
    <w:tmpl w:val="B872875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1FA49D1"/>
    <w:multiLevelType w:val="multilevel"/>
    <w:tmpl w:val="E052583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0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CF21A0B"/>
    <w:multiLevelType w:val="multilevel"/>
    <w:tmpl w:val="CFF0AE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Restart w:val="0"/>
      <w:lvlText w:val="%1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43F4157"/>
    <w:multiLevelType w:val="multilevel"/>
    <w:tmpl w:val="68143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.1.1.1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C4A5FD0"/>
    <w:multiLevelType w:val="multilevel"/>
    <w:tmpl w:val="24FC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1.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BE514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1456B9F"/>
    <w:multiLevelType w:val="multilevel"/>
    <w:tmpl w:val="DB6C4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1.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1C76C46"/>
    <w:multiLevelType w:val="multilevel"/>
    <w:tmpl w:val="FB10435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Restart w:val="0"/>
      <w:lvlText w:val="1.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73368C0"/>
    <w:multiLevelType w:val="multilevel"/>
    <w:tmpl w:val="F4A272B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853785F"/>
    <w:multiLevelType w:val="multilevel"/>
    <w:tmpl w:val="B9625C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6818C7"/>
    <w:multiLevelType w:val="multilevel"/>
    <w:tmpl w:val="3A4A9DD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Restart w:val="0"/>
      <w:lvlText w:val="%1.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9CD212A"/>
    <w:multiLevelType w:val="multilevel"/>
    <w:tmpl w:val="8FFE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395B38"/>
    <w:multiLevelType w:val="multilevel"/>
    <w:tmpl w:val="62605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.1.1.1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73392950"/>
    <w:multiLevelType w:val="multilevel"/>
    <w:tmpl w:val="D9EE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2%1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%2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78483D5D"/>
    <w:multiLevelType w:val="multilevel"/>
    <w:tmpl w:val="4B322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1.3.4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78593BEF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29" w15:restartNumberingAfterBreak="0">
    <w:nsid w:val="79840A20"/>
    <w:multiLevelType w:val="multilevel"/>
    <w:tmpl w:val="A3384912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3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AE56DB2"/>
    <w:multiLevelType w:val="multilevel"/>
    <w:tmpl w:val="919CA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2.%1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%2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1.1.1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7FD02F3B"/>
    <w:multiLevelType w:val="multilevel"/>
    <w:tmpl w:val="68143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4.1.1.1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3.1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eastAsia="SimSu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none"/>
      <w:lvlText w:val="2.1.1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331906272">
    <w:abstractNumId w:val="12"/>
  </w:num>
  <w:num w:numId="2" w16cid:durableId="901452046">
    <w:abstractNumId w:val="24"/>
  </w:num>
  <w:num w:numId="3" w16cid:durableId="1975720591">
    <w:abstractNumId w:val="0"/>
  </w:num>
  <w:num w:numId="4" w16cid:durableId="381516203">
    <w:abstractNumId w:val="25"/>
  </w:num>
  <w:num w:numId="5" w16cid:durableId="1897083960">
    <w:abstractNumId w:val="16"/>
  </w:num>
  <w:num w:numId="6" w16cid:durableId="2082217428">
    <w:abstractNumId w:val="3"/>
  </w:num>
  <w:num w:numId="7" w16cid:durableId="196895736">
    <w:abstractNumId w:val="31"/>
  </w:num>
  <w:num w:numId="8" w16cid:durableId="2020429264">
    <w:abstractNumId w:val="17"/>
  </w:num>
  <w:num w:numId="9" w16cid:durableId="1833906055">
    <w:abstractNumId w:val="19"/>
  </w:num>
  <w:num w:numId="10" w16cid:durableId="429741603">
    <w:abstractNumId w:val="22"/>
  </w:num>
  <w:num w:numId="11" w16cid:durableId="1124615611">
    <w:abstractNumId w:val="7"/>
  </w:num>
  <w:num w:numId="12" w16cid:durableId="1652098368">
    <w:abstractNumId w:val="26"/>
  </w:num>
  <w:num w:numId="13" w16cid:durableId="539630996">
    <w:abstractNumId w:val="30"/>
  </w:num>
  <w:num w:numId="14" w16cid:durableId="1975256678">
    <w:abstractNumId w:val="10"/>
  </w:num>
  <w:num w:numId="15" w16cid:durableId="814836092">
    <w:abstractNumId w:val="6"/>
  </w:num>
  <w:num w:numId="16" w16cid:durableId="369454639">
    <w:abstractNumId w:val="4"/>
  </w:num>
  <w:num w:numId="17" w16cid:durableId="1348094352">
    <w:abstractNumId w:val="15"/>
  </w:num>
  <w:num w:numId="18" w16cid:durableId="1544094291">
    <w:abstractNumId w:val="1"/>
  </w:num>
  <w:num w:numId="19" w16cid:durableId="1482497569">
    <w:abstractNumId w:val="13"/>
  </w:num>
  <w:num w:numId="20" w16cid:durableId="267080645">
    <w:abstractNumId w:val="23"/>
  </w:num>
  <w:num w:numId="21" w16cid:durableId="2124231224">
    <w:abstractNumId w:val="9"/>
  </w:num>
  <w:num w:numId="22" w16cid:durableId="1009483081">
    <w:abstractNumId w:val="21"/>
  </w:num>
  <w:num w:numId="23" w16cid:durableId="987174879">
    <w:abstractNumId w:val="29"/>
  </w:num>
  <w:num w:numId="24" w16cid:durableId="222102241">
    <w:abstractNumId w:val="5"/>
  </w:num>
  <w:num w:numId="25" w16cid:durableId="682319024">
    <w:abstractNumId w:val="14"/>
  </w:num>
  <w:num w:numId="26" w16cid:durableId="649477609">
    <w:abstractNumId w:val="11"/>
  </w:num>
  <w:num w:numId="27" w16cid:durableId="1290474418">
    <w:abstractNumId w:val="18"/>
  </w:num>
  <w:num w:numId="28" w16cid:durableId="1208495031">
    <w:abstractNumId w:val="20"/>
  </w:num>
  <w:num w:numId="29" w16cid:durableId="980186868">
    <w:abstractNumId w:val="27"/>
  </w:num>
  <w:num w:numId="30" w16cid:durableId="1381974549">
    <w:abstractNumId w:val="8"/>
  </w:num>
  <w:num w:numId="31" w16cid:durableId="1808930905">
    <w:abstractNumId w:val="2"/>
  </w:num>
  <w:num w:numId="32" w16cid:durableId="1342124643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5"/>
    <w:rsid w:val="000E5A9C"/>
    <w:rsid w:val="00131840"/>
    <w:rsid w:val="001D4028"/>
    <w:rsid w:val="00202026"/>
    <w:rsid w:val="00241CBB"/>
    <w:rsid w:val="00262991"/>
    <w:rsid w:val="002728C8"/>
    <w:rsid w:val="002A6048"/>
    <w:rsid w:val="002C61D8"/>
    <w:rsid w:val="003528C0"/>
    <w:rsid w:val="003F7DCE"/>
    <w:rsid w:val="00480859"/>
    <w:rsid w:val="004D4F7A"/>
    <w:rsid w:val="0051381B"/>
    <w:rsid w:val="00560BA6"/>
    <w:rsid w:val="006221FD"/>
    <w:rsid w:val="00647649"/>
    <w:rsid w:val="006E28B5"/>
    <w:rsid w:val="00705F39"/>
    <w:rsid w:val="00706174"/>
    <w:rsid w:val="007D4933"/>
    <w:rsid w:val="0082465F"/>
    <w:rsid w:val="00834D04"/>
    <w:rsid w:val="008D44F3"/>
    <w:rsid w:val="00923800"/>
    <w:rsid w:val="0095243A"/>
    <w:rsid w:val="009A0C45"/>
    <w:rsid w:val="009D5130"/>
    <w:rsid w:val="00A23262"/>
    <w:rsid w:val="00A9523C"/>
    <w:rsid w:val="00AB7836"/>
    <w:rsid w:val="00B57E46"/>
    <w:rsid w:val="00CC6B46"/>
    <w:rsid w:val="00CD36EF"/>
    <w:rsid w:val="00D07233"/>
    <w:rsid w:val="00D44040"/>
    <w:rsid w:val="00D569E9"/>
    <w:rsid w:val="00D80173"/>
    <w:rsid w:val="00E0137F"/>
    <w:rsid w:val="00E12370"/>
    <w:rsid w:val="00F25E97"/>
    <w:rsid w:val="00FED329"/>
    <w:rsid w:val="027DB3D5"/>
    <w:rsid w:val="0464DF90"/>
    <w:rsid w:val="047D087A"/>
    <w:rsid w:val="0623694D"/>
    <w:rsid w:val="064CFC14"/>
    <w:rsid w:val="06E56530"/>
    <w:rsid w:val="07C0E850"/>
    <w:rsid w:val="086D901E"/>
    <w:rsid w:val="0D8A1A91"/>
    <w:rsid w:val="0F732D8F"/>
    <w:rsid w:val="10EA1230"/>
    <w:rsid w:val="113AB22E"/>
    <w:rsid w:val="113CEC38"/>
    <w:rsid w:val="121AC54D"/>
    <w:rsid w:val="1229EEA4"/>
    <w:rsid w:val="12B72E27"/>
    <w:rsid w:val="180AB4FE"/>
    <w:rsid w:val="18A17EE9"/>
    <w:rsid w:val="18FF735D"/>
    <w:rsid w:val="1B2320A7"/>
    <w:rsid w:val="1C4ADFA8"/>
    <w:rsid w:val="1D96BD14"/>
    <w:rsid w:val="1E3A8595"/>
    <w:rsid w:val="27A6EBB2"/>
    <w:rsid w:val="27ACDD8D"/>
    <w:rsid w:val="27B4C607"/>
    <w:rsid w:val="289A1127"/>
    <w:rsid w:val="2A1F0770"/>
    <w:rsid w:val="30175825"/>
    <w:rsid w:val="313D337C"/>
    <w:rsid w:val="31B37AC9"/>
    <w:rsid w:val="34811786"/>
    <w:rsid w:val="351A1A5C"/>
    <w:rsid w:val="359A5560"/>
    <w:rsid w:val="365D4850"/>
    <w:rsid w:val="39C90691"/>
    <w:rsid w:val="3A7DC52C"/>
    <w:rsid w:val="3AD1BC2E"/>
    <w:rsid w:val="40B15AF8"/>
    <w:rsid w:val="42E8A107"/>
    <w:rsid w:val="4560FDBE"/>
    <w:rsid w:val="482783DA"/>
    <w:rsid w:val="4A07BC75"/>
    <w:rsid w:val="4DD0E0A1"/>
    <w:rsid w:val="4FFDFAA9"/>
    <w:rsid w:val="5131EC3C"/>
    <w:rsid w:val="52C79623"/>
    <w:rsid w:val="5986BDD9"/>
    <w:rsid w:val="5C7F8E3D"/>
    <w:rsid w:val="5D980C0A"/>
    <w:rsid w:val="5EBDE8D1"/>
    <w:rsid w:val="5F15D02A"/>
    <w:rsid w:val="6004CB79"/>
    <w:rsid w:val="6016F157"/>
    <w:rsid w:val="61A770FD"/>
    <w:rsid w:val="61B90A0C"/>
    <w:rsid w:val="650697BA"/>
    <w:rsid w:val="6676FBE9"/>
    <w:rsid w:val="66F68236"/>
    <w:rsid w:val="67CDB0D8"/>
    <w:rsid w:val="6B64F96B"/>
    <w:rsid w:val="6DF34BDF"/>
    <w:rsid w:val="6F966D3B"/>
    <w:rsid w:val="7113C078"/>
    <w:rsid w:val="71BCF8DE"/>
    <w:rsid w:val="71F7FC80"/>
    <w:rsid w:val="7489B8B5"/>
    <w:rsid w:val="74B619FB"/>
    <w:rsid w:val="7B396FA2"/>
    <w:rsid w:val="7C5CDD94"/>
    <w:rsid w:val="7F048FED"/>
    <w:rsid w:val="7F4C333B"/>
    <w:rsid w:val="7FD8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4:docId w14:val="27F8CA8D"/>
  <w15:chartTrackingRefBased/>
  <w15:docId w15:val="{DF502304-5255-4757-8CA5-85730A6DC2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zh-CN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scxw172915407bcx8" w:customStyle="1">
    <w:name w:val="paragraph scxw172915407 bcx8"/>
    <w:basedOn w:val="Normal"/>
    <w:rsid w:val="009A0C45"/>
    <w:pPr>
      <w:spacing w:before="100" w:beforeAutospacing="1" w:after="100" w:afterAutospacing="1"/>
    </w:pPr>
  </w:style>
  <w:style w:type="character" w:styleId="normaltextrunscxw172915407bcx8" w:customStyle="1">
    <w:name w:val="normaltextrun scxw172915407 bcx8"/>
    <w:basedOn w:val="DefaultParagraphFont"/>
    <w:rsid w:val="009A0C45"/>
  </w:style>
  <w:style w:type="character" w:styleId="eopscxw172915407bcx8" w:customStyle="1">
    <w:name w:val="eop scxw172915407 bcx8"/>
    <w:basedOn w:val="DefaultParagraphFont"/>
    <w:rsid w:val="009A0C45"/>
  </w:style>
  <w:style w:type="paragraph" w:styleId="Header">
    <w:uiPriority w:val="99"/>
    <w:name w:val="header"/>
    <w:basedOn w:val="Normal"/>
    <w:unhideWhenUsed/>
    <w:rsid w:val="52C7962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2C7962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6471e4e51ba143eb" /><Relationship Type="http://schemas.openxmlformats.org/officeDocument/2006/relationships/footer" Target="footer.xml" Id="R46264c8201fc44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Work Breakdown Structure</dc:title>
  <dc:subject/>
  <dc:creator>Family</dc:creator>
  <keywords/>
  <dc:description/>
  <lastModifiedBy>Philip May'r</lastModifiedBy>
  <revision>4</revision>
  <dcterms:created xsi:type="dcterms:W3CDTF">2025-02-24T20:18:00.0000000Z</dcterms:created>
  <dcterms:modified xsi:type="dcterms:W3CDTF">2025-03-03T04:01:06.4492133Z</dcterms:modified>
</coreProperties>
</file>