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LL_FieldMetricsReport — CLEAN Version (v1.0)</w:t>
      </w:r>
    </w:p>
    <w:p>
      <w:r>
        <w:br/>
        <w:t>Purpose:</w:t>
        <w:br/>
        <w:t>Field-ready metrics template for LL engine evaluation under Reflex801.</w:t>
        <w:br/>
        <w:br/>
        <w:t>1. Summary</w:t>
        <w:br/>
        <w:t>- Location: _______</w:t>
        <w:br/>
        <w:t>- Date: _______</w:t>
        <w:br/>
        <w:t>- Frames processed: _______</w:t>
        <w:br/>
        <w:t>- Scenario: _______</w:t>
        <w:br/>
        <w:br/>
        <w:t>2. Engine Metrics</w:t>
        <w:br/>
        <w:t>- profile_hits: table required</w:t>
        <w:br/>
        <w:t>- confidence_avg: _______</w:t>
        <w:br/>
        <w:t>- noise_avg: _______</w:t>
        <w:br/>
        <w:t>- noise_distribution: low / medium / high</w:t>
        <w:br/>
        <w:br/>
        <w:t>3. Test Vector Results</w:t>
        <w:br/>
        <w:t>- passed: __ / __</w:t>
        <w:br/>
        <w:t>- failed_cases: _______</w:t>
        <w:br/>
        <w:br/>
        <w:t>4. Field Anomalies</w:t>
        <w:br/>
        <w:t>□ Obstruction</w:t>
        <w:br/>
        <w:t>□ Abnormal lighting</w:t>
        <w:br/>
        <w:t>□ Special event</w:t>
        <w:br/>
        <w:t>Notes: ____________________</w:t>
        <w:br/>
        <w:br/>
        <w:t>5. Human Override</w:t>
        <w:br/>
        <w:t>- incorrect_frames: _______</w:t>
        <w:br/>
        <w:t>- tuning suggestions:</w:t>
        <w:br/>
        <w:t xml:space="preserve">  • adjust α noise</w:t>
        <w:br/>
        <w:t xml:space="preserve">  • adjust profile threshold</w:t>
        <w:br/>
        <w:br/>
        <w:t>6. Sign-off</w:t>
        <w:br/>
        <w:t>Operator: _______</w:t>
        <w:br/>
        <w:t>Time: 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