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ind w:left="-283.46456692913375" w:firstLine="0"/>
        <w:jc w:val="center"/>
        <w:rPr/>
      </w:pPr>
      <w:bookmarkStart w:colFirst="0" w:colLast="0" w:name="_v5cf54br7ffw" w:id="0"/>
      <w:bookmarkEnd w:id="0"/>
      <w:r w:rsidDel="00000000" w:rsidR="00000000" w:rsidRPr="00000000">
        <w:rPr>
          <w:rtl w:val="0"/>
        </w:rPr>
        <w:t xml:space="preserve">PROJET PÉDAGOGIQUE</w:t>
      </w:r>
    </w:p>
    <w:p w:rsidR="00000000" w:rsidDel="00000000" w:rsidP="00000000" w:rsidRDefault="00000000" w:rsidRPr="00000000" w14:paraId="00000004">
      <w:pPr>
        <w:pStyle w:val="Title"/>
        <w:pageBreakBefore w:val="0"/>
        <w:ind w:left="-283.46456692913375" w:firstLine="0"/>
        <w:jc w:val="center"/>
        <w:rPr/>
      </w:pPr>
      <w:bookmarkStart w:colFirst="0" w:colLast="0" w:name="_fcuipybnzlvz" w:id="1"/>
      <w:bookmarkEnd w:id="1"/>
      <w:r w:rsidDel="00000000" w:rsidR="00000000" w:rsidRPr="00000000">
        <w:rPr>
          <w:rtl w:val="0"/>
        </w:rPr>
        <w:t xml:space="preserve">Application de localisation d’offres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015.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130"/>
        <w:tblGridChange w:id="0">
          <w:tblGrid>
            <w:gridCol w:w="3885"/>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Dates du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 16/10/2023 au 20/10/2023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Pédagogique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Compétences mises en oeuvre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(référentiel CDA)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pPr>
            <w:r w:rsidDel="00000000" w:rsidR="00000000" w:rsidRPr="00000000">
              <w:rPr>
                <w:rtl w:val="0"/>
              </w:rPr>
              <w:t xml:space="preserve">Installer et configurer son environnement de travail en fonction du projet</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Développer des interfaces utilisateur</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Développer des composants métier</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Analyser les besoins et maquetter une application</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pPr>
            <w:r w:rsidDel="00000000" w:rsidR="00000000" w:rsidRPr="00000000">
              <w:rPr>
                <w:rtl w:val="0"/>
              </w:rPr>
              <w:t xml:space="preserve">Préparer et documenter le déploiement d’une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Modalités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pPr>
            <w:r w:rsidDel="00000000" w:rsidR="00000000" w:rsidRPr="00000000">
              <w:rPr>
                <w:rtl w:val="0"/>
              </w:rPr>
              <w:t xml:space="preserve">Développement individuel</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numPr>
          <w:ilvl w:val="0"/>
          <w:numId w:val="4"/>
        </w:numPr>
        <w:ind w:left="720" w:hanging="360"/>
        <w:rPr>
          <w:u w:val="none"/>
        </w:rPr>
      </w:pPr>
      <w:bookmarkStart w:colFirst="0" w:colLast="0" w:name="_2vlb7zdcbjov" w:id="2"/>
      <w:bookmarkEnd w:id="2"/>
      <w:r w:rsidDel="00000000" w:rsidR="00000000" w:rsidRPr="00000000">
        <w:rPr>
          <w:rtl w:val="0"/>
        </w:rPr>
        <w:t xml:space="preserve">Contexte</w:t>
      </w:r>
    </w:p>
    <w:p w:rsidR="00000000" w:rsidDel="00000000" w:rsidP="00000000" w:rsidRDefault="00000000" w:rsidRPr="00000000" w14:paraId="0000001A">
      <w:pPr>
        <w:ind w:left="720" w:firstLine="0"/>
        <w:rPr/>
      </w:pPr>
      <w:r w:rsidDel="00000000" w:rsidR="00000000" w:rsidRPr="00000000">
        <w:rPr>
          <w:rtl w:val="0"/>
        </w:rPr>
        <w:t xml:space="preserve">L’entreprise “nom à définir” souhaite mettre en place une application permettant aux utilisateurs de visualiser des emplacements / offres (appartements à louer, salles, commerces,...) sur une carte avec une liste synchronisée et filtrable.</w:t>
      </w:r>
    </w:p>
    <w:p w:rsidR="00000000" w:rsidDel="00000000" w:rsidP="00000000" w:rsidRDefault="00000000" w:rsidRPr="00000000" w14:paraId="0000001B">
      <w:pPr>
        <w:pStyle w:val="Heading1"/>
        <w:pageBreakBefore w:val="0"/>
        <w:numPr>
          <w:ilvl w:val="0"/>
          <w:numId w:val="4"/>
        </w:numPr>
        <w:ind w:left="720" w:hanging="360"/>
        <w:rPr>
          <w:u w:val="none"/>
        </w:rPr>
      </w:pPr>
      <w:bookmarkStart w:colFirst="0" w:colLast="0" w:name="_39651devbsq7" w:id="3"/>
      <w:bookmarkEnd w:id="3"/>
      <w:r w:rsidDel="00000000" w:rsidR="00000000" w:rsidRPr="00000000">
        <w:rPr>
          <w:rtl w:val="0"/>
        </w:rPr>
        <w:t xml:space="preserve">Objectif</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L’objectif du projet est de créer une application avec </w:t>
      </w:r>
      <w:r w:rsidDel="00000000" w:rsidR="00000000" w:rsidRPr="00000000">
        <w:rPr>
          <w:i w:val="1"/>
          <w:rtl w:val="0"/>
        </w:rPr>
        <w:t xml:space="preserve">ReactJs </w:t>
      </w:r>
      <w:r w:rsidDel="00000000" w:rsidR="00000000" w:rsidRPr="00000000">
        <w:rPr>
          <w:rtl w:val="0"/>
        </w:rPr>
        <w:t xml:space="preserve">ou </w:t>
      </w:r>
      <w:r w:rsidDel="00000000" w:rsidR="00000000" w:rsidRPr="00000000">
        <w:rPr>
          <w:i w:val="1"/>
          <w:rtl w:val="0"/>
        </w:rPr>
        <w:t xml:space="preserve">NextJs </w:t>
      </w:r>
      <w:r w:rsidDel="00000000" w:rsidR="00000000" w:rsidRPr="00000000">
        <w:rPr>
          <w:rtl w:val="0"/>
        </w:rPr>
        <w:t xml:space="preserve">et, si possible, la déployer sur une plateforme Paas (AWS, Heroku, Vercel,...).</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1"/>
        <w:numPr>
          <w:ilvl w:val="0"/>
          <w:numId w:val="4"/>
        </w:numPr>
        <w:ind w:left="720" w:hanging="360"/>
        <w:rPr>
          <w:u w:val="none"/>
        </w:rPr>
      </w:pPr>
      <w:bookmarkStart w:colFirst="0" w:colLast="0" w:name="_588f6bvhy1k8" w:id="4"/>
      <w:bookmarkEnd w:id="4"/>
      <w:r w:rsidDel="00000000" w:rsidR="00000000" w:rsidRPr="00000000">
        <w:rPr>
          <w:rtl w:val="0"/>
        </w:rPr>
        <w:t xml:space="preserve">Fonctionnalités attendues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3"/>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pPr>
      <w:bookmarkStart w:colFirst="0" w:colLast="0" w:name="_de6cxow122h1" w:id="5"/>
      <w:bookmarkEnd w:id="5"/>
      <w:r w:rsidDel="00000000" w:rsidR="00000000" w:rsidRPr="00000000">
        <w:rPr>
          <w:rtl w:val="0"/>
        </w:rPr>
        <w:t xml:space="preserve">Pour </w:t>
      </w:r>
      <w:r w:rsidDel="00000000" w:rsidR="00000000" w:rsidRPr="00000000">
        <w:rPr>
          <w:rFonts w:ascii="Rubik SemiBold" w:cs="Rubik SemiBold" w:eastAsia="Rubik SemiBold" w:hAnsi="Rubik SemiBold"/>
          <w:sz w:val="28"/>
          <w:szCs w:val="28"/>
          <w:rtl w:val="0"/>
        </w:rPr>
        <w:t xml:space="preserve">les</w:t>
      </w:r>
      <w:r w:rsidDel="00000000" w:rsidR="00000000" w:rsidRPr="00000000">
        <w:rPr>
          <w:rtl w:val="0"/>
        </w:rPr>
        <w:t xml:space="preserve"> utilisateurs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On souhaite les fonctionnalités suivantes :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7"/>
        </w:numPr>
        <w:ind w:left="1440" w:hanging="360"/>
        <w:rPr>
          <w:u w:val="none"/>
        </w:rPr>
      </w:pPr>
      <w:r w:rsidDel="00000000" w:rsidR="00000000" w:rsidRPr="00000000">
        <w:rPr>
          <w:rtl w:val="0"/>
        </w:rPr>
        <w:t xml:space="preserve">visualiser les offres sous forme de liste</w:t>
      </w:r>
    </w:p>
    <w:p w:rsidR="00000000" w:rsidDel="00000000" w:rsidP="00000000" w:rsidRDefault="00000000" w:rsidRPr="00000000" w14:paraId="00000025">
      <w:pPr>
        <w:numPr>
          <w:ilvl w:val="0"/>
          <w:numId w:val="7"/>
        </w:numPr>
        <w:ind w:left="1440" w:hanging="360"/>
      </w:pPr>
      <w:r w:rsidDel="00000000" w:rsidR="00000000" w:rsidRPr="00000000">
        <w:rPr>
          <w:rtl w:val="0"/>
        </w:rPr>
        <w:t xml:space="preserve">visualiser les offres sur une carte</w:t>
      </w:r>
    </w:p>
    <w:p w:rsidR="00000000" w:rsidDel="00000000" w:rsidP="00000000" w:rsidRDefault="00000000" w:rsidRPr="00000000" w14:paraId="00000026">
      <w:pPr>
        <w:numPr>
          <w:ilvl w:val="0"/>
          <w:numId w:val="7"/>
        </w:numPr>
        <w:ind w:left="1440" w:hanging="360"/>
        <w:rPr>
          <w:u w:val="none"/>
        </w:rPr>
      </w:pPr>
      <w:r w:rsidDel="00000000" w:rsidR="00000000" w:rsidRPr="00000000">
        <w:rPr>
          <w:rtl w:val="0"/>
        </w:rPr>
        <w:t xml:space="preserve">filtrer les offres (trouver les critères)</w:t>
      </w:r>
    </w:p>
    <w:p w:rsidR="00000000" w:rsidDel="00000000" w:rsidP="00000000" w:rsidRDefault="00000000" w:rsidRPr="00000000" w14:paraId="00000027">
      <w:pPr>
        <w:numPr>
          <w:ilvl w:val="0"/>
          <w:numId w:val="7"/>
        </w:numPr>
        <w:ind w:left="1440" w:hanging="360"/>
        <w:rPr>
          <w:u w:val="none"/>
        </w:rPr>
      </w:pPr>
      <w:r w:rsidDel="00000000" w:rsidR="00000000" w:rsidRPr="00000000">
        <w:rPr>
          <w:rtl w:val="0"/>
        </w:rPr>
        <w:t xml:space="preserve">enregistrer les offres préférées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3"/>
        <w:numPr>
          <w:ilvl w:val="1"/>
          <w:numId w:val="4"/>
        </w:numPr>
        <w:ind w:left="1440" w:hanging="360"/>
        <w:rPr>
          <w:rFonts w:ascii="Rubik SemiBold" w:cs="Rubik SemiBold" w:eastAsia="Rubik SemiBold" w:hAnsi="Rubik SemiBold"/>
          <w:sz w:val="28"/>
          <w:szCs w:val="28"/>
        </w:rPr>
      </w:pPr>
      <w:bookmarkStart w:colFirst="0" w:colLast="0" w:name="_7wrh09eq7wgv" w:id="6"/>
      <w:bookmarkEnd w:id="6"/>
      <w:r w:rsidDel="00000000" w:rsidR="00000000" w:rsidRPr="00000000">
        <w:rPr>
          <w:rtl w:val="0"/>
        </w:rPr>
        <w:t xml:space="preserve">Pour les administrateurs (avancé)</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6"/>
        </w:numPr>
        <w:ind w:left="1440" w:hanging="360"/>
        <w:rPr>
          <w:u w:val="none"/>
        </w:rPr>
      </w:pPr>
      <w:r w:rsidDel="00000000" w:rsidR="00000000" w:rsidRPr="00000000">
        <w:rPr>
          <w:rtl w:val="0"/>
        </w:rPr>
        <w:t xml:space="preserve">s’authentifier</w:t>
      </w:r>
    </w:p>
    <w:p w:rsidR="00000000" w:rsidDel="00000000" w:rsidP="00000000" w:rsidRDefault="00000000" w:rsidRPr="00000000" w14:paraId="0000002C">
      <w:pPr>
        <w:numPr>
          <w:ilvl w:val="0"/>
          <w:numId w:val="6"/>
        </w:numPr>
        <w:ind w:left="1440" w:hanging="360"/>
        <w:rPr>
          <w:u w:val="none"/>
        </w:rPr>
      </w:pPr>
      <w:r w:rsidDel="00000000" w:rsidR="00000000" w:rsidRPr="00000000">
        <w:rPr>
          <w:rtl w:val="0"/>
        </w:rPr>
        <w:t xml:space="preserve">gérer les offres</w:t>
      </w:r>
    </w:p>
    <w:p w:rsidR="00000000" w:rsidDel="00000000" w:rsidP="00000000" w:rsidRDefault="00000000" w:rsidRPr="00000000" w14:paraId="0000002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rrctpyv1hr53" w:id="7"/>
      <w:bookmarkEnd w:id="7"/>
      <w:r w:rsidDel="00000000" w:rsidR="00000000" w:rsidRPr="00000000">
        <w:rPr>
          <w:rtl w:val="0"/>
        </w:rPr>
        <w:t xml:space="preserve">Réalisation </w:t>
      </w:r>
      <w:r w:rsidDel="00000000" w:rsidR="00000000" w:rsidRPr="00000000">
        <w:rPr>
          <w:rFonts w:ascii="Rubik Light" w:cs="Rubik Light" w:eastAsia="Rubik Light" w:hAnsi="Rubik Light"/>
          <w:color w:val="140a82"/>
          <w:sz w:val="48"/>
          <w:szCs w:val="48"/>
          <w:rtl w:val="0"/>
        </w:rPr>
        <w:t xml:space="preserve">du</w:t>
      </w:r>
      <w:r w:rsidDel="00000000" w:rsidR="00000000" w:rsidRPr="00000000">
        <w:rPr>
          <w:rtl w:val="0"/>
        </w:rPr>
        <w:t xml:space="preserve"> projet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Heading2"/>
        <w:numPr>
          <w:ilvl w:val="1"/>
          <w:numId w:val="4"/>
        </w:numPr>
        <w:spacing w:after="0" w:afterAutospacing="0"/>
        <w:ind w:left="1440" w:hanging="360"/>
        <w:rPr>
          <w:u w:val="none"/>
        </w:rPr>
      </w:pPr>
      <w:bookmarkStart w:colFirst="0" w:colLast="0" w:name="_99pl46h7lbgs" w:id="8"/>
      <w:bookmarkEnd w:id="8"/>
      <w:r w:rsidDel="00000000" w:rsidR="00000000" w:rsidRPr="00000000">
        <w:rPr>
          <w:rtl w:val="0"/>
        </w:rPr>
        <w:t xml:space="preserve">Données et interfaces</w:t>
        <w:br w:type="textWrapping"/>
      </w:r>
    </w:p>
    <w:p w:rsidR="00000000" w:rsidDel="00000000" w:rsidP="00000000" w:rsidRDefault="00000000" w:rsidRPr="00000000" w14:paraId="00000031">
      <w:pPr>
        <w:pStyle w:val="Heading3"/>
        <w:numPr>
          <w:ilvl w:val="0"/>
          <w:numId w:val="5"/>
        </w:numPr>
        <w:spacing w:before="0" w:beforeAutospacing="0"/>
        <w:ind w:left="1440" w:hanging="360"/>
        <w:rPr>
          <w:u w:val="none"/>
        </w:rPr>
      </w:pPr>
      <w:bookmarkStart w:colFirst="0" w:colLast="0" w:name="_dx7vmi1zpiin" w:id="9"/>
      <w:bookmarkEnd w:id="9"/>
      <w:r w:rsidDel="00000000" w:rsidR="00000000" w:rsidRPr="00000000">
        <w:rPr>
          <w:rtl w:val="0"/>
        </w:rPr>
        <w:t xml:space="preserve">Données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Les données seront stockées initialement “en dur” dans un fichier json.</w:t>
      </w:r>
    </w:p>
    <w:p w:rsidR="00000000" w:rsidDel="00000000" w:rsidP="00000000" w:rsidRDefault="00000000" w:rsidRPr="00000000" w14:paraId="00000034">
      <w:pPr>
        <w:ind w:left="1440" w:firstLine="0"/>
        <w:rPr/>
      </w:pPr>
      <w:r w:rsidDel="00000000" w:rsidR="00000000" w:rsidRPr="00000000">
        <w:rPr>
          <w:i w:val="1"/>
          <w:rtl w:val="0"/>
        </w:rPr>
        <w:t xml:space="preserve">Pour les développeurs avancés en React</w:t>
      </w:r>
      <w:r w:rsidDel="00000000" w:rsidR="00000000" w:rsidRPr="00000000">
        <w:rPr>
          <w:rtl w:val="0"/>
        </w:rPr>
        <w:t xml:space="preserve">, on pourra utiliser une base de données (Mysql ou autre) et développer l’api.</w:t>
      </w:r>
    </w:p>
    <w:p w:rsidR="00000000" w:rsidDel="00000000" w:rsidP="00000000" w:rsidRDefault="00000000" w:rsidRPr="00000000" w14:paraId="00000035">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pPr>
      <w:bookmarkStart w:colFirst="0" w:colLast="0" w:name="_916l0tukg0vm" w:id="10"/>
      <w:bookmarkEnd w:id="10"/>
      <w:r w:rsidDel="00000000" w:rsidR="00000000" w:rsidRPr="00000000">
        <w:rPr>
          <w:rFonts w:ascii="Rubik SemiBold" w:cs="Rubik SemiBold" w:eastAsia="Rubik SemiBold" w:hAnsi="Rubik SemiBold"/>
          <w:sz w:val="28"/>
          <w:szCs w:val="28"/>
          <w:rtl w:val="0"/>
        </w:rPr>
        <w:t xml:space="preserve">Interfaces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720"/>
        <w:rPr/>
      </w:pPr>
      <w:r w:rsidDel="00000000" w:rsidR="00000000" w:rsidRPr="00000000">
        <w:rPr>
          <w:rtl w:val="0"/>
        </w:rPr>
        <w:t xml:space="preserve">Un certain nombre d’interfaces sont à prévoir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2160" w:hanging="360"/>
        <w:rPr>
          <w:u w:val="none"/>
        </w:rPr>
      </w:pPr>
      <w:r w:rsidDel="00000000" w:rsidR="00000000" w:rsidRPr="00000000">
        <w:rPr>
          <w:rtl w:val="0"/>
        </w:rPr>
        <w:t xml:space="preserve">la page utilisateurs</w:t>
      </w:r>
    </w:p>
    <w:p w:rsidR="00000000" w:rsidDel="00000000" w:rsidP="00000000" w:rsidRDefault="00000000" w:rsidRPr="00000000" w14:paraId="0000003A">
      <w:pPr>
        <w:numPr>
          <w:ilvl w:val="1"/>
          <w:numId w:val="2"/>
        </w:numPr>
        <w:ind w:left="2160" w:hanging="360"/>
      </w:pPr>
      <w:r w:rsidDel="00000000" w:rsidR="00000000" w:rsidRPr="00000000">
        <w:rPr>
          <w:i w:val="1"/>
          <w:rtl w:val="0"/>
        </w:rPr>
        <w:t xml:space="preserve">Pour les développeurs avancés en React,</w:t>
      </w:r>
      <w:r w:rsidDel="00000000" w:rsidR="00000000" w:rsidRPr="00000000">
        <w:rPr>
          <w:rtl w:val="0"/>
        </w:rPr>
        <w:t xml:space="preserve"> une interface d’administration pour gérer les offres</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1"/>
        <w:numPr>
          <w:ilvl w:val="0"/>
          <w:numId w:val="4"/>
        </w:numPr>
        <w:ind w:left="720" w:hanging="360"/>
        <w:rPr/>
      </w:pPr>
      <w:bookmarkStart w:colFirst="0" w:colLast="0" w:name="_gmpf2w7p3kqu" w:id="11"/>
      <w:bookmarkEnd w:id="11"/>
      <w:r w:rsidDel="00000000" w:rsidR="00000000" w:rsidRPr="00000000">
        <w:rPr>
          <w:rtl w:val="0"/>
        </w:rPr>
        <w:t xml:space="preserve">Etapes de réalisation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Style w:val="Heading2"/>
        <w:numPr>
          <w:ilvl w:val="1"/>
          <w:numId w:val="4"/>
        </w:numPr>
        <w:ind w:left="1440" w:hanging="360"/>
        <w:rPr>
          <w:u w:val="none"/>
        </w:rPr>
      </w:pPr>
      <w:bookmarkStart w:colFirst="0" w:colLast="0" w:name="_9ytvghc5jeol" w:id="12"/>
      <w:bookmarkEnd w:id="12"/>
      <w:r w:rsidDel="00000000" w:rsidR="00000000" w:rsidRPr="00000000">
        <w:rPr>
          <w:rtl w:val="0"/>
        </w:rPr>
        <w:t xml:space="preserve">Maquettage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t xml:space="preserve">Créer une maquette en wireframe pour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
        </w:numPr>
        <w:ind w:left="1440" w:hanging="360"/>
      </w:pPr>
      <w:r w:rsidDel="00000000" w:rsidR="00000000" w:rsidRPr="00000000">
        <w:rPr>
          <w:rtl w:val="0"/>
        </w:rPr>
        <w:t xml:space="preserve">la page utilisateurs</w:t>
      </w:r>
    </w:p>
    <w:p w:rsidR="00000000" w:rsidDel="00000000" w:rsidP="00000000" w:rsidRDefault="00000000" w:rsidRPr="00000000" w14:paraId="00000043">
      <w:pPr>
        <w:numPr>
          <w:ilvl w:val="0"/>
          <w:numId w:val="1"/>
        </w:numPr>
        <w:ind w:left="1440" w:hanging="360"/>
      </w:pPr>
      <w:r w:rsidDel="00000000" w:rsidR="00000000" w:rsidRPr="00000000">
        <w:rPr>
          <w:rtl w:val="0"/>
        </w:rPr>
        <w:t xml:space="preserve">la page d’administration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2"/>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pPr>
      <w:bookmarkStart w:colFirst="0" w:colLast="0" w:name="_ghlmyy3xrijw" w:id="13"/>
      <w:bookmarkEnd w:id="13"/>
      <w:r w:rsidDel="00000000" w:rsidR="00000000" w:rsidRPr="00000000">
        <w:rPr>
          <w:rtl w:val="0"/>
        </w:rPr>
        <w:t xml:space="preserve">Développement des i</w:t>
      </w:r>
      <w:r w:rsidDel="00000000" w:rsidR="00000000" w:rsidRPr="00000000">
        <w:rPr>
          <w:rFonts w:ascii="Rubik SemiBold" w:cs="Rubik SemiBold" w:eastAsia="Rubik SemiBold" w:hAnsi="Rubik SemiBold"/>
          <w:color w:val="140a82"/>
          <w:sz w:val="32"/>
          <w:szCs w:val="32"/>
          <w:rtl w:val="0"/>
        </w:rPr>
        <w:t xml:space="preserve">nterfaces</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2"/>
          <w:numId w:val="4"/>
        </w:numPr>
        <w:ind w:left="2160" w:hanging="360"/>
      </w:pPr>
      <w:r w:rsidDel="00000000" w:rsidR="00000000" w:rsidRPr="00000000">
        <w:rPr>
          <w:rtl w:val="0"/>
        </w:rPr>
        <w:t xml:space="preserve">Page utilisateurs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t xml:space="preserve">La page sera fixe avec la carte sur le côté gauche et la liste à droite =&gt; </w:t>
      </w:r>
      <w:hyperlink r:id="rId6">
        <w:r w:rsidDel="00000000" w:rsidR="00000000" w:rsidRPr="00000000">
          <w:rPr>
            <w:color w:val="1155cc"/>
            <w:u w:val="single"/>
            <w:rtl w:val="0"/>
          </w:rPr>
          <w:t xml:space="preserve">https://www.bienici.com/recherche/location/france</w:t>
        </w:r>
      </w:hyperlink>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t xml:space="preserve">L’utilisateur pourra filtrer les offres ainsi qu’enregistrer ses offres préférées.</w:t>
      </w: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pStyle w:val="Heading3"/>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7ramezh0qc6j" w:id="14"/>
      <w:bookmarkEnd w:id="14"/>
      <w:r w:rsidDel="00000000" w:rsidR="00000000" w:rsidRPr="00000000">
        <w:rPr>
          <w:rtl w:val="0"/>
        </w:rPr>
        <w:t xml:space="preserve">Interface </w:t>
      </w:r>
      <w:r w:rsidDel="00000000" w:rsidR="00000000" w:rsidRPr="00000000">
        <w:rPr>
          <w:rFonts w:ascii="Rubik SemiBold" w:cs="Rubik SemiBold" w:eastAsia="Rubik SemiBold" w:hAnsi="Rubik SemiBold"/>
          <w:sz w:val="28"/>
          <w:szCs w:val="28"/>
          <w:rtl w:val="0"/>
        </w:rPr>
        <w:t xml:space="preserve">de</w:t>
      </w:r>
      <w:r w:rsidDel="00000000" w:rsidR="00000000" w:rsidRPr="00000000">
        <w:rPr>
          <w:rtl w:val="0"/>
        </w:rPr>
        <w:t xml:space="preserve"> gestion</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t xml:space="preserve">Dans sa version de base, l’interface de gestion proposera un crud pour les offres. La base de données sera de préférence relationnelle.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2"/>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pPr>
      <w:bookmarkStart w:colFirst="0" w:colLast="0" w:name="_uxx0i9yq28gn" w:id="15"/>
      <w:bookmarkEnd w:id="15"/>
      <w:r w:rsidDel="00000000" w:rsidR="00000000" w:rsidRPr="00000000">
        <w:rPr>
          <w:rtl w:val="0"/>
        </w:rPr>
        <w:t xml:space="preserve">Po</w:t>
      </w:r>
      <w:r w:rsidDel="00000000" w:rsidR="00000000" w:rsidRPr="00000000">
        <w:rPr>
          <w:rFonts w:ascii="Rubik SemiBold" w:cs="Rubik SemiBold" w:eastAsia="Rubik SemiBold" w:hAnsi="Rubik SemiBold"/>
          <w:color w:val="140a82"/>
          <w:sz w:val="32"/>
          <w:szCs w:val="32"/>
          <w:rtl w:val="0"/>
        </w:rPr>
        <w:t xml:space="preserve">i</w:t>
      </w:r>
      <w:r w:rsidDel="00000000" w:rsidR="00000000" w:rsidRPr="00000000">
        <w:rPr>
          <w:rtl w:val="0"/>
        </w:rPr>
        <w:t xml:space="preserve">nts </w:t>
      </w:r>
      <w:r w:rsidDel="00000000" w:rsidR="00000000" w:rsidRPr="00000000">
        <w:rPr>
          <w:rFonts w:ascii="Rubik SemiBold" w:cs="Rubik SemiBold" w:eastAsia="Rubik SemiBold" w:hAnsi="Rubik SemiBold"/>
          <w:color w:val="140a82"/>
          <w:sz w:val="32"/>
          <w:szCs w:val="32"/>
          <w:rtl w:val="0"/>
        </w:rPr>
        <w:t xml:space="preserve">techniques</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3"/>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5ymx3x7u8yi7" w:id="16"/>
      <w:bookmarkEnd w:id="16"/>
      <w:r w:rsidDel="00000000" w:rsidR="00000000" w:rsidRPr="00000000">
        <w:rPr>
          <w:rtl w:val="0"/>
        </w:rPr>
        <w:t xml:space="preserve">Pour démarrer</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t xml:space="preserve">Dans un premier temps, on créera les données structurées dans un fichier </w:t>
      </w:r>
      <w:r w:rsidDel="00000000" w:rsidR="00000000" w:rsidRPr="00000000">
        <w:rPr>
          <w:i w:val="1"/>
          <w:rtl w:val="0"/>
        </w:rPr>
        <w:t xml:space="preserve">json</w:t>
      </w:r>
      <w:r w:rsidDel="00000000" w:rsidR="00000000" w:rsidRPr="00000000">
        <w:rPr>
          <w:rtl w:val="0"/>
        </w:rPr>
        <w:t xml:space="preserve">.</w:t>
      </w:r>
    </w:p>
    <w:p w:rsidR="00000000" w:rsidDel="00000000" w:rsidP="00000000" w:rsidRDefault="00000000" w:rsidRPr="00000000" w14:paraId="00000055">
      <w:pPr>
        <w:pStyle w:val="Heading3"/>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f7qk7oyc6gb" w:id="17"/>
      <w:bookmarkEnd w:id="17"/>
      <w:r w:rsidDel="00000000" w:rsidR="00000000" w:rsidRPr="00000000">
        <w:rPr>
          <w:rtl w:val="0"/>
        </w:rPr>
        <w:t xml:space="preserve">Positionnement d’une offre sur la carte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t xml:space="preserve">Une fois les données récupérées, on les affichera toutes sur la carte.</w:t>
      </w:r>
    </w:p>
    <w:p w:rsidR="00000000" w:rsidDel="00000000" w:rsidP="00000000" w:rsidRDefault="00000000" w:rsidRPr="00000000" w14:paraId="00000058">
      <w:pPr>
        <w:ind w:left="1440" w:firstLine="0"/>
        <w:rPr/>
      </w:pPr>
      <w:r w:rsidDel="00000000" w:rsidR="00000000" w:rsidRPr="00000000">
        <w:rPr>
          <w:rtl w:val="0"/>
        </w:rPr>
        <w:t xml:space="preserve">Donc, suivant la valeur du zoom, on visualisera plus ou moins d'offres. L’affichage de la liste des offres (sur la droite de l’interface) sera synchronisé avec celui des offres sur la carte, aussi bien lorsque le zoom changera que lorsqu’on déplacera la carte.</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pStyle w:val="Heading3"/>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vnnlpo2uc66j" w:id="18"/>
      <w:bookmarkEnd w:id="18"/>
      <w:r w:rsidDel="00000000" w:rsidR="00000000" w:rsidRPr="00000000">
        <w:rPr>
          <w:rtl w:val="0"/>
        </w:rPr>
        <w:t xml:space="preserve">Techniques React</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1440" w:firstLine="720"/>
        <w:rPr/>
      </w:pPr>
      <w:r w:rsidDel="00000000" w:rsidR="00000000" w:rsidRPr="00000000">
        <w:rPr>
          <w:rtl w:val="0"/>
        </w:rPr>
        <w:t xml:space="preserve">Essayez de structurer au mieux votre code, notamment en utilisant à bon escient les </w:t>
      </w:r>
      <w:r w:rsidDel="00000000" w:rsidR="00000000" w:rsidRPr="00000000">
        <w:rPr>
          <w:i w:val="1"/>
          <w:rtl w:val="0"/>
        </w:rPr>
        <w:t xml:space="preserve">hooks</w:t>
      </w:r>
      <w:r w:rsidDel="00000000" w:rsidR="00000000" w:rsidRPr="00000000">
        <w:rPr>
          <w:rtl w:val="0"/>
        </w:rPr>
        <w:t xml:space="preserve">.</w:t>
      </w:r>
    </w:p>
    <w:p w:rsidR="00000000" w:rsidDel="00000000" w:rsidP="00000000" w:rsidRDefault="00000000" w:rsidRPr="00000000" w14:paraId="0000005D">
      <w:pPr>
        <w:pStyle w:val="Heading3"/>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poz43xwuknpb" w:id="19"/>
      <w:bookmarkEnd w:id="19"/>
      <w:r w:rsidDel="00000000" w:rsidR="00000000" w:rsidRPr="00000000">
        <w:rPr>
          <w:rFonts w:ascii="Rubik SemiBold" w:cs="Rubik SemiBold" w:eastAsia="Rubik SemiBold" w:hAnsi="Rubik SemiBold"/>
          <w:sz w:val="28"/>
          <w:szCs w:val="28"/>
          <w:rtl w:val="0"/>
        </w:rPr>
        <w:t xml:space="preserve">Affichage</w:t>
      </w:r>
      <w:r w:rsidDel="00000000" w:rsidR="00000000" w:rsidRPr="00000000">
        <w:rPr>
          <w:rtl w:val="0"/>
        </w:rPr>
        <w:t xml:space="preserve"> des données générées par le serveur</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1440" w:firstLine="720"/>
        <w:rPr/>
      </w:pPr>
      <w:r w:rsidDel="00000000" w:rsidR="00000000" w:rsidRPr="00000000">
        <w:rPr>
          <w:rtl w:val="0"/>
        </w:rPr>
        <w:t xml:space="preserve">Les données seront récupérées en une seule fois par une requête </w:t>
      </w:r>
      <w:r w:rsidDel="00000000" w:rsidR="00000000" w:rsidRPr="00000000">
        <w:rPr>
          <w:i w:val="1"/>
          <w:rtl w:val="0"/>
        </w:rPr>
        <w:t xml:space="preserve">fetch</w:t>
      </w:r>
      <w:r w:rsidDel="00000000" w:rsidR="00000000" w:rsidRPr="00000000">
        <w:rPr>
          <w:rtl w:val="0"/>
        </w:rPr>
        <w:t xml:space="preserv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pStyle w:val="Heading3"/>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pPr>
      <w:bookmarkStart w:colFirst="0" w:colLast="0" w:name="_3t0udnbuwzx7" w:id="20"/>
      <w:bookmarkEnd w:id="20"/>
      <w:r w:rsidDel="00000000" w:rsidR="00000000" w:rsidRPr="00000000">
        <w:rPr>
          <w:rtl w:val="0"/>
        </w:rPr>
        <w:t xml:space="preserve">Gestion des données (avancé)</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ab/>
        <w:t xml:space="preserve">Créer des formulaires pour gérer les offres.</w:t>
      </w:r>
    </w:p>
    <w:p w:rsidR="00000000" w:rsidDel="00000000" w:rsidP="00000000" w:rsidRDefault="00000000" w:rsidRPr="00000000" w14:paraId="00000064">
      <w:pPr>
        <w:ind w:left="720" w:firstLine="0"/>
        <w:rPr/>
      </w:pPr>
      <w:r w:rsidDel="00000000" w:rsidR="00000000" w:rsidRPr="00000000">
        <w:rPr>
          <w:rtl w:val="0"/>
        </w:rPr>
        <w:tab/>
      </w:r>
    </w:p>
    <w:p w:rsidR="00000000" w:rsidDel="00000000" w:rsidP="00000000" w:rsidRDefault="00000000" w:rsidRPr="00000000" w14:paraId="00000065">
      <w:pPr>
        <w:pStyle w:val="Heading3"/>
        <w:numPr>
          <w:ilvl w:val="2"/>
          <w:numId w:val="4"/>
        </w:numPr>
        <w:ind w:left="2160" w:hanging="360"/>
        <w:rPr>
          <w:rFonts w:ascii="Rubik SemiBold" w:cs="Rubik SemiBold" w:eastAsia="Rubik SemiBold" w:hAnsi="Rubik SemiBold"/>
          <w:sz w:val="28"/>
          <w:szCs w:val="28"/>
        </w:rPr>
      </w:pPr>
      <w:bookmarkStart w:colFirst="0" w:colLast="0" w:name="_vy8fc9bpslzi" w:id="21"/>
      <w:bookmarkEnd w:id="21"/>
      <w:r w:rsidDel="00000000" w:rsidR="00000000" w:rsidRPr="00000000">
        <w:rPr>
          <w:rtl w:val="0"/>
        </w:rPr>
        <w:t xml:space="preserve">Livrables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ab/>
        <w:tab/>
        <w:t xml:space="preserve">Vous fournirez :</w:t>
      </w:r>
    </w:p>
    <w:p w:rsidR="00000000" w:rsidDel="00000000" w:rsidP="00000000" w:rsidRDefault="00000000" w:rsidRPr="00000000" w14:paraId="00000068">
      <w:pPr>
        <w:numPr>
          <w:ilvl w:val="0"/>
          <w:numId w:val="8"/>
        </w:numPr>
        <w:ind w:left="2160" w:hanging="360"/>
        <w:rPr>
          <w:u w:val="none"/>
        </w:rPr>
      </w:pPr>
      <w:r w:rsidDel="00000000" w:rsidR="00000000" w:rsidRPr="00000000">
        <w:rPr>
          <w:rtl w:val="0"/>
        </w:rPr>
        <w:t xml:space="preserve">la maquette de l’application</w:t>
      </w:r>
    </w:p>
    <w:p w:rsidR="00000000" w:rsidDel="00000000" w:rsidP="00000000" w:rsidRDefault="00000000" w:rsidRPr="00000000" w14:paraId="00000069">
      <w:pPr>
        <w:numPr>
          <w:ilvl w:val="0"/>
          <w:numId w:val="8"/>
        </w:numPr>
        <w:ind w:left="2160" w:hanging="360"/>
        <w:rPr>
          <w:u w:val="none"/>
        </w:rPr>
      </w:pPr>
      <w:r w:rsidDel="00000000" w:rsidR="00000000" w:rsidRPr="00000000">
        <w:rPr>
          <w:rtl w:val="0"/>
        </w:rPr>
        <w:t xml:space="preserve">le code</w:t>
      </w:r>
    </w:p>
    <w:p w:rsidR="00000000" w:rsidDel="00000000" w:rsidP="00000000" w:rsidRDefault="00000000" w:rsidRPr="00000000" w14:paraId="0000006A">
      <w:pPr>
        <w:numPr>
          <w:ilvl w:val="0"/>
          <w:numId w:val="8"/>
        </w:numPr>
        <w:ind w:left="2160" w:hanging="360"/>
        <w:rPr>
          <w:u w:val="none"/>
        </w:rPr>
      </w:pPr>
      <w:r w:rsidDel="00000000" w:rsidR="00000000" w:rsidRPr="00000000">
        <w:rPr>
          <w:rtl w:val="0"/>
        </w:rPr>
        <w:t xml:space="preserve">une documentation comportant :</w:t>
      </w:r>
    </w:p>
    <w:p w:rsidR="00000000" w:rsidDel="00000000" w:rsidP="00000000" w:rsidRDefault="00000000" w:rsidRPr="00000000" w14:paraId="0000006B">
      <w:pPr>
        <w:numPr>
          <w:ilvl w:val="1"/>
          <w:numId w:val="8"/>
        </w:numPr>
        <w:ind w:left="2880" w:hanging="360"/>
        <w:rPr>
          <w:u w:val="none"/>
        </w:rPr>
      </w:pPr>
      <w:r w:rsidDel="00000000" w:rsidR="00000000" w:rsidRPr="00000000">
        <w:rPr>
          <w:rtl w:val="0"/>
        </w:rPr>
        <w:t xml:space="preserve">les instructions d’installation de l’application</w:t>
      </w:r>
    </w:p>
    <w:p w:rsidR="00000000" w:rsidDel="00000000" w:rsidP="00000000" w:rsidRDefault="00000000" w:rsidRPr="00000000" w14:paraId="0000006C">
      <w:pPr>
        <w:numPr>
          <w:ilvl w:val="1"/>
          <w:numId w:val="8"/>
        </w:numPr>
        <w:ind w:left="2880" w:hanging="360"/>
        <w:rPr>
          <w:u w:val="none"/>
        </w:rPr>
      </w:pPr>
      <w:r w:rsidDel="00000000" w:rsidR="00000000" w:rsidRPr="00000000">
        <w:rPr>
          <w:rtl w:val="0"/>
        </w:rPr>
        <w:t xml:space="preserve">un guide d’utilisation</w:t>
      </w:r>
    </w:p>
    <w:p w:rsidR="00000000" w:rsidDel="00000000" w:rsidP="00000000" w:rsidRDefault="00000000" w:rsidRPr="00000000" w14:paraId="0000006D">
      <w:pPr>
        <w:numPr>
          <w:ilvl w:val="1"/>
          <w:numId w:val="8"/>
        </w:numPr>
        <w:ind w:left="2880" w:hanging="360"/>
        <w:rPr>
          <w:u w:val="none"/>
        </w:rPr>
      </w:pPr>
      <w:r w:rsidDel="00000000" w:rsidR="00000000" w:rsidRPr="00000000">
        <w:rPr>
          <w:rtl w:val="0"/>
        </w:rPr>
        <w:t xml:space="preserve">la méthode de déploiement (le cas échéant)</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Ce projet est volontairement ouvert, vous pouvez y ajouter ce que vous voulez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jc w:val="center"/>
        <w:rPr>
          <w:b w:val="1"/>
          <w:sz w:val="32"/>
          <w:szCs w:val="32"/>
        </w:rPr>
      </w:pPr>
      <w:r w:rsidDel="00000000" w:rsidR="00000000" w:rsidRPr="00000000">
        <w:rPr>
          <w:b w:val="1"/>
          <w:sz w:val="32"/>
          <w:szCs w:val="32"/>
          <w:rtl w:val="0"/>
        </w:rPr>
        <w:t xml:space="preserve">Amusez-vous bien ! ;)</w:t>
      </w:r>
    </w:p>
    <w:p w:rsidR="00000000" w:rsidDel="00000000" w:rsidP="00000000" w:rsidRDefault="00000000" w:rsidRPr="00000000" w14:paraId="00000075">
      <w:pPr>
        <w:ind w:left="720" w:firstLine="0"/>
        <w:rPr/>
      </w:pPr>
      <w:r w:rsidDel="00000000" w:rsidR="00000000" w:rsidRPr="00000000">
        <w:rPr>
          <w:rtl w:val="0"/>
        </w:rPr>
      </w:r>
    </w:p>
    <w:sectPr>
      <w:headerReference r:id="rId7" w:type="default"/>
      <w:footerReference r:id="rId8" w:type="default"/>
      <w:pgSz w:h="16834" w:w="11909" w:orient="portrait"/>
      <w:pgMar w:bottom="1440" w:top="1984.251968503937" w:left="1440" w:right="1440" w:header="67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-685799</wp:posOffset>
          </wp:positionH>
          <wp:positionV relativeFrom="paragraph">
            <wp:posOffset>-191750</wp:posOffset>
          </wp:positionV>
          <wp:extent cx="2557463" cy="712735"/>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557463" cy="7127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5572125</wp:posOffset>
          </wp:positionH>
          <wp:positionV relativeFrom="paragraph">
            <wp:posOffset>-247649</wp:posOffset>
          </wp:positionV>
          <wp:extent cx="785813" cy="5715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571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-247649</wp:posOffset>
          </wp:positionV>
          <wp:extent cx="1290638" cy="73598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290638" cy="73598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ind w:left="283.4645669291337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0" w:firstLine="0"/>
    </w:pPr>
    <w:rPr>
      <w:rFonts w:ascii="Rubik Light" w:cs="Rubik Light" w:eastAsia="Rubik Light" w:hAnsi="Rubik Light"/>
      <w:color w:val="140a82"/>
      <w:sz w:val="48"/>
      <w:szCs w:val="48"/>
    </w:rPr>
  </w:style>
  <w:style w:type="paragraph" w:styleId="Heading2">
    <w:name w:val="heading 2"/>
    <w:basedOn w:val="Normal"/>
    <w:next w:val="Normal"/>
    <w:pPr>
      <w:keepNext w:val="1"/>
      <w:keepLines w:val="1"/>
      <w:pageBreakBefore w:val="0"/>
      <w:spacing w:after="120" w:before="360" w:lineRule="auto"/>
      <w:ind w:left="0" w:firstLine="0"/>
    </w:pPr>
    <w:rPr>
      <w:rFonts w:ascii="Rubik SemiBold" w:cs="Rubik SemiBold" w:eastAsia="Rubik SemiBold" w:hAnsi="Rubik SemiBold"/>
      <w:color w:val="140a82"/>
      <w:sz w:val="32"/>
      <w:szCs w:val="32"/>
    </w:rPr>
  </w:style>
  <w:style w:type="paragraph" w:styleId="Heading3">
    <w:name w:val="heading 3"/>
    <w:basedOn w:val="Normal"/>
    <w:next w:val="Normal"/>
    <w:pPr>
      <w:keepNext w:val="1"/>
      <w:keepLines w:val="1"/>
      <w:pageBreakBefore w:val="0"/>
      <w:spacing w:after="80" w:before="320" w:lineRule="auto"/>
    </w:pPr>
    <w:rPr>
      <w:rFonts w:ascii="Rubik SemiBold" w:cs="Rubik SemiBold" w:eastAsia="Rubik SemiBold" w:hAnsi="Rubik SemiBold"/>
      <w:sz w:val="28"/>
      <w:szCs w:val="28"/>
    </w:rPr>
  </w:style>
  <w:style w:type="paragraph" w:styleId="Heading4">
    <w:name w:val="heading 4"/>
    <w:basedOn w:val="Normal"/>
    <w:next w:val="Normal"/>
    <w:pPr>
      <w:keepNext w:val="1"/>
      <w:keepLines w:val="1"/>
      <w:pageBreakBefore w:val="0"/>
      <w:spacing w:after="80" w:before="280" w:lineRule="auto"/>
    </w:pPr>
    <w:rPr>
      <w:rFonts w:ascii="Rubik SemiBold" w:cs="Rubik SemiBold" w:eastAsia="Rubik SemiBold" w:hAnsi="Rubik SemiBold"/>
    </w:rPr>
  </w:style>
  <w:style w:type="paragraph" w:styleId="Heading5">
    <w:name w:val="heading 5"/>
    <w:basedOn w:val="Normal"/>
    <w:next w:val="Normal"/>
    <w:pPr>
      <w:keepNext w:val="1"/>
      <w:keepLines w:val="1"/>
      <w:pageBreakBefore w:val="0"/>
      <w:spacing w:after="80" w:before="240" w:lineRule="auto"/>
    </w:pPr>
    <w:rPr>
      <w:rFonts w:ascii="Rubik SemiBold" w:cs="Rubik SemiBold" w:eastAsia="Rubik SemiBold" w:hAnsi="Rubik SemiBold"/>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left="-283.46456692913375" w:firstLine="0"/>
    </w:pPr>
    <w:rPr>
      <w:rFonts w:ascii="Rubik Light" w:cs="Rubik Light" w:eastAsia="Rubik Light" w:hAnsi="Rubik Light"/>
      <w:color w:val="140a82"/>
      <w:sz w:val="64"/>
      <w:szCs w:val="6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enici.com/recherche/location/franc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ubikLight-regular.ttf"/><Relationship Id="rId2" Type="http://schemas.openxmlformats.org/officeDocument/2006/relationships/font" Target="fonts/RubikLight-bold.ttf"/><Relationship Id="rId3" Type="http://schemas.openxmlformats.org/officeDocument/2006/relationships/font" Target="fonts/RubikLight-italic.ttf"/><Relationship Id="rId4" Type="http://schemas.openxmlformats.org/officeDocument/2006/relationships/font" Target="fonts/RubikLight-boldItalic.ttf"/><Relationship Id="rId5" Type="http://schemas.openxmlformats.org/officeDocument/2006/relationships/font" Target="fonts/RubikSemiBold-regular.ttf"/><Relationship Id="rId6" Type="http://schemas.openxmlformats.org/officeDocument/2006/relationships/font" Target="fonts/RubikSemiBold-bold.ttf"/><Relationship Id="rId7" Type="http://schemas.openxmlformats.org/officeDocument/2006/relationships/font" Target="fonts/RubikSemiBold-italic.ttf"/><Relationship Id="rId8" Type="http://schemas.openxmlformats.org/officeDocument/2006/relationships/font" Target="fonts/Rubik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