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9DDA4" w14:textId="03DEE2AA" w:rsidR="002873CA" w:rsidRPr="002873CA" w:rsidRDefault="004A3210" w:rsidP="002873CA">
      <w:pPr>
        <w:pStyle w:val="Heading1"/>
        <w:spacing w:after="0" w:line="240" w:lineRule="auto"/>
        <w:jc w:val="center"/>
        <w:rPr>
          <w:u w:val="none"/>
        </w:rPr>
      </w:pPr>
      <w:bookmarkStart w:id="0" w:name="_Toc211782563"/>
      <w:r>
        <w:rPr>
          <w:u w:val="none"/>
        </w:rPr>
        <w:t>MATING CALL</w:t>
      </w:r>
      <w:bookmarkEnd w:id="0"/>
    </w:p>
    <w:p w14:paraId="7F48D223" w14:textId="4030D8B7" w:rsidR="002873CA" w:rsidRPr="002873CA" w:rsidRDefault="004A3210" w:rsidP="002873CA">
      <w:pPr>
        <w:pStyle w:val="Heading1"/>
        <w:spacing w:after="0" w:line="240" w:lineRule="auto"/>
        <w:jc w:val="center"/>
        <w:rPr>
          <w:u w:val="none"/>
        </w:rPr>
      </w:pPr>
      <w:bookmarkStart w:id="1" w:name="_Toc211782564"/>
      <w:r>
        <w:rPr>
          <w:u w:val="none"/>
        </w:rPr>
        <w:t>PROJECT PROPOSAL</w:t>
      </w:r>
      <w:bookmarkEnd w:id="1"/>
    </w:p>
    <w:p w14:paraId="27B288C5" w14:textId="77777777" w:rsidR="002873CA" w:rsidRPr="002873CA" w:rsidRDefault="002873CA" w:rsidP="002873CA">
      <w:pPr>
        <w:pStyle w:val="Heading1"/>
        <w:spacing w:after="0" w:line="240" w:lineRule="auto"/>
        <w:jc w:val="center"/>
        <w:rPr>
          <w:u w:val="none"/>
        </w:rPr>
      </w:pPr>
    </w:p>
    <w:p w14:paraId="0735B161" w14:textId="77777777" w:rsidR="002873CA" w:rsidRPr="002873CA" w:rsidRDefault="002873CA" w:rsidP="002873CA">
      <w:pPr>
        <w:pStyle w:val="Heading1"/>
        <w:spacing w:after="0" w:line="240" w:lineRule="auto"/>
        <w:jc w:val="center"/>
        <w:rPr>
          <w:u w:val="none"/>
        </w:rPr>
      </w:pPr>
    </w:p>
    <w:p w14:paraId="31E2987A" w14:textId="77777777" w:rsidR="002873CA" w:rsidRPr="002873CA" w:rsidRDefault="002873CA" w:rsidP="002873CA">
      <w:pPr>
        <w:pStyle w:val="Heading1"/>
        <w:spacing w:after="0" w:line="240" w:lineRule="auto"/>
        <w:jc w:val="center"/>
        <w:rPr>
          <w:u w:val="none"/>
        </w:rPr>
      </w:pPr>
    </w:p>
    <w:p w14:paraId="5D0049AC" w14:textId="77777777" w:rsidR="002873CA" w:rsidRPr="002873CA" w:rsidRDefault="002873CA" w:rsidP="002873CA">
      <w:pPr>
        <w:pStyle w:val="Heading1"/>
        <w:spacing w:after="0" w:line="240" w:lineRule="auto"/>
        <w:jc w:val="center"/>
        <w:rPr>
          <w:u w:val="none"/>
        </w:rPr>
      </w:pPr>
    </w:p>
    <w:p w14:paraId="6F174504" w14:textId="77777777" w:rsidR="002873CA" w:rsidRPr="002873CA" w:rsidRDefault="002873CA" w:rsidP="002873CA">
      <w:pPr>
        <w:pStyle w:val="Heading1"/>
        <w:spacing w:after="0" w:line="240" w:lineRule="auto"/>
        <w:jc w:val="center"/>
        <w:rPr>
          <w:u w:val="none"/>
        </w:rPr>
      </w:pPr>
    </w:p>
    <w:p w14:paraId="6ABF9C1E" w14:textId="77777777" w:rsidR="002873CA" w:rsidRPr="002873CA" w:rsidRDefault="002873CA" w:rsidP="002873CA">
      <w:pPr>
        <w:pStyle w:val="Heading1"/>
        <w:spacing w:after="0" w:line="240" w:lineRule="auto"/>
        <w:jc w:val="center"/>
        <w:rPr>
          <w:u w:val="none"/>
        </w:rPr>
      </w:pPr>
    </w:p>
    <w:p w14:paraId="53D519DE" w14:textId="77777777" w:rsidR="002873CA" w:rsidRPr="002873CA" w:rsidRDefault="002873CA" w:rsidP="002873CA">
      <w:pPr>
        <w:pStyle w:val="Heading1"/>
        <w:spacing w:after="0" w:line="240" w:lineRule="auto"/>
        <w:jc w:val="center"/>
        <w:rPr>
          <w:u w:val="none"/>
        </w:rPr>
      </w:pPr>
    </w:p>
    <w:p w14:paraId="314E33DD" w14:textId="77777777" w:rsidR="002873CA" w:rsidRPr="002873CA" w:rsidRDefault="002873CA" w:rsidP="002873CA">
      <w:pPr>
        <w:pStyle w:val="Heading1"/>
        <w:spacing w:after="0" w:line="240" w:lineRule="auto"/>
        <w:jc w:val="center"/>
        <w:rPr>
          <w:u w:val="none"/>
        </w:rPr>
      </w:pPr>
    </w:p>
    <w:p w14:paraId="20287370" w14:textId="77777777" w:rsidR="002873CA" w:rsidRPr="002873CA" w:rsidRDefault="002873CA" w:rsidP="002873CA">
      <w:pPr>
        <w:pStyle w:val="Heading1"/>
        <w:spacing w:after="0" w:line="240" w:lineRule="auto"/>
        <w:jc w:val="center"/>
        <w:rPr>
          <w:u w:val="none"/>
        </w:rPr>
      </w:pPr>
    </w:p>
    <w:p w14:paraId="4AE15479" w14:textId="77777777" w:rsidR="002873CA" w:rsidRPr="002873CA" w:rsidRDefault="002873CA" w:rsidP="002873CA">
      <w:pPr>
        <w:pStyle w:val="Heading1"/>
        <w:spacing w:after="0" w:line="240" w:lineRule="auto"/>
        <w:jc w:val="center"/>
        <w:rPr>
          <w:u w:val="none"/>
        </w:rPr>
      </w:pPr>
      <w:bookmarkStart w:id="2" w:name="_Toc211782565"/>
      <w:r w:rsidRPr="002873CA">
        <w:rPr>
          <w:u w:val="none"/>
        </w:rPr>
        <w:t>A Report</w:t>
      </w:r>
      <w:bookmarkEnd w:id="2"/>
    </w:p>
    <w:p w14:paraId="4172760E" w14:textId="77777777" w:rsidR="002873CA" w:rsidRPr="002873CA" w:rsidRDefault="002873CA" w:rsidP="002873CA">
      <w:pPr>
        <w:pStyle w:val="Heading1"/>
        <w:spacing w:after="0" w:line="240" w:lineRule="auto"/>
        <w:jc w:val="center"/>
        <w:rPr>
          <w:u w:val="none"/>
        </w:rPr>
      </w:pPr>
      <w:bookmarkStart w:id="3" w:name="_Toc211782566"/>
      <w:r w:rsidRPr="002873CA">
        <w:rPr>
          <w:u w:val="none"/>
        </w:rPr>
        <w:t>Presented to</w:t>
      </w:r>
      <w:bookmarkEnd w:id="3"/>
    </w:p>
    <w:p w14:paraId="5F27D798" w14:textId="77777777" w:rsidR="002873CA" w:rsidRPr="002873CA" w:rsidRDefault="002873CA" w:rsidP="002873CA">
      <w:pPr>
        <w:pStyle w:val="Heading1"/>
        <w:spacing w:after="0" w:line="240" w:lineRule="auto"/>
        <w:jc w:val="center"/>
        <w:rPr>
          <w:u w:val="none"/>
        </w:rPr>
      </w:pPr>
      <w:bookmarkStart w:id="4" w:name="_Toc211782567"/>
      <w:r w:rsidRPr="002873CA">
        <w:rPr>
          <w:u w:val="none"/>
        </w:rPr>
        <w:t>Faculty of Fine Arts</w:t>
      </w:r>
      <w:bookmarkEnd w:id="4"/>
    </w:p>
    <w:p w14:paraId="1686BA43" w14:textId="77777777" w:rsidR="002873CA" w:rsidRPr="002873CA" w:rsidRDefault="002873CA" w:rsidP="002873CA">
      <w:pPr>
        <w:pStyle w:val="Heading1"/>
        <w:spacing w:after="0" w:line="240" w:lineRule="auto"/>
        <w:jc w:val="center"/>
        <w:rPr>
          <w:u w:val="none"/>
        </w:rPr>
      </w:pPr>
      <w:bookmarkStart w:id="5" w:name="_Toc211782568"/>
      <w:r w:rsidRPr="002873CA">
        <w:rPr>
          <w:u w:val="none"/>
        </w:rPr>
        <w:t>Concordia University</w:t>
      </w:r>
      <w:bookmarkEnd w:id="5"/>
    </w:p>
    <w:p w14:paraId="49A4603A" w14:textId="77777777" w:rsidR="002873CA" w:rsidRPr="002873CA" w:rsidRDefault="002873CA" w:rsidP="002873CA">
      <w:pPr>
        <w:pStyle w:val="Heading1"/>
        <w:spacing w:after="0" w:line="240" w:lineRule="auto"/>
        <w:jc w:val="center"/>
        <w:rPr>
          <w:u w:val="none"/>
        </w:rPr>
      </w:pPr>
    </w:p>
    <w:p w14:paraId="420C5A47" w14:textId="77777777" w:rsidR="002873CA" w:rsidRPr="002873CA" w:rsidRDefault="002873CA" w:rsidP="002873CA">
      <w:pPr>
        <w:pStyle w:val="Heading1"/>
        <w:spacing w:after="0" w:line="240" w:lineRule="auto"/>
        <w:jc w:val="center"/>
        <w:rPr>
          <w:u w:val="none"/>
        </w:rPr>
      </w:pPr>
    </w:p>
    <w:p w14:paraId="6EF01B06" w14:textId="77777777" w:rsidR="002873CA" w:rsidRPr="002873CA" w:rsidRDefault="002873CA" w:rsidP="002873CA">
      <w:pPr>
        <w:pStyle w:val="Heading1"/>
        <w:spacing w:after="0" w:line="240" w:lineRule="auto"/>
        <w:jc w:val="center"/>
        <w:rPr>
          <w:u w:val="none"/>
        </w:rPr>
      </w:pPr>
    </w:p>
    <w:p w14:paraId="0C49AF17" w14:textId="77777777" w:rsidR="002873CA" w:rsidRPr="002873CA" w:rsidRDefault="002873CA" w:rsidP="002873CA">
      <w:pPr>
        <w:pStyle w:val="Heading1"/>
        <w:spacing w:after="0" w:line="240" w:lineRule="auto"/>
        <w:jc w:val="center"/>
        <w:rPr>
          <w:u w:val="none"/>
        </w:rPr>
      </w:pPr>
    </w:p>
    <w:p w14:paraId="01CECD37" w14:textId="77777777" w:rsidR="002873CA" w:rsidRPr="002873CA" w:rsidRDefault="002873CA" w:rsidP="002873CA">
      <w:pPr>
        <w:pStyle w:val="Heading1"/>
        <w:spacing w:after="0" w:line="240" w:lineRule="auto"/>
        <w:jc w:val="center"/>
        <w:rPr>
          <w:u w:val="none"/>
        </w:rPr>
      </w:pPr>
    </w:p>
    <w:p w14:paraId="75A371DF" w14:textId="77777777" w:rsidR="002873CA" w:rsidRPr="002873CA" w:rsidRDefault="002873CA" w:rsidP="002873CA">
      <w:pPr>
        <w:pStyle w:val="Heading1"/>
        <w:spacing w:after="0" w:line="240" w:lineRule="auto"/>
        <w:jc w:val="center"/>
        <w:rPr>
          <w:u w:val="none"/>
        </w:rPr>
      </w:pPr>
    </w:p>
    <w:p w14:paraId="1A546F61" w14:textId="77777777" w:rsidR="002873CA" w:rsidRPr="002873CA" w:rsidRDefault="002873CA" w:rsidP="002873CA">
      <w:pPr>
        <w:pStyle w:val="Heading1"/>
        <w:spacing w:after="0" w:line="240" w:lineRule="auto"/>
        <w:jc w:val="center"/>
        <w:rPr>
          <w:u w:val="none"/>
        </w:rPr>
      </w:pPr>
    </w:p>
    <w:p w14:paraId="34418DEB" w14:textId="77777777" w:rsidR="002873CA" w:rsidRPr="002873CA" w:rsidRDefault="002873CA" w:rsidP="002873CA">
      <w:pPr>
        <w:pStyle w:val="Heading1"/>
        <w:spacing w:after="0" w:line="240" w:lineRule="auto"/>
        <w:jc w:val="center"/>
        <w:rPr>
          <w:u w:val="none"/>
        </w:rPr>
      </w:pPr>
    </w:p>
    <w:p w14:paraId="51EE3441" w14:textId="77777777" w:rsidR="002873CA" w:rsidRPr="002873CA" w:rsidRDefault="002873CA" w:rsidP="002873CA">
      <w:pPr>
        <w:pStyle w:val="Heading1"/>
        <w:spacing w:after="0" w:line="240" w:lineRule="auto"/>
        <w:jc w:val="center"/>
        <w:rPr>
          <w:u w:val="none"/>
        </w:rPr>
      </w:pPr>
    </w:p>
    <w:p w14:paraId="3A57912F" w14:textId="77777777" w:rsidR="002873CA" w:rsidRPr="002873CA" w:rsidRDefault="002873CA" w:rsidP="002873CA">
      <w:pPr>
        <w:pStyle w:val="Heading1"/>
        <w:spacing w:after="0" w:line="240" w:lineRule="auto"/>
        <w:jc w:val="center"/>
        <w:rPr>
          <w:u w:val="none"/>
        </w:rPr>
      </w:pPr>
    </w:p>
    <w:p w14:paraId="4C697D4F" w14:textId="77777777" w:rsidR="002873CA" w:rsidRPr="002873CA" w:rsidRDefault="002873CA" w:rsidP="002873CA">
      <w:pPr>
        <w:pStyle w:val="Heading1"/>
        <w:spacing w:after="0" w:line="240" w:lineRule="auto"/>
        <w:jc w:val="center"/>
        <w:rPr>
          <w:u w:val="none"/>
        </w:rPr>
      </w:pPr>
      <w:bookmarkStart w:id="6" w:name="_Toc211782569"/>
      <w:r w:rsidRPr="002873CA">
        <w:rPr>
          <w:u w:val="none"/>
        </w:rPr>
        <w:t>In Fulfillment</w:t>
      </w:r>
      <w:bookmarkEnd w:id="6"/>
    </w:p>
    <w:p w14:paraId="05F91340" w14:textId="77777777" w:rsidR="002873CA" w:rsidRPr="002873CA" w:rsidRDefault="002873CA" w:rsidP="002873CA">
      <w:pPr>
        <w:pStyle w:val="Heading1"/>
        <w:spacing w:after="0" w:line="240" w:lineRule="auto"/>
        <w:jc w:val="center"/>
        <w:rPr>
          <w:u w:val="none"/>
        </w:rPr>
      </w:pPr>
      <w:bookmarkStart w:id="7" w:name="_Toc211782570"/>
      <w:r w:rsidRPr="002873CA">
        <w:rPr>
          <w:u w:val="none"/>
        </w:rPr>
        <w:t>of the Requirements</w:t>
      </w:r>
      <w:bookmarkEnd w:id="7"/>
    </w:p>
    <w:p w14:paraId="3F641FAB" w14:textId="3539DD8F" w:rsidR="002873CA" w:rsidRPr="002873CA" w:rsidRDefault="002873CA" w:rsidP="002873CA">
      <w:pPr>
        <w:pStyle w:val="Heading1"/>
        <w:spacing w:after="0" w:line="240" w:lineRule="auto"/>
        <w:jc w:val="center"/>
        <w:rPr>
          <w:u w:val="none"/>
        </w:rPr>
      </w:pPr>
      <w:bookmarkStart w:id="8" w:name="_Toc211782571"/>
      <w:r w:rsidRPr="002873CA">
        <w:rPr>
          <w:u w:val="none"/>
        </w:rPr>
        <w:t>of CART 398</w:t>
      </w:r>
      <w:bookmarkEnd w:id="8"/>
    </w:p>
    <w:p w14:paraId="7F1FBD68" w14:textId="77777777" w:rsidR="002873CA" w:rsidRPr="002873CA" w:rsidRDefault="002873CA" w:rsidP="002873CA">
      <w:pPr>
        <w:pStyle w:val="Heading1"/>
        <w:spacing w:after="0" w:line="240" w:lineRule="auto"/>
        <w:jc w:val="center"/>
        <w:rPr>
          <w:u w:val="none"/>
        </w:rPr>
      </w:pPr>
    </w:p>
    <w:p w14:paraId="7FB23A42" w14:textId="77777777" w:rsidR="002873CA" w:rsidRPr="002873CA" w:rsidRDefault="002873CA" w:rsidP="002873CA">
      <w:pPr>
        <w:pStyle w:val="Heading1"/>
        <w:spacing w:after="0" w:line="240" w:lineRule="auto"/>
        <w:jc w:val="center"/>
        <w:rPr>
          <w:u w:val="none"/>
        </w:rPr>
      </w:pPr>
    </w:p>
    <w:p w14:paraId="7372035D" w14:textId="77777777" w:rsidR="002873CA" w:rsidRPr="002873CA" w:rsidRDefault="002873CA" w:rsidP="002873CA">
      <w:pPr>
        <w:pStyle w:val="Heading1"/>
        <w:spacing w:after="0" w:line="240" w:lineRule="auto"/>
        <w:jc w:val="center"/>
        <w:rPr>
          <w:u w:val="none"/>
        </w:rPr>
      </w:pPr>
    </w:p>
    <w:p w14:paraId="77F7FDB1" w14:textId="77777777" w:rsidR="002873CA" w:rsidRPr="002873CA" w:rsidRDefault="002873CA" w:rsidP="002873CA">
      <w:pPr>
        <w:pStyle w:val="Heading1"/>
        <w:spacing w:after="0" w:line="240" w:lineRule="auto"/>
        <w:jc w:val="center"/>
        <w:rPr>
          <w:u w:val="none"/>
        </w:rPr>
      </w:pPr>
    </w:p>
    <w:p w14:paraId="7FCC79B1" w14:textId="77777777" w:rsidR="002873CA" w:rsidRPr="002873CA" w:rsidRDefault="002873CA" w:rsidP="002873CA">
      <w:pPr>
        <w:pStyle w:val="Heading1"/>
        <w:spacing w:after="0" w:line="240" w:lineRule="auto"/>
        <w:jc w:val="center"/>
        <w:rPr>
          <w:u w:val="none"/>
        </w:rPr>
      </w:pPr>
    </w:p>
    <w:p w14:paraId="62656805" w14:textId="77777777" w:rsidR="002873CA" w:rsidRPr="002873CA" w:rsidRDefault="002873CA" w:rsidP="002873CA">
      <w:pPr>
        <w:pStyle w:val="Heading1"/>
        <w:spacing w:after="0" w:line="240" w:lineRule="auto"/>
        <w:jc w:val="center"/>
        <w:rPr>
          <w:u w:val="none"/>
        </w:rPr>
      </w:pPr>
    </w:p>
    <w:p w14:paraId="6754773C" w14:textId="07F57C56" w:rsidR="002873CA" w:rsidRPr="002873CA" w:rsidRDefault="002873CA" w:rsidP="002873CA">
      <w:pPr>
        <w:pStyle w:val="Heading1"/>
        <w:spacing w:after="0" w:line="240" w:lineRule="auto"/>
        <w:jc w:val="center"/>
        <w:rPr>
          <w:u w:val="none"/>
        </w:rPr>
      </w:pPr>
    </w:p>
    <w:p w14:paraId="2E6F1675" w14:textId="77777777" w:rsidR="002873CA" w:rsidRPr="002873CA" w:rsidRDefault="002873CA" w:rsidP="002873CA">
      <w:pPr>
        <w:pStyle w:val="Heading1"/>
        <w:spacing w:after="0" w:line="240" w:lineRule="auto"/>
        <w:jc w:val="center"/>
        <w:rPr>
          <w:u w:val="none"/>
        </w:rPr>
      </w:pPr>
    </w:p>
    <w:p w14:paraId="66093E22" w14:textId="77777777" w:rsidR="002873CA" w:rsidRPr="002873CA" w:rsidRDefault="002873CA" w:rsidP="002873CA">
      <w:pPr>
        <w:pStyle w:val="Heading1"/>
        <w:spacing w:after="0" w:line="240" w:lineRule="auto"/>
        <w:rPr>
          <w:u w:val="none"/>
        </w:rPr>
      </w:pPr>
    </w:p>
    <w:p w14:paraId="0BA1921F" w14:textId="77777777" w:rsidR="002873CA" w:rsidRPr="002873CA" w:rsidRDefault="002873CA" w:rsidP="002873CA">
      <w:pPr>
        <w:pStyle w:val="Heading1"/>
        <w:spacing w:after="0" w:line="240" w:lineRule="auto"/>
        <w:jc w:val="center"/>
        <w:rPr>
          <w:u w:val="none"/>
        </w:rPr>
      </w:pPr>
      <w:bookmarkStart w:id="9" w:name="_Toc211782572"/>
      <w:proofErr w:type="gramStart"/>
      <w:r w:rsidRPr="002873CA">
        <w:rPr>
          <w:u w:val="none"/>
        </w:rPr>
        <w:t>By</w:t>
      </w:r>
      <w:bookmarkEnd w:id="9"/>
      <w:proofErr w:type="gramEnd"/>
    </w:p>
    <w:p w14:paraId="506F54BA" w14:textId="77777777" w:rsidR="002873CA" w:rsidRPr="002873CA" w:rsidRDefault="002873CA" w:rsidP="002873CA">
      <w:pPr>
        <w:pStyle w:val="Heading1"/>
        <w:spacing w:after="0" w:line="240" w:lineRule="auto"/>
        <w:jc w:val="center"/>
        <w:rPr>
          <w:u w:val="none"/>
        </w:rPr>
      </w:pPr>
      <w:bookmarkStart w:id="10" w:name="_Toc211782573"/>
      <w:r w:rsidRPr="002873CA">
        <w:rPr>
          <w:u w:val="none"/>
        </w:rPr>
        <w:t>George Kerasias</w:t>
      </w:r>
      <w:bookmarkEnd w:id="10"/>
    </w:p>
    <w:p w14:paraId="1EEBD682" w14:textId="77777777" w:rsidR="002873CA" w:rsidRPr="007B4475" w:rsidRDefault="002873CA" w:rsidP="002873CA">
      <w:pPr>
        <w:pStyle w:val="Heading1"/>
        <w:spacing w:after="0" w:line="240" w:lineRule="auto"/>
        <w:jc w:val="center"/>
        <w:rPr>
          <w:u w:val="none"/>
        </w:rPr>
      </w:pPr>
      <w:bookmarkStart w:id="11" w:name="_Toc211782574"/>
      <w:r w:rsidRPr="007B4475">
        <w:rPr>
          <w:u w:val="none"/>
        </w:rPr>
        <w:t>ID: 40283826</w:t>
      </w:r>
      <w:bookmarkEnd w:id="11"/>
    </w:p>
    <w:p w14:paraId="49CB1DE0" w14:textId="48CF0372" w:rsidR="002873CA" w:rsidRPr="00CE3921" w:rsidRDefault="00E72395" w:rsidP="002873CA">
      <w:pPr>
        <w:pStyle w:val="Heading1"/>
        <w:spacing w:after="0" w:line="240" w:lineRule="auto"/>
        <w:jc w:val="center"/>
        <w:rPr>
          <w:u w:val="none"/>
          <w:lang w:val="en-CA"/>
        </w:rPr>
      </w:pPr>
      <w:bookmarkStart w:id="12" w:name="_Toc211782575"/>
      <w:r w:rsidRPr="00CE3921">
        <w:rPr>
          <w:u w:val="none"/>
          <w:lang w:val="en-CA"/>
        </w:rPr>
        <w:t xml:space="preserve">Philippe </w:t>
      </w:r>
      <w:r w:rsidR="002873CA" w:rsidRPr="00CE3921">
        <w:rPr>
          <w:u w:val="none"/>
          <w:lang w:val="en-CA"/>
        </w:rPr>
        <w:t>Beauchemin</w:t>
      </w:r>
      <w:r w:rsidR="002873CA" w:rsidRPr="00CE3921">
        <w:rPr>
          <w:u w:val="none"/>
          <w:lang w:val="en-CA"/>
        </w:rPr>
        <w:br/>
        <w:t>ID : 40337391</w:t>
      </w:r>
      <w:bookmarkEnd w:id="12"/>
    </w:p>
    <w:p w14:paraId="42863B60" w14:textId="50D247EA" w:rsidR="002873CA" w:rsidRPr="007966C0" w:rsidRDefault="002873CA" w:rsidP="002873CA">
      <w:pPr>
        <w:pStyle w:val="Heading1"/>
        <w:spacing w:after="0" w:line="240" w:lineRule="auto"/>
        <w:jc w:val="center"/>
        <w:rPr>
          <w:u w:val="none"/>
          <w:lang w:val="fr-CA"/>
        </w:rPr>
        <w:sectPr w:rsidR="002873CA" w:rsidRPr="007966C0" w:rsidSect="002873CA">
          <w:pgSz w:w="12240" w:h="15840"/>
          <w:pgMar w:top="1440" w:right="1440" w:bottom="1440" w:left="1440" w:header="708" w:footer="708" w:gutter="0"/>
          <w:cols w:space="720"/>
        </w:sectPr>
      </w:pPr>
      <w:bookmarkStart w:id="13" w:name="_Toc211782576"/>
      <w:r w:rsidRPr="007966C0">
        <w:rPr>
          <w:u w:val="none"/>
          <w:lang w:val="fr-CA"/>
        </w:rPr>
        <w:t xml:space="preserve">Concordia </w:t>
      </w:r>
      <w:proofErr w:type="spellStart"/>
      <w:r w:rsidRPr="007966C0">
        <w:rPr>
          <w:u w:val="none"/>
          <w:lang w:val="fr-CA"/>
        </w:rPr>
        <w:t>Universit</w:t>
      </w:r>
      <w:r w:rsidR="00FD4A5E" w:rsidRPr="007966C0">
        <w:rPr>
          <w:u w:val="none"/>
          <w:lang w:val="fr-CA"/>
        </w:rPr>
        <w:t>y</w:t>
      </w:r>
      <w:bookmarkEnd w:id="13"/>
      <w:proofErr w:type="spellEnd"/>
    </w:p>
    <w:sdt>
      <w:sdtPr>
        <w:rPr>
          <w:rFonts w:ascii="Arial" w:eastAsiaTheme="minorHAnsi" w:hAnsi="Arial" w:cs="Arial"/>
          <w:b/>
          <w:bCs/>
          <w:color w:val="auto"/>
          <w:kern w:val="2"/>
          <w:sz w:val="24"/>
          <w:szCs w:val="24"/>
          <w14:ligatures w14:val="standardContextual"/>
        </w:rPr>
        <w:id w:val="260194683"/>
        <w:docPartObj>
          <w:docPartGallery w:val="Table of Contents"/>
          <w:docPartUnique/>
        </w:docPartObj>
      </w:sdtPr>
      <w:sdtEndPr>
        <w:rPr>
          <w:rFonts w:asciiTheme="minorHAnsi" w:hAnsiTheme="minorHAnsi" w:cstheme="minorBidi"/>
          <w:noProof/>
        </w:rPr>
      </w:sdtEndPr>
      <w:sdtContent>
        <w:p w14:paraId="497CC157" w14:textId="64B2B0B7" w:rsidR="004A3210" w:rsidRPr="004A3210" w:rsidRDefault="004A3210" w:rsidP="004A3210">
          <w:pPr>
            <w:pStyle w:val="TOCHeading"/>
            <w:jc w:val="center"/>
            <w:rPr>
              <w:rFonts w:ascii="Arial" w:hAnsi="Arial" w:cs="Arial"/>
              <w:b/>
              <w:bCs/>
              <w:color w:val="auto"/>
              <w:sz w:val="24"/>
              <w:szCs w:val="24"/>
            </w:rPr>
          </w:pPr>
          <w:r w:rsidRPr="004A3210">
            <w:rPr>
              <w:rFonts w:ascii="Arial" w:hAnsi="Arial" w:cs="Arial"/>
              <w:b/>
              <w:bCs/>
              <w:color w:val="auto"/>
              <w:sz w:val="24"/>
              <w:szCs w:val="24"/>
            </w:rPr>
            <w:t>Tables of Contents</w:t>
          </w:r>
        </w:p>
        <w:p w14:paraId="1E8AB1FE" w14:textId="381F1F45" w:rsidR="004A3210" w:rsidRDefault="004A3210" w:rsidP="004A3210">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p>
        <w:p w14:paraId="49DB14DF" w14:textId="15ADC3DF" w:rsidR="004A3210" w:rsidRPr="004A3210" w:rsidRDefault="004A3210">
          <w:pPr>
            <w:pStyle w:val="TOC1"/>
            <w:tabs>
              <w:tab w:val="right" w:leader="dot" w:pos="9350"/>
            </w:tabs>
            <w:rPr>
              <w:rFonts w:ascii="Arial" w:hAnsi="Arial" w:cs="Arial"/>
              <w:noProof/>
              <w:kern w:val="2"/>
              <w:sz w:val="24"/>
              <w:szCs w:val="24"/>
              <w14:ligatures w14:val="standardContextual"/>
            </w:rPr>
          </w:pPr>
          <w:hyperlink w:anchor="_Toc211782577" w:history="1">
            <w:r w:rsidRPr="004A3210">
              <w:rPr>
                <w:rStyle w:val="Hyperlink"/>
                <w:rFonts w:ascii="Arial" w:hAnsi="Arial" w:cs="Arial"/>
                <w:noProof/>
              </w:rPr>
              <w:t>1. Project Description</w:t>
            </w:r>
            <w:r w:rsidRPr="004A3210">
              <w:rPr>
                <w:rFonts w:ascii="Arial" w:hAnsi="Arial" w:cs="Arial"/>
                <w:noProof/>
                <w:webHidden/>
              </w:rPr>
              <w:tab/>
            </w:r>
            <w:r w:rsidRPr="004A3210">
              <w:rPr>
                <w:rFonts w:ascii="Arial" w:hAnsi="Arial" w:cs="Arial"/>
                <w:noProof/>
                <w:webHidden/>
              </w:rPr>
              <w:fldChar w:fldCharType="begin"/>
            </w:r>
            <w:r w:rsidRPr="004A3210">
              <w:rPr>
                <w:rFonts w:ascii="Arial" w:hAnsi="Arial" w:cs="Arial"/>
                <w:noProof/>
                <w:webHidden/>
              </w:rPr>
              <w:instrText xml:space="preserve"> PAGEREF _Toc211782577 \h </w:instrText>
            </w:r>
            <w:r w:rsidRPr="004A3210">
              <w:rPr>
                <w:rFonts w:ascii="Arial" w:hAnsi="Arial" w:cs="Arial"/>
                <w:noProof/>
                <w:webHidden/>
              </w:rPr>
            </w:r>
            <w:r w:rsidRPr="004A3210">
              <w:rPr>
                <w:rFonts w:ascii="Arial" w:hAnsi="Arial" w:cs="Arial"/>
                <w:noProof/>
                <w:webHidden/>
              </w:rPr>
              <w:fldChar w:fldCharType="separate"/>
            </w:r>
            <w:r w:rsidRPr="004A3210">
              <w:rPr>
                <w:rFonts w:ascii="Arial" w:hAnsi="Arial" w:cs="Arial"/>
                <w:noProof/>
                <w:webHidden/>
              </w:rPr>
              <w:t>3</w:t>
            </w:r>
            <w:r w:rsidRPr="004A3210">
              <w:rPr>
                <w:rFonts w:ascii="Arial" w:hAnsi="Arial" w:cs="Arial"/>
                <w:noProof/>
                <w:webHidden/>
              </w:rPr>
              <w:fldChar w:fldCharType="end"/>
            </w:r>
          </w:hyperlink>
        </w:p>
        <w:p w14:paraId="74BC804E" w14:textId="211532ED" w:rsidR="004A3210" w:rsidRPr="004A3210" w:rsidRDefault="004A3210">
          <w:pPr>
            <w:pStyle w:val="TOC1"/>
            <w:tabs>
              <w:tab w:val="right" w:leader="dot" w:pos="9350"/>
            </w:tabs>
            <w:rPr>
              <w:rFonts w:ascii="Arial" w:hAnsi="Arial" w:cs="Arial"/>
              <w:noProof/>
              <w:kern w:val="2"/>
              <w:sz w:val="24"/>
              <w:szCs w:val="24"/>
              <w14:ligatures w14:val="standardContextual"/>
            </w:rPr>
          </w:pPr>
          <w:hyperlink w:anchor="_Toc211782578" w:history="1">
            <w:r w:rsidRPr="004A3210">
              <w:rPr>
                <w:rStyle w:val="Hyperlink"/>
                <w:rFonts w:ascii="Arial" w:hAnsi="Arial" w:cs="Arial"/>
                <w:noProof/>
              </w:rPr>
              <w:t>2. Objectives</w:t>
            </w:r>
            <w:r w:rsidRPr="004A3210">
              <w:rPr>
                <w:rFonts w:ascii="Arial" w:hAnsi="Arial" w:cs="Arial"/>
                <w:noProof/>
                <w:webHidden/>
              </w:rPr>
              <w:tab/>
            </w:r>
            <w:r w:rsidRPr="004A3210">
              <w:rPr>
                <w:rFonts w:ascii="Arial" w:hAnsi="Arial" w:cs="Arial"/>
                <w:noProof/>
                <w:webHidden/>
              </w:rPr>
              <w:fldChar w:fldCharType="begin"/>
            </w:r>
            <w:r w:rsidRPr="004A3210">
              <w:rPr>
                <w:rFonts w:ascii="Arial" w:hAnsi="Arial" w:cs="Arial"/>
                <w:noProof/>
                <w:webHidden/>
              </w:rPr>
              <w:instrText xml:space="preserve"> PAGEREF _Toc211782578 \h </w:instrText>
            </w:r>
            <w:r w:rsidRPr="004A3210">
              <w:rPr>
                <w:rFonts w:ascii="Arial" w:hAnsi="Arial" w:cs="Arial"/>
                <w:noProof/>
                <w:webHidden/>
              </w:rPr>
            </w:r>
            <w:r w:rsidRPr="004A3210">
              <w:rPr>
                <w:rFonts w:ascii="Arial" w:hAnsi="Arial" w:cs="Arial"/>
                <w:noProof/>
                <w:webHidden/>
              </w:rPr>
              <w:fldChar w:fldCharType="separate"/>
            </w:r>
            <w:r w:rsidRPr="004A3210">
              <w:rPr>
                <w:rFonts w:ascii="Arial" w:hAnsi="Arial" w:cs="Arial"/>
                <w:noProof/>
                <w:webHidden/>
              </w:rPr>
              <w:t>4</w:t>
            </w:r>
            <w:r w:rsidRPr="004A3210">
              <w:rPr>
                <w:rFonts w:ascii="Arial" w:hAnsi="Arial" w:cs="Arial"/>
                <w:noProof/>
                <w:webHidden/>
              </w:rPr>
              <w:fldChar w:fldCharType="end"/>
            </w:r>
          </w:hyperlink>
        </w:p>
        <w:p w14:paraId="7E93339B" w14:textId="13D779A0" w:rsidR="004A3210" w:rsidRPr="004A3210" w:rsidRDefault="004A3210">
          <w:pPr>
            <w:pStyle w:val="TOC1"/>
            <w:tabs>
              <w:tab w:val="right" w:leader="dot" w:pos="9350"/>
            </w:tabs>
            <w:rPr>
              <w:rFonts w:ascii="Arial" w:hAnsi="Arial" w:cs="Arial"/>
              <w:noProof/>
              <w:kern w:val="2"/>
              <w:sz w:val="24"/>
              <w:szCs w:val="24"/>
              <w14:ligatures w14:val="standardContextual"/>
            </w:rPr>
          </w:pPr>
          <w:hyperlink w:anchor="_Toc211782579" w:history="1">
            <w:r w:rsidRPr="004A3210">
              <w:rPr>
                <w:rStyle w:val="Hyperlink"/>
                <w:rFonts w:ascii="Arial" w:hAnsi="Arial" w:cs="Arial"/>
                <w:noProof/>
              </w:rPr>
              <w:t>3. Timeline</w:t>
            </w:r>
            <w:r w:rsidRPr="004A3210">
              <w:rPr>
                <w:rFonts w:ascii="Arial" w:hAnsi="Arial" w:cs="Arial"/>
                <w:noProof/>
                <w:webHidden/>
              </w:rPr>
              <w:tab/>
            </w:r>
            <w:r w:rsidRPr="004A3210">
              <w:rPr>
                <w:rFonts w:ascii="Arial" w:hAnsi="Arial" w:cs="Arial"/>
                <w:noProof/>
                <w:webHidden/>
              </w:rPr>
              <w:fldChar w:fldCharType="begin"/>
            </w:r>
            <w:r w:rsidRPr="004A3210">
              <w:rPr>
                <w:rFonts w:ascii="Arial" w:hAnsi="Arial" w:cs="Arial"/>
                <w:noProof/>
                <w:webHidden/>
              </w:rPr>
              <w:instrText xml:space="preserve"> PAGEREF _Toc211782579 \h </w:instrText>
            </w:r>
            <w:r w:rsidRPr="004A3210">
              <w:rPr>
                <w:rFonts w:ascii="Arial" w:hAnsi="Arial" w:cs="Arial"/>
                <w:noProof/>
                <w:webHidden/>
              </w:rPr>
            </w:r>
            <w:r w:rsidRPr="004A3210">
              <w:rPr>
                <w:rFonts w:ascii="Arial" w:hAnsi="Arial" w:cs="Arial"/>
                <w:noProof/>
                <w:webHidden/>
              </w:rPr>
              <w:fldChar w:fldCharType="separate"/>
            </w:r>
            <w:r w:rsidRPr="004A3210">
              <w:rPr>
                <w:rFonts w:ascii="Arial" w:hAnsi="Arial" w:cs="Arial"/>
                <w:noProof/>
                <w:webHidden/>
              </w:rPr>
              <w:t>5</w:t>
            </w:r>
            <w:r w:rsidRPr="004A3210">
              <w:rPr>
                <w:rFonts w:ascii="Arial" w:hAnsi="Arial" w:cs="Arial"/>
                <w:noProof/>
                <w:webHidden/>
              </w:rPr>
              <w:fldChar w:fldCharType="end"/>
            </w:r>
          </w:hyperlink>
        </w:p>
        <w:p w14:paraId="702FCA80" w14:textId="5AB2E814" w:rsidR="004A3210" w:rsidRPr="004A3210" w:rsidRDefault="004A3210">
          <w:pPr>
            <w:pStyle w:val="TOC1"/>
            <w:tabs>
              <w:tab w:val="right" w:leader="dot" w:pos="9350"/>
            </w:tabs>
            <w:rPr>
              <w:rFonts w:ascii="Arial" w:hAnsi="Arial" w:cs="Arial"/>
              <w:noProof/>
              <w:kern w:val="2"/>
              <w:sz w:val="24"/>
              <w:szCs w:val="24"/>
              <w14:ligatures w14:val="standardContextual"/>
            </w:rPr>
          </w:pPr>
          <w:hyperlink w:anchor="_Toc211782580" w:history="1">
            <w:r w:rsidRPr="004A3210">
              <w:rPr>
                <w:rStyle w:val="Hyperlink"/>
                <w:rFonts w:ascii="Arial" w:hAnsi="Arial" w:cs="Arial"/>
                <w:noProof/>
              </w:rPr>
              <w:t>4.Software</w:t>
            </w:r>
            <w:r w:rsidRPr="004A3210">
              <w:rPr>
                <w:rFonts w:ascii="Arial" w:hAnsi="Arial" w:cs="Arial"/>
                <w:noProof/>
                <w:webHidden/>
              </w:rPr>
              <w:tab/>
            </w:r>
            <w:r w:rsidRPr="004A3210">
              <w:rPr>
                <w:rFonts w:ascii="Arial" w:hAnsi="Arial" w:cs="Arial"/>
                <w:noProof/>
                <w:webHidden/>
              </w:rPr>
              <w:fldChar w:fldCharType="begin"/>
            </w:r>
            <w:r w:rsidRPr="004A3210">
              <w:rPr>
                <w:rFonts w:ascii="Arial" w:hAnsi="Arial" w:cs="Arial"/>
                <w:noProof/>
                <w:webHidden/>
              </w:rPr>
              <w:instrText xml:space="preserve"> PAGEREF _Toc211782580 \h </w:instrText>
            </w:r>
            <w:r w:rsidRPr="004A3210">
              <w:rPr>
                <w:rFonts w:ascii="Arial" w:hAnsi="Arial" w:cs="Arial"/>
                <w:noProof/>
                <w:webHidden/>
              </w:rPr>
            </w:r>
            <w:r w:rsidRPr="004A3210">
              <w:rPr>
                <w:rFonts w:ascii="Arial" w:hAnsi="Arial" w:cs="Arial"/>
                <w:noProof/>
                <w:webHidden/>
              </w:rPr>
              <w:fldChar w:fldCharType="separate"/>
            </w:r>
            <w:r w:rsidRPr="004A3210">
              <w:rPr>
                <w:rFonts w:ascii="Arial" w:hAnsi="Arial" w:cs="Arial"/>
                <w:noProof/>
                <w:webHidden/>
              </w:rPr>
              <w:t>5</w:t>
            </w:r>
            <w:r w:rsidRPr="004A3210">
              <w:rPr>
                <w:rFonts w:ascii="Arial" w:hAnsi="Arial" w:cs="Arial"/>
                <w:noProof/>
                <w:webHidden/>
              </w:rPr>
              <w:fldChar w:fldCharType="end"/>
            </w:r>
          </w:hyperlink>
        </w:p>
        <w:p w14:paraId="747880D1" w14:textId="304CBD83" w:rsidR="004A3210" w:rsidRPr="004A3210" w:rsidRDefault="004A3210">
          <w:pPr>
            <w:pStyle w:val="TOC1"/>
            <w:tabs>
              <w:tab w:val="right" w:leader="dot" w:pos="9350"/>
            </w:tabs>
            <w:rPr>
              <w:rFonts w:ascii="Arial" w:hAnsi="Arial" w:cs="Arial"/>
              <w:noProof/>
              <w:kern w:val="2"/>
              <w:sz w:val="24"/>
              <w:szCs w:val="24"/>
              <w14:ligatures w14:val="standardContextual"/>
            </w:rPr>
          </w:pPr>
          <w:hyperlink w:anchor="_Toc211782581" w:history="1">
            <w:r w:rsidRPr="004A3210">
              <w:rPr>
                <w:rStyle w:val="Hyperlink"/>
                <w:rFonts w:ascii="Arial" w:hAnsi="Arial" w:cs="Arial"/>
                <w:noProof/>
              </w:rPr>
              <w:t>5. Hardware</w:t>
            </w:r>
            <w:r w:rsidRPr="004A3210">
              <w:rPr>
                <w:rFonts w:ascii="Arial" w:hAnsi="Arial" w:cs="Arial"/>
                <w:noProof/>
                <w:webHidden/>
              </w:rPr>
              <w:tab/>
            </w:r>
            <w:r w:rsidRPr="004A3210">
              <w:rPr>
                <w:rFonts w:ascii="Arial" w:hAnsi="Arial" w:cs="Arial"/>
                <w:noProof/>
                <w:webHidden/>
              </w:rPr>
              <w:fldChar w:fldCharType="begin"/>
            </w:r>
            <w:r w:rsidRPr="004A3210">
              <w:rPr>
                <w:rFonts w:ascii="Arial" w:hAnsi="Arial" w:cs="Arial"/>
                <w:noProof/>
                <w:webHidden/>
              </w:rPr>
              <w:instrText xml:space="preserve"> PAGEREF _Toc211782581 \h </w:instrText>
            </w:r>
            <w:r w:rsidRPr="004A3210">
              <w:rPr>
                <w:rFonts w:ascii="Arial" w:hAnsi="Arial" w:cs="Arial"/>
                <w:noProof/>
                <w:webHidden/>
              </w:rPr>
            </w:r>
            <w:r w:rsidRPr="004A3210">
              <w:rPr>
                <w:rFonts w:ascii="Arial" w:hAnsi="Arial" w:cs="Arial"/>
                <w:noProof/>
                <w:webHidden/>
              </w:rPr>
              <w:fldChar w:fldCharType="separate"/>
            </w:r>
            <w:r w:rsidRPr="004A3210">
              <w:rPr>
                <w:rFonts w:ascii="Arial" w:hAnsi="Arial" w:cs="Arial"/>
                <w:noProof/>
                <w:webHidden/>
              </w:rPr>
              <w:t>6</w:t>
            </w:r>
            <w:r w:rsidRPr="004A3210">
              <w:rPr>
                <w:rFonts w:ascii="Arial" w:hAnsi="Arial" w:cs="Arial"/>
                <w:noProof/>
                <w:webHidden/>
              </w:rPr>
              <w:fldChar w:fldCharType="end"/>
            </w:r>
          </w:hyperlink>
        </w:p>
        <w:p w14:paraId="4DF2B68E" w14:textId="5E88268C" w:rsidR="004A3210" w:rsidRPr="004A3210" w:rsidRDefault="004A3210">
          <w:pPr>
            <w:pStyle w:val="TOC1"/>
            <w:tabs>
              <w:tab w:val="right" w:leader="dot" w:pos="9350"/>
            </w:tabs>
            <w:rPr>
              <w:rFonts w:ascii="Arial" w:hAnsi="Arial" w:cs="Arial"/>
              <w:noProof/>
              <w:kern w:val="2"/>
              <w:sz w:val="24"/>
              <w:szCs w:val="24"/>
              <w14:ligatures w14:val="standardContextual"/>
            </w:rPr>
          </w:pPr>
          <w:hyperlink w:anchor="_Toc211782582" w:history="1">
            <w:r w:rsidRPr="004A3210">
              <w:rPr>
                <w:rStyle w:val="Hyperlink"/>
                <w:rFonts w:ascii="Arial" w:hAnsi="Arial" w:cs="Arial"/>
                <w:noProof/>
              </w:rPr>
              <w:t>6. IML Components</w:t>
            </w:r>
            <w:r w:rsidRPr="004A3210">
              <w:rPr>
                <w:rFonts w:ascii="Arial" w:hAnsi="Arial" w:cs="Arial"/>
                <w:noProof/>
                <w:webHidden/>
              </w:rPr>
              <w:tab/>
            </w:r>
            <w:r w:rsidRPr="004A3210">
              <w:rPr>
                <w:rFonts w:ascii="Arial" w:hAnsi="Arial" w:cs="Arial"/>
                <w:noProof/>
                <w:webHidden/>
              </w:rPr>
              <w:fldChar w:fldCharType="begin"/>
            </w:r>
            <w:r w:rsidRPr="004A3210">
              <w:rPr>
                <w:rFonts w:ascii="Arial" w:hAnsi="Arial" w:cs="Arial"/>
                <w:noProof/>
                <w:webHidden/>
              </w:rPr>
              <w:instrText xml:space="preserve"> PAGEREF _Toc211782582 \h </w:instrText>
            </w:r>
            <w:r w:rsidRPr="004A3210">
              <w:rPr>
                <w:rFonts w:ascii="Arial" w:hAnsi="Arial" w:cs="Arial"/>
                <w:noProof/>
                <w:webHidden/>
              </w:rPr>
            </w:r>
            <w:r w:rsidRPr="004A3210">
              <w:rPr>
                <w:rFonts w:ascii="Arial" w:hAnsi="Arial" w:cs="Arial"/>
                <w:noProof/>
                <w:webHidden/>
              </w:rPr>
              <w:fldChar w:fldCharType="separate"/>
            </w:r>
            <w:r w:rsidRPr="004A3210">
              <w:rPr>
                <w:rFonts w:ascii="Arial" w:hAnsi="Arial" w:cs="Arial"/>
                <w:noProof/>
                <w:webHidden/>
              </w:rPr>
              <w:t>6</w:t>
            </w:r>
            <w:r w:rsidRPr="004A3210">
              <w:rPr>
                <w:rFonts w:ascii="Arial" w:hAnsi="Arial" w:cs="Arial"/>
                <w:noProof/>
                <w:webHidden/>
              </w:rPr>
              <w:fldChar w:fldCharType="end"/>
            </w:r>
          </w:hyperlink>
        </w:p>
        <w:p w14:paraId="73523D53" w14:textId="1344FA0C" w:rsidR="004A3210" w:rsidRPr="004A3210" w:rsidRDefault="004A3210">
          <w:pPr>
            <w:pStyle w:val="TOC1"/>
            <w:tabs>
              <w:tab w:val="right" w:leader="dot" w:pos="9350"/>
            </w:tabs>
            <w:rPr>
              <w:rFonts w:ascii="Arial" w:hAnsi="Arial" w:cs="Arial"/>
              <w:noProof/>
              <w:kern w:val="2"/>
              <w:sz w:val="24"/>
              <w:szCs w:val="24"/>
              <w14:ligatures w14:val="standardContextual"/>
            </w:rPr>
          </w:pPr>
          <w:hyperlink w:anchor="_Toc211782583" w:history="1">
            <w:r w:rsidRPr="004A3210">
              <w:rPr>
                <w:rStyle w:val="Hyperlink"/>
                <w:rFonts w:ascii="Arial" w:hAnsi="Arial" w:cs="Arial"/>
                <w:noProof/>
              </w:rPr>
              <w:t>7. Similar Projects</w:t>
            </w:r>
            <w:r w:rsidRPr="004A3210">
              <w:rPr>
                <w:rFonts w:ascii="Arial" w:hAnsi="Arial" w:cs="Arial"/>
                <w:noProof/>
                <w:webHidden/>
              </w:rPr>
              <w:tab/>
            </w:r>
            <w:r w:rsidRPr="004A3210">
              <w:rPr>
                <w:rFonts w:ascii="Arial" w:hAnsi="Arial" w:cs="Arial"/>
                <w:noProof/>
                <w:webHidden/>
              </w:rPr>
              <w:fldChar w:fldCharType="begin"/>
            </w:r>
            <w:r w:rsidRPr="004A3210">
              <w:rPr>
                <w:rFonts w:ascii="Arial" w:hAnsi="Arial" w:cs="Arial"/>
                <w:noProof/>
                <w:webHidden/>
              </w:rPr>
              <w:instrText xml:space="preserve"> PAGEREF _Toc211782583 \h </w:instrText>
            </w:r>
            <w:r w:rsidRPr="004A3210">
              <w:rPr>
                <w:rFonts w:ascii="Arial" w:hAnsi="Arial" w:cs="Arial"/>
                <w:noProof/>
                <w:webHidden/>
              </w:rPr>
            </w:r>
            <w:r w:rsidRPr="004A3210">
              <w:rPr>
                <w:rFonts w:ascii="Arial" w:hAnsi="Arial" w:cs="Arial"/>
                <w:noProof/>
                <w:webHidden/>
              </w:rPr>
              <w:fldChar w:fldCharType="separate"/>
            </w:r>
            <w:r w:rsidRPr="004A3210">
              <w:rPr>
                <w:rFonts w:ascii="Arial" w:hAnsi="Arial" w:cs="Arial"/>
                <w:noProof/>
                <w:webHidden/>
              </w:rPr>
              <w:t>7</w:t>
            </w:r>
            <w:r w:rsidRPr="004A3210">
              <w:rPr>
                <w:rFonts w:ascii="Arial" w:hAnsi="Arial" w:cs="Arial"/>
                <w:noProof/>
                <w:webHidden/>
              </w:rPr>
              <w:fldChar w:fldCharType="end"/>
            </w:r>
          </w:hyperlink>
        </w:p>
        <w:p w14:paraId="35078DE4" w14:textId="2AB78866" w:rsidR="004A3210" w:rsidRPr="004A3210" w:rsidRDefault="004A3210">
          <w:pPr>
            <w:pStyle w:val="TOC1"/>
            <w:tabs>
              <w:tab w:val="right" w:leader="dot" w:pos="9350"/>
            </w:tabs>
            <w:rPr>
              <w:rFonts w:ascii="Arial" w:hAnsi="Arial" w:cs="Arial"/>
              <w:noProof/>
              <w:kern w:val="2"/>
              <w:sz w:val="24"/>
              <w:szCs w:val="24"/>
              <w14:ligatures w14:val="standardContextual"/>
            </w:rPr>
          </w:pPr>
          <w:hyperlink w:anchor="_Toc211782584" w:history="1">
            <w:r w:rsidRPr="004A3210">
              <w:rPr>
                <w:rStyle w:val="Hyperlink"/>
                <w:rFonts w:ascii="Arial" w:hAnsi="Arial" w:cs="Arial"/>
                <w:noProof/>
              </w:rPr>
              <w:t>9. Literature Review</w:t>
            </w:r>
            <w:r w:rsidRPr="004A3210">
              <w:rPr>
                <w:rFonts w:ascii="Arial" w:hAnsi="Arial" w:cs="Arial"/>
                <w:noProof/>
                <w:webHidden/>
              </w:rPr>
              <w:tab/>
            </w:r>
            <w:r w:rsidRPr="004A3210">
              <w:rPr>
                <w:rFonts w:ascii="Arial" w:hAnsi="Arial" w:cs="Arial"/>
                <w:noProof/>
                <w:webHidden/>
              </w:rPr>
              <w:fldChar w:fldCharType="begin"/>
            </w:r>
            <w:r w:rsidRPr="004A3210">
              <w:rPr>
                <w:rFonts w:ascii="Arial" w:hAnsi="Arial" w:cs="Arial"/>
                <w:noProof/>
                <w:webHidden/>
              </w:rPr>
              <w:instrText xml:space="preserve"> PAGEREF _Toc211782584 \h </w:instrText>
            </w:r>
            <w:r w:rsidRPr="004A3210">
              <w:rPr>
                <w:rFonts w:ascii="Arial" w:hAnsi="Arial" w:cs="Arial"/>
                <w:noProof/>
                <w:webHidden/>
              </w:rPr>
            </w:r>
            <w:r w:rsidRPr="004A3210">
              <w:rPr>
                <w:rFonts w:ascii="Arial" w:hAnsi="Arial" w:cs="Arial"/>
                <w:noProof/>
                <w:webHidden/>
              </w:rPr>
              <w:fldChar w:fldCharType="separate"/>
            </w:r>
            <w:r w:rsidRPr="004A3210">
              <w:rPr>
                <w:rFonts w:ascii="Arial" w:hAnsi="Arial" w:cs="Arial"/>
                <w:noProof/>
                <w:webHidden/>
              </w:rPr>
              <w:t>8</w:t>
            </w:r>
            <w:r w:rsidRPr="004A3210">
              <w:rPr>
                <w:rFonts w:ascii="Arial" w:hAnsi="Arial" w:cs="Arial"/>
                <w:noProof/>
                <w:webHidden/>
              </w:rPr>
              <w:fldChar w:fldCharType="end"/>
            </w:r>
          </w:hyperlink>
        </w:p>
        <w:p w14:paraId="5211F6DA" w14:textId="5DF8711E" w:rsidR="004A3210" w:rsidRDefault="004A3210">
          <w:r>
            <w:rPr>
              <w:b/>
              <w:bCs/>
              <w:noProof/>
            </w:rPr>
            <w:fldChar w:fldCharType="end"/>
          </w:r>
        </w:p>
      </w:sdtContent>
    </w:sdt>
    <w:p w14:paraId="18E9AF9B" w14:textId="6FAFAA5C" w:rsidR="002873CA" w:rsidRPr="00FD4A5E" w:rsidRDefault="002873CA">
      <w:pPr>
        <w:rPr>
          <w:rFonts w:ascii="Arial" w:hAnsi="Arial" w:cs="Arial"/>
          <w:b/>
          <w:bCs/>
          <w:u w:val="single"/>
          <w:lang w:val="fr-CA"/>
        </w:rPr>
      </w:pPr>
    </w:p>
    <w:p w14:paraId="10B6A40D" w14:textId="77777777" w:rsidR="004A3210" w:rsidRDefault="004A3210">
      <w:pPr>
        <w:rPr>
          <w:rFonts w:ascii="Arial" w:hAnsi="Arial" w:cs="Arial"/>
          <w:b/>
          <w:bCs/>
          <w:u w:val="single"/>
        </w:rPr>
      </w:pPr>
      <w:r>
        <w:br w:type="page"/>
      </w:r>
    </w:p>
    <w:p w14:paraId="1A8E4B17" w14:textId="77777777" w:rsidR="004A3210" w:rsidRDefault="004A3210" w:rsidP="004A3210">
      <w:pPr>
        <w:pStyle w:val="Heading1"/>
        <w:sectPr w:rsidR="004A3210">
          <w:pgSz w:w="12240" w:h="15840"/>
          <w:pgMar w:top="1440" w:right="1440" w:bottom="1440" w:left="1440" w:header="708" w:footer="708" w:gutter="0"/>
          <w:cols w:space="708"/>
          <w:docGrid w:linePitch="360"/>
        </w:sectPr>
      </w:pPr>
      <w:bookmarkStart w:id="14" w:name="_Toc211782577"/>
    </w:p>
    <w:p w14:paraId="10A6BFA7" w14:textId="2CF6BCD3" w:rsidR="00152500" w:rsidRPr="004A3210" w:rsidRDefault="00152500" w:rsidP="004A3210">
      <w:pPr>
        <w:pStyle w:val="Heading1"/>
      </w:pPr>
      <w:r w:rsidRPr="004A3210">
        <w:lastRenderedPageBreak/>
        <w:t>1. Project Description</w:t>
      </w:r>
      <w:bookmarkEnd w:id="14"/>
    </w:p>
    <w:p w14:paraId="5E110DEB" w14:textId="3455AA93" w:rsidR="007966C0" w:rsidRPr="007966C0" w:rsidRDefault="007966C0" w:rsidP="007966C0">
      <w:pPr>
        <w:spacing w:line="360" w:lineRule="auto"/>
        <w:jc w:val="both"/>
        <w:rPr>
          <w:rFonts w:ascii="Arial" w:hAnsi="Arial" w:cs="Arial"/>
        </w:rPr>
      </w:pPr>
      <w:r w:rsidRPr="007966C0">
        <w:rPr>
          <w:rFonts w:ascii="Arial" w:hAnsi="Arial" w:cs="Arial"/>
          <w:i/>
          <w:iCs/>
        </w:rPr>
        <w:t>MATING CALL</w:t>
      </w:r>
      <w:r w:rsidRPr="007966C0">
        <w:rPr>
          <w:rFonts w:ascii="Arial" w:hAnsi="Arial" w:cs="Arial"/>
        </w:rPr>
        <w:t xml:space="preserve"> is an interactive installation and conceptual app that reimagines online dating through the lens of biological signaling and explicit, embodied performance. Based on animal behavior, it critiques the way dating apps promise connection through optimization while often producing learned, machine-legible behaviors instead of intima</w:t>
      </w:r>
      <w:r w:rsidR="00780F93">
        <w:rPr>
          <w:rFonts w:ascii="Arial" w:hAnsi="Arial" w:cs="Arial"/>
        </w:rPr>
        <w:t>te, human behaviors</w:t>
      </w:r>
      <w:r w:rsidRPr="007966C0">
        <w:rPr>
          <w:rFonts w:ascii="Arial" w:hAnsi="Arial" w:cs="Arial"/>
        </w:rPr>
        <w:t>.</w:t>
      </w:r>
    </w:p>
    <w:p w14:paraId="404B1F95" w14:textId="5ACF2D3A" w:rsidR="007966C0" w:rsidRPr="007966C0" w:rsidRDefault="007966C0" w:rsidP="007966C0">
      <w:pPr>
        <w:spacing w:line="360" w:lineRule="auto"/>
        <w:jc w:val="both"/>
        <w:rPr>
          <w:rFonts w:ascii="Arial" w:hAnsi="Arial" w:cs="Arial"/>
        </w:rPr>
      </w:pPr>
      <w:r w:rsidRPr="007966C0">
        <w:rPr>
          <w:rFonts w:ascii="Arial" w:hAnsi="Arial" w:cs="Arial"/>
        </w:rPr>
        <w:t xml:space="preserve">Participants create and perform custom “mating dances” </w:t>
      </w:r>
      <w:r w:rsidR="00780F93">
        <w:rPr>
          <w:rFonts w:ascii="Arial" w:hAnsi="Arial" w:cs="Arial"/>
        </w:rPr>
        <w:t>along custom</w:t>
      </w:r>
      <w:r w:rsidRPr="007966C0">
        <w:rPr>
          <w:rFonts w:ascii="Arial" w:hAnsi="Arial" w:cs="Arial"/>
        </w:rPr>
        <w:t xml:space="preserve"> “mating calls” determined through a two-step ML pipeline (personalization → performance). The experience runs inside a single-screen app interface where swipes and chats are replaced by gestures and calls.</w:t>
      </w:r>
    </w:p>
    <w:p w14:paraId="531DFFBA" w14:textId="1C3EE324" w:rsidR="007966C0" w:rsidRDefault="007966C0" w:rsidP="007966C0">
      <w:pPr>
        <w:spacing w:line="360" w:lineRule="auto"/>
        <w:rPr>
          <w:rFonts w:ascii="Arial" w:hAnsi="Arial" w:cs="Arial"/>
        </w:rPr>
      </w:pPr>
      <w:r w:rsidRPr="007966C0">
        <w:rPr>
          <w:rFonts w:ascii="Arial" w:hAnsi="Arial" w:cs="Arial"/>
        </w:rPr>
        <w:t>Here is the participant walkthrough</w:t>
      </w:r>
      <w:r>
        <w:rPr>
          <w:rFonts w:ascii="Arial" w:hAnsi="Arial" w:cs="Arial"/>
        </w:rPr>
        <w:t xml:space="preserve">: </w:t>
      </w:r>
      <w:r w:rsidRPr="007966C0">
        <w:rPr>
          <w:rFonts w:ascii="Arial" w:hAnsi="Arial" w:cs="Arial"/>
        </w:rPr>
        <w:br/>
      </w:r>
      <w:r w:rsidRPr="007966C0">
        <w:rPr>
          <w:rFonts w:ascii="Arial" w:hAnsi="Arial" w:cs="Arial"/>
          <w:b/>
          <w:bCs/>
        </w:rPr>
        <w:t>1) Onboarding:</w:t>
      </w:r>
      <w:r w:rsidRPr="007966C0">
        <w:rPr>
          <w:rFonts w:ascii="Arial" w:hAnsi="Arial" w:cs="Arial"/>
        </w:rPr>
        <w:t xml:space="preserve"> The participant sees a full-screen prompt: “Generate your Mating Signature.” They complete a 10-question satirical questionnaire (environment, circadian rhythm, territoriality, display preference, etc.).</w:t>
      </w:r>
      <w:r w:rsidRPr="007966C0">
        <w:rPr>
          <w:rFonts w:ascii="Arial" w:hAnsi="Arial" w:cs="Arial"/>
        </w:rPr>
        <w:br/>
      </w:r>
      <w:r w:rsidRPr="007966C0">
        <w:rPr>
          <w:rFonts w:ascii="Arial" w:hAnsi="Arial" w:cs="Arial"/>
          <w:b/>
          <w:bCs/>
        </w:rPr>
        <w:t>2) Signature generation:</w:t>
      </w:r>
      <w:r w:rsidRPr="007966C0">
        <w:rPr>
          <w:rFonts w:ascii="Arial" w:hAnsi="Arial" w:cs="Arial"/>
        </w:rPr>
        <w:t xml:space="preserve"> </w:t>
      </w:r>
      <w:r w:rsidR="005B3213">
        <w:rPr>
          <w:rFonts w:ascii="Arial" w:hAnsi="Arial" w:cs="Arial"/>
        </w:rPr>
        <w:t>The participant’s a</w:t>
      </w:r>
      <w:r w:rsidRPr="007966C0">
        <w:rPr>
          <w:rFonts w:ascii="Arial" w:hAnsi="Arial" w:cs="Arial"/>
        </w:rPr>
        <w:t xml:space="preserve">nswers </w:t>
      </w:r>
      <w:r w:rsidRPr="005B3213">
        <w:rPr>
          <w:rFonts w:ascii="Arial" w:hAnsi="Arial" w:cs="Arial"/>
          <w:b/>
          <w:bCs/>
        </w:rPr>
        <w:t>map</w:t>
      </w:r>
      <w:r w:rsidRPr="007966C0">
        <w:rPr>
          <w:rFonts w:ascii="Arial" w:hAnsi="Arial" w:cs="Arial"/>
        </w:rPr>
        <w:t xml:space="preserve"> to a</w:t>
      </w:r>
      <w:r>
        <w:rPr>
          <w:rFonts w:ascii="Arial" w:hAnsi="Arial" w:cs="Arial"/>
        </w:rPr>
        <w:t xml:space="preserve"> custom matin</w:t>
      </w:r>
      <w:r w:rsidR="00780F93">
        <w:rPr>
          <w:rFonts w:ascii="Arial" w:hAnsi="Arial" w:cs="Arial"/>
        </w:rPr>
        <w:t>g</w:t>
      </w:r>
      <w:r>
        <w:rPr>
          <w:rFonts w:ascii="Arial" w:hAnsi="Arial" w:cs="Arial"/>
        </w:rPr>
        <w:t xml:space="preserve"> call</w:t>
      </w:r>
      <w:r w:rsidRPr="007966C0">
        <w:rPr>
          <w:rFonts w:ascii="Arial" w:hAnsi="Arial" w:cs="Arial"/>
        </w:rPr>
        <w:t>,</w:t>
      </w:r>
      <w:r>
        <w:rPr>
          <w:rFonts w:ascii="Arial" w:hAnsi="Arial" w:cs="Arial"/>
        </w:rPr>
        <w:t xml:space="preserve"> </w:t>
      </w:r>
      <w:r w:rsidR="00780F93">
        <w:rPr>
          <w:rFonts w:ascii="Arial" w:hAnsi="Arial" w:cs="Arial"/>
        </w:rPr>
        <w:t xml:space="preserve">algorithmically </w:t>
      </w:r>
      <w:r>
        <w:rPr>
          <w:rFonts w:ascii="Arial" w:hAnsi="Arial" w:cs="Arial"/>
        </w:rPr>
        <w:t>generated in M</w:t>
      </w:r>
      <w:r w:rsidR="00780F93">
        <w:rPr>
          <w:rFonts w:ascii="Arial" w:hAnsi="Arial" w:cs="Arial"/>
        </w:rPr>
        <w:t>ax/</w:t>
      </w:r>
      <w:r>
        <w:rPr>
          <w:rFonts w:ascii="Arial" w:hAnsi="Arial" w:cs="Arial"/>
        </w:rPr>
        <w:t>MSP</w:t>
      </w:r>
      <w:r w:rsidRPr="007966C0">
        <w:rPr>
          <w:rFonts w:ascii="Arial" w:hAnsi="Arial" w:cs="Arial"/>
        </w:rPr>
        <w:t>.</w:t>
      </w:r>
      <w:r w:rsidR="00780F93">
        <w:rPr>
          <w:rFonts w:ascii="Arial" w:hAnsi="Arial" w:cs="Arial"/>
        </w:rPr>
        <w:t xml:space="preserve"> </w:t>
      </w:r>
      <w:r w:rsidR="00780F93" w:rsidRPr="005B3213">
        <w:rPr>
          <w:rFonts w:ascii="Arial" w:hAnsi="Arial" w:cs="Arial"/>
        </w:rPr>
        <w:t xml:space="preserve">The mating call’s sound information is then </w:t>
      </w:r>
      <w:r w:rsidR="00780F93" w:rsidRPr="005B3213">
        <w:rPr>
          <w:rFonts w:ascii="Arial" w:hAnsi="Arial" w:cs="Arial"/>
          <w:b/>
          <w:bCs/>
        </w:rPr>
        <w:t>mapped</w:t>
      </w:r>
      <w:r w:rsidR="00780F93" w:rsidRPr="005B3213">
        <w:rPr>
          <w:rFonts w:ascii="Arial" w:hAnsi="Arial" w:cs="Arial"/>
        </w:rPr>
        <w:t xml:space="preserve"> onto a sequence of pose</w:t>
      </w:r>
      <w:r w:rsidR="00CD6CB0" w:rsidRPr="005B3213">
        <w:rPr>
          <w:rFonts w:ascii="Arial" w:hAnsi="Arial" w:cs="Arial"/>
        </w:rPr>
        <w:t>s, a “mating dance”</w:t>
      </w:r>
      <w:r w:rsidR="00780F93" w:rsidRPr="005B3213">
        <w:rPr>
          <w:rFonts w:ascii="Arial" w:hAnsi="Arial" w:cs="Arial"/>
        </w:rPr>
        <w:t xml:space="preserve"> generat</w:t>
      </w:r>
      <w:r w:rsidR="00CD6CB0" w:rsidRPr="005B3213">
        <w:rPr>
          <w:rFonts w:ascii="Arial" w:hAnsi="Arial" w:cs="Arial"/>
        </w:rPr>
        <w:t>ed</w:t>
      </w:r>
      <w:r w:rsidR="00780F93" w:rsidRPr="005B3213">
        <w:rPr>
          <w:rFonts w:ascii="Arial" w:hAnsi="Arial" w:cs="Arial"/>
        </w:rPr>
        <w:t xml:space="preserve"> in </w:t>
      </w:r>
      <w:proofErr w:type="spellStart"/>
      <w:r w:rsidR="00780F93" w:rsidRPr="005B3213">
        <w:rPr>
          <w:rFonts w:ascii="Arial" w:hAnsi="Arial" w:cs="Arial"/>
        </w:rPr>
        <w:t>TouchDesigner</w:t>
      </w:r>
      <w:proofErr w:type="spellEnd"/>
      <w:r w:rsidR="00780F93" w:rsidRPr="005B3213">
        <w:rPr>
          <w:rFonts w:ascii="Arial" w:hAnsi="Arial" w:cs="Arial"/>
        </w:rPr>
        <w:t xml:space="preserve"> for the user to perform.</w:t>
      </w:r>
      <w:r w:rsidRPr="007966C0">
        <w:rPr>
          <w:rFonts w:ascii="Arial" w:hAnsi="Arial" w:cs="Arial"/>
        </w:rPr>
        <w:br/>
      </w:r>
      <w:r>
        <w:rPr>
          <w:rFonts w:ascii="Arial" w:hAnsi="Arial" w:cs="Arial"/>
          <w:b/>
          <w:bCs/>
        </w:rPr>
        <w:t>3</w:t>
      </w:r>
      <w:r w:rsidRPr="007966C0">
        <w:rPr>
          <w:rFonts w:ascii="Arial" w:hAnsi="Arial" w:cs="Arial"/>
          <w:b/>
          <w:bCs/>
        </w:rPr>
        <w:t>) Courtship:</w:t>
      </w:r>
      <w:r w:rsidRPr="007966C0">
        <w:rPr>
          <w:rFonts w:ascii="Arial" w:hAnsi="Arial" w:cs="Arial"/>
        </w:rPr>
        <w:t xml:space="preserve"> Browsing other profiles reveals their archetype + call preview. To “message,” the participant must </w:t>
      </w:r>
      <w:r w:rsidRPr="007966C0">
        <w:rPr>
          <w:rFonts w:ascii="Arial" w:hAnsi="Arial" w:cs="Arial"/>
          <w:b/>
          <w:bCs/>
        </w:rPr>
        <w:t>match</w:t>
      </w:r>
      <w:r w:rsidRPr="007966C0">
        <w:rPr>
          <w:rFonts w:ascii="Arial" w:hAnsi="Arial" w:cs="Arial"/>
        </w:rPr>
        <w:t xml:space="preserve"> the other person’s </w:t>
      </w:r>
      <w:r w:rsidR="00CD6CB0">
        <w:rPr>
          <w:rFonts w:ascii="Arial" w:hAnsi="Arial" w:cs="Arial"/>
        </w:rPr>
        <w:t>mating</w:t>
      </w:r>
      <w:r w:rsidRPr="007966C0">
        <w:rPr>
          <w:rFonts w:ascii="Arial" w:hAnsi="Arial" w:cs="Arial"/>
        </w:rPr>
        <w:t xml:space="preserve"> dance within a threshold; a </w:t>
      </w:r>
      <w:r w:rsidRPr="007966C0">
        <w:rPr>
          <w:rFonts w:ascii="Arial" w:hAnsi="Arial" w:cs="Arial"/>
          <w:b/>
          <w:bCs/>
        </w:rPr>
        <w:t>successful courtship</w:t>
      </w:r>
      <w:r w:rsidRPr="007966C0">
        <w:rPr>
          <w:rFonts w:ascii="Arial" w:hAnsi="Arial" w:cs="Arial"/>
        </w:rPr>
        <w:t xml:space="preserve"> reveals the full profile.</w:t>
      </w:r>
    </w:p>
    <w:p w14:paraId="7941EBD1" w14:textId="449ED356" w:rsidR="00CE3921" w:rsidRDefault="00CE3921" w:rsidP="007966C0">
      <w:pPr>
        <w:spacing w:line="360" w:lineRule="auto"/>
        <w:rPr>
          <w:rFonts w:ascii="Arial" w:hAnsi="Arial" w:cs="Arial"/>
        </w:rPr>
      </w:pPr>
    </w:p>
    <w:p w14:paraId="07E77582" w14:textId="598319FF" w:rsidR="00D924B4" w:rsidRDefault="00D924B4" w:rsidP="00152500">
      <w:pPr>
        <w:spacing w:line="360" w:lineRule="auto"/>
        <w:jc w:val="both"/>
        <w:rPr>
          <w:rFonts w:ascii="Arial" w:hAnsi="Arial" w:cs="Arial"/>
          <w:b/>
          <w:bCs/>
        </w:rPr>
      </w:pPr>
    </w:p>
    <w:p w14:paraId="3D2EA291" w14:textId="3F8401E9" w:rsidR="00152500" w:rsidRDefault="00D924B4" w:rsidP="00D924B4">
      <w:pPr>
        <w:pStyle w:val="Heading1"/>
      </w:pPr>
      <w:bookmarkStart w:id="15" w:name="_Toc211782578"/>
      <w:r>
        <w:t xml:space="preserve">2. </w:t>
      </w:r>
      <w:r w:rsidR="00152500" w:rsidRPr="00152500">
        <w:t>Objectives</w:t>
      </w:r>
      <w:bookmarkEnd w:id="15"/>
    </w:p>
    <w:p w14:paraId="5FD0AEAC" w14:textId="42BF28E6" w:rsidR="00D924B4" w:rsidRPr="00D924B4" w:rsidRDefault="00D924B4" w:rsidP="00D924B4">
      <w:pPr>
        <w:pStyle w:val="Quote"/>
      </w:pPr>
      <w:r w:rsidRPr="00D924B4">
        <w:t xml:space="preserve">There are three main objectives in designing </w:t>
      </w:r>
      <w:r w:rsidRPr="00152500">
        <w:rPr>
          <w:i/>
          <w:iCs/>
        </w:rPr>
        <w:t>MATING CALL</w:t>
      </w:r>
      <w:r w:rsidRPr="00D924B4">
        <w:t>:</w:t>
      </w:r>
    </w:p>
    <w:p w14:paraId="63C9EFB9" w14:textId="2E7CED0A" w:rsidR="00D924B4" w:rsidRPr="00D924B4" w:rsidRDefault="00D924B4" w:rsidP="00D924B4">
      <w:pPr>
        <w:pStyle w:val="Quote"/>
        <w:numPr>
          <w:ilvl w:val="0"/>
          <w:numId w:val="8"/>
        </w:numPr>
      </w:pPr>
      <w:r w:rsidRPr="00D924B4">
        <w:t xml:space="preserve">To develop a layered, interactive environment that connects self-identification, bodily expression, and social performance. Through these three dimensions, the work aims to foster embodied connection between participants. The artistic intent </w:t>
      </w:r>
      <w:r w:rsidRPr="00D924B4">
        <w:lastRenderedPageBreak/>
        <w:t>is to create an experience where the technological system abstracts itself, allowing the user to be fully immersed in the performative act.</w:t>
      </w:r>
    </w:p>
    <w:p w14:paraId="54FE73FB" w14:textId="1B5CB2FD" w:rsidR="00D924B4" w:rsidRPr="00D924B4" w:rsidRDefault="00D924B4" w:rsidP="00D924B4">
      <w:pPr>
        <w:pStyle w:val="Quote"/>
        <w:numPr>
          <w:ilvl w:val="0"/>
          <w:numId w:val="8"/>
        </w:numPr>
      </w:pPr>
      <w:r w:rsidRPr="00D924B4">
        <w:t xml:space="preserve">To integrate </w:t>
      </w:r>
      <w:r w:rsidR="00CD6CB0">
        <w:t>human lyrical</w:t>
      </w:r>
      <w:r w:rsidRPr="00D924B4">
        <w:t xml:space="preserve"> motion into a performative dating app interface as a form of satirical commentary on online dating. By translating digital rituals</w:t>
      </w:r>
      <w:r w:rsidR="00CD6CB0">
        <w:t xml:space="preserve"> associated to online matchmaking – such as </w:t>
      </w:r>
      <w:r w:rsidR="00383A33">
        <w:t xml:space="preserve">profiles, swipes, chats – </w:t>
      </w:r>
      <w:r w:rsidRPr="00D924B4">
        <w:t>into physical gestures, the project critiques the ways in which connection has become mechanized.</w:t>
      </w:r>
    </w:p>
    <w:p w14:paraId="40B453FA" w14:textId="310CDD57" w:rsidR="00D924B4" w:rsidRPr="00D924B4" w:rsidRDefault="00D924B4" w:rsidP="00D924B4">
      <w:pPr>
        <w:pStyle w:val="Quote"/>
        <w:numPr>
          <w:ilvl w:val="0"/>
          <w:numId w:val="8"/>
        </w:numPr>
      </w:pPr>
      <w:r w:rsidRPr="00D924B4">
        <w:t>To explore parody as a method of critique for algorithmic matchmaking and behavioral quantification. The work uses humor and exaggeration to reveal how systems that claim to understand human compatibility often reduce intimacy to data-driven outputs.</w:t>
      </w:r>
    </w:p>
    <w:p w14:paraId="1770ED21" w14:textId="6570E699" w:rsidR="00D924B4" w:rsidRPr="00D924B4" w:rsidRDefault="00D924B4" w:rsidP="00D924B4">
      <w:pPr>
        <w:pStyle w:val="Quote"/>
      </w:pPr>
      <w:r w:rsidRPr="00D924B4">
        <w:t xml:space="preserve">Beyond these primary goals, </w:t>
      </w:r>
      <w:r w:rsidRPr="00152500">
        <w:rPr>
          <w:i/>
          <w:iCs/>
        </w:rPr>
        <w:t>MATING CALL</w:t>
      </w:r>
      <w:r w:rsidRPr="00D924B4">
        <w:t xml:space="preserve"> also contains several sub-goals that support the technical and experiential design of the piece:</w:t>
      </w:r>
    </w:p>
    <w:p w14:paraId="6245DAB6" w14:textId="28873CC1" w:rsidR="00D924B4" w:rsidRPr="00D924B4" w:rsidRDefault="00D924B4" w:rsidP="00D924B4">
      <w:pPr>
        <w:pStyle w:val="Quote"/>
        <w:numPr>
          <w:ilvl w:val="0"/>
          <w:numId w:val="9"/>
        </w:numPr>
      </w:pPr>
      <w:r w:rsidRPr="00D924B4">
        <w:t xml:space="preserve">User Profiling: A short questionnaire gathers personal traits that are </w:t>
      </w:r>
      <w:r w:rsidRPr="003E1533">
        <w:rPr>
          <w:b/>
          <w:bCs/>
        </w:rPr>
        <w:t>mapped</w:t>
      </w:r>
      <w:r w:rsidRPr="00D924B4">
        <w:t xml:space="preserve"> to “call</w:t>
      </w:r>
      <w:r w:rsidR="00383A33">
        <w:t>-dance</w:t>
      </w:r>
      <w:r w:rsidRPr="00D924B4">
        <w:t>” archetypes, forming the basis of each participant’s unique mating signature.</w:t>
      </w:r>
    </w:p>
    <w:p w14:paraId="200F72E0" w14:textId="4A65089D" w:rsidR="00CE3921" w:rsidRDefault="00D924B4" w:rsidP="00CE3921">
      <w:pPr>
        <w:pStyle w:val="Quote"/>
        <w:keepNext/>
        <w:numPr>
          <w:ilvl w:val="0"/>
          <w:numId w:val="9"/>
        </w:numPr>
      </w:pPr>
      <w:r w:rsidRPr="00D924B4">
        <w:t xml:space="preserve">Machine Learning Models: </w:t>
      </w:r>
      <w:r w:rsidR="00E92CAA">
        <w:t>Two</w:t>
      </w:r>
      <w:r w:rsidRPr="00D924B4">
        <w:t xml:space="preserve"> </w:t>
      </w:r>
      <w:r w:rsidR="003E1533">
        <w:t>ML</w:t>
      </w:r>
      <w:r w:rsidRPr="00D924B4">
        <w:t xml:space="preserve"> models drive</w:t>
      </w:r>
      <w:r w:rsidR="00C52EFC">
        <w:t xml:space="preserve"> the</w:t>
      </w:r>
      <w:r w:rsidRPr="00D924B4">
        <w:t xml:space="preserve"> installation</w:t>
      </w:r>
      <w:r w:rsidR="00C332F6">
        <w:t xml:space="preserve"> in </w:t>
      </w:r>
      <w:r w:rsidR="00E92CAA">
        <w:t>three stages</w:t>
      </w:r>
      <w:r w:rsidRPr="00D924B4">
        <w:t xml:space="preserve">. </w:t>
      </w:r>
      <w:r w:rsidR="00C332F6">
        <w:t>(1) a personalization step</w:t>
      </w:r>
      <w:r w:rsidRPr="00D924B4">
        <w:t xml:space="preserve"> built with </w:t>
      </w:r>
      <w:proofErr w:type="spellStart"/>
      <w:r w:rsidR="00383A33">
        <w:rPr>
          <w:i/>
          <w:iCs/>
        </w:rPr>
        <w:t>Wekinator</w:t>
      </w:r>
      <w:proofErr w:type="spellEnd"/>
      <w:r w:rsidR="005B3213">
        <w:rPr>
          <w:i/>
          <w:iCs/>
        </w:rPr>
        <w:t xml:space="preserve"> </w:t>
      </w:r>
      <w:r w:rsidR="005B3213">
        <w:t>inside Max/MSP</w:t>
      </w:r>
      <w:r w:rsidRPr="00D924B4">
        <w:t xml:space="preserve"> uses questionnaire data to train and generate the participant’s mating call</w:t>
      </w:r>
      <w:r w:rsidR="003E1533">
        <w:t xml:space="preserve">, essentially </w:t>
      </w:r>
      <w:r w:rsidR="003E1533" w:rsidRPr="003E1533">
        <w:rPr>
          <w:b/>
          <w:bCs/>
        </w:rPr>
        <w:t>mapping</w:t>
      </w:r>
      <w:r w:rsidR="003E1533">
        <w:t xml:space="preserve"> the user’s answers to algorithmic variations of the sound components</w:t>
      </w:r>
      <w:r w:rsidR="00C332F6">
        <w:t>;</w:t>
      </w:r>
      <w:r w:rsidRPr="00D924B4">
        <w:t xml:space="preserve"> </w:t>
      </w:r>
      <w:r w:rsidR="00C332F6">
        <w:t>(2) a generation step,</w:t>
      </w:r>
      <w:r w:rsidRPr="00D924B4">
        <w:t xml:space="preserve"> </w:t>
      </w:r>
      <w:r w:rsidR="00E862FE">
        <w:t xml:space="preserve">an IML model </w:t>
      </w:r>
      <w:r w:rsidRPr="00D924B4">
        <w:t xml:space="preserve">designed with </w:t>
      </w:r>
      <w:proofErr w:type="spellStart"/>
      <w:r w:rsidR="007E253E">
        <w:rPr>
          <w:i/>
          <w:iCs/>
        </w:rPr>
        <w:t>MoveNet</w:t>
      </w:r>
      <w:proofErr w:type="spellEnd"/>
      <w:r w:rsidR="005B3213">
        <w:rPr>
          <w:i/>
          <w:iCs/>
        </w:rPr>
        <w:t xml:space="preserve"> </w:t>
      </w:r>
      <w:r w:rsidR="005B3213">
        <w:t xml:space="preserve">inside </w:t>
      </w:r>
      <w:proofErr w:type="spellStart"/>
      <w:r w:rsidR="005B3213">
        <w:t>TouchDesigner</w:t>
      </w:r>
      <w:proofErr w:type="spellEnd"/>
      <w:r w:rsidR="00C332F6">
        <w:t xml:space="preserve">, </w:t>
      </w:r>
      <w:r w:rsidRPr="00D924B4">
        <w:t>train</w:t>
      </w:r>
      <w:r w:rsidR="00383A33">
        <w:t>ed</w:t>
      </w:r>
      <w:r w:rsidRPr="00D924B4">
        <w:t xml:space="preserve"> on movement archetypes</w:t>
      </w:r>
      <w:r w:rsidR="00383A33">
        <w:t xml:space="preserve"> t</w:t>
      </w:r>
      <w:r w:rsidRPr="00D924B4">
        <w:t>o construct the embodied performance system</w:t>
      </w:r>
      <w:r w:rsidR="00C332F6">
        <w:t>,</w:t>
      </w:r>
      <w:r w:rsidR="003E1533">
        <w:t xml:space="preserve"> it </w:t>
      </w:r>
      <w:r w:rsidR="003E1533" w:rsidRPr="003E1533">
        <w:rPr>
          <w:b/>
          <w:bCs/>
        </w:rPr>
        <w:t>maps</w:t>
      </w:r>
      <w:r w:rsidR="003E1533">
        <w:t xml:space="preserve"> the sounds to poses for “mating call” generation</w:t>
      </w:r>
      <w:r w:rsidR="00C332F6">
        <w:t>;</w:t>
      </w:r>
      <w:r w:rsidR="003E1533">
        <w:t xml:space="preserve"> </w:t>
      </w:r>
      <w:r w:rsidR="00C332F6">
        <w:t xml:space="preserve">(3) an evaluation step, </w:t>
      </w:r>
      <w:r w:rsidR="003E1533">
        <w:t>during the performance</w:t>
      </w:r>
      <w:r w:rsidR="00C332F6">
        <w:t xml:space="preserve"> </w:t>
      </w:r>
      <w:proofErr w:type="spellStart"/>
      <w:r w:rsidR="00C332F6">
        <w:rPr>
          <w:i/>
          <w:iCs/>
        </w:rPr>
        <w:t>MoveNet</w:t>
      </w:r>
      <w:proofErr w:type="spellEnd"/>
      <w:r w:rsidR="00383A33">
        <w:t xml:space="preserve"> </w:t>
      </w:r>
      <w:r w:rsidR="003E1533" w:rsidRPr="003E1533">
        <w:rPr>
          <w:b/>
          <w:bCs/>
        </w:rPr>
        <w:t>tracks</w:t>
      </w:r>
      <w:r w:rsidR="003E1533">
        <w:t xml:space="preserve"> </w:t>
      </w:r>
      <w:r w:rsidR="00C332F6">
        <w:t xml:space="preserve">the user’s body and </w:t>
      </w:r>
      <w:r w:rsidR="00383A33" w:rsidRPr="003E1533">
        <w:rPr>
          <w:b/>
          <w:bCs/>
        </w:rPr>
        <w:t>evaluate</w:t>
      </w:r>
      <w:r w:rsidR="003E1533" w:rsidRPr="003E1533">
        <w:rPr>
          <w:b/>
          <w:bCs/>
        </w:rPr>
        <w:t>s</w:t>
      </w:r>
      <w:r w:rsidR="00383A33">
        <w:t xml:space="preserve"> the user’s accuracy </w:t>
      </w:r>
      <w:r w:rsidR="00383A33">
        <w:lastRenderedPageBreak/>
        <w:t>in real-time</w:t>
      </w:r>
      <w:r w:rsidR="00CE3921">
        <w:t>;</w:t>
      </w:r>
      <w:r w:rsidR="005B3213">
        <w:t xml:space="preserve"> </w:t>
      </w:r>
      <w:r w:rsidR="00CE3921">
        <w:t>(4) t</w:t>
      </w:r>
      <w:r w:rsidR="005B3213">
        <w:t xml:space="preserve">his information is used to create feedback on the playback of the </w:t>
      </w:r>
      <w:r w:rsidR="00CE3921">
        <w:rPr>
          <w:noProof/>
        </w:rPr>
        <w:drawing>
          <wp:anchor distT="0" distB="0" distL="114300" distR="114300" simplePos="0" relativeHeight="251658240" behindDoc="0" locked="0" layoutInCell="1" allowOverlap="1" wp14:anchorId="7D42FCE4" wp14:editId="72637A60">
            <wp:simplePos x="0" y="0"/>
            <wp:positionH relativeFrom="margin">
              <wp:align>right</wp:align>
            </wp:positionH>
            <wp:positionV relativeFrom="page">
              <wp:posOffset>1546860</wp:posOffset>
            </wp:positionV>
            <wp:extent cx="5937250" cy="3343275"/>
            <wp:effectExtent l="0" t="0" r="6350" b="0"/>
            <wp:wrapTopAndBottom/>
            <wp:docPr id="193909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490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37594" cy="3343275"/>
                    </a:xfrm>
                    <a:prstGeom prst="rect">
                      <a:avLst/>
                    </a:prstGeom>
                  </pic:spPr>
                </pic:pic>
              </a:graphicData>
            </a:graphic>
            <wp14:sizeRelH relativeFrom="margin">
              <wp14:pctWidth>0</wp14:pctWidth>
            </wp14:sizeRelH>
          </wp:anchor>
        </w:drawing>
      </w:r>
      <w:r w:rsidR="005B3213">
        <w:t>mating call performed</w:t>
      </w:r>
      <w:r w:rsidR="00760705">
        <w:t>, affecting the pitch and distortion of the track</w:t>
      </w:r>
      <w:r w:rsidR="00CE3921">
        <w:t xml:space="preserve"> (see F</w:t>
      </w:r>
      <w:r w:rsidR="00CE3921" w:rsidRPr="00CE3921">
        <w:t>igure 1</w:t>
      </w:r>
      <w:r w:rsidR="00CE3921">
        <w:t>)</w:t>
      </w:r>
      <w:r w:rsidR="005B3213">
        <w:t>.</w:t>
      </w:r>
      <w:r w:rsidR="00CE3921" w:rsidRPr="00CE3921">
        <w:rPr>
          <w:noProof/>
        </w:rPr>
        <w:t xml:space="preserve"> </w:t>
      </w:r>
    </w:p>
    <w:p w14:paraId="4FAFE416" w14:textId="37B723F7" w:rsidR="00D924B4" w:rsidRPr="00CE3921" w:rsidRDefault="00CE3921" w:rsidP="00CE3921">
      <w:pPr>
        <w:pStyle w:val="Caption"/>
        <w:jc w:val="center"/>
        <w:rPr>
          <w:i w:val="0"/>
          <w:iCs w:val="0"/>
        </w:rPr>
      </w:pPr>
      <w:r w:rsidRPr="00CE3921">
        <w:rPr>
          <w:i w:val="0"/>
          <w:iCs w:val="0"/>
        </w:rPr>
        <w:t xml:space="preserve">Figure </w:t>
      </w:r>
      <w:r w:rsidRPr="00CE3921">
        <w:rPr>
          <w:i w:val="0"/>
          <w:iCs w:val="0"/>
        </w:rPr>
        <w:fldChar w:fldCharType="begin"/>
      </w:r>
      <w:r w:rsidRPr="00CE3921">
        <w:rPr>
          <w:i w:val="0"/>
          <w:iCs w:val="0"/>
        </w:rPr>
        <w:instrText xml:space="preserve"> SEQ Figure \* ARABIC </w:instrText>
      </w:r>
      <w:r w:rsidRPr="00CE3921">
        <w:rPr>
          <w:i w:val="0"/>
          <w:iCs w:val="0"/>
        </w:rPr>
        <w:fldChar w:fldCharType="separate"/>
      </w:r>
      <w:r w:rsidRPr="00CE3921">
        <w:rPr>
          <w:i w:val="0"/>
          <w:iCs w:val="0"/>
          <w:noProof/>
        </w:rPr>
        <w:t>1</w:t>
      </w:r>
      <w:r w:rsidRPr="00CE3921">
        <w:rPr>
          <w:i w:val="0"/>
          <w:iCs w:val="0"/>
        </w:rPr>
        <w:fldChar w:fldCharType="end"/>
      </w:r>
      <w:r w:rsidRPr="00CE3921">
        <w:rPr>
          <w:i w:val="0"/>
          <w:iCs w:val="0"/>
        </w:rPr>
        <w:t>. Two ML models, 4 steps</w:t>
      </w:r>
    </w:p>
    <w:p w14:paraId="29CE085E" w14:textId="7FAC5170" w:rsidR="00D924B4" w:rsidRPr="00D924B4" w:rsidRDefault="00D924B4" w:rsidP="00D924B4">
      <w:pPr>
        <w:pStyle w:val="Quote"/>
        <w:numPr>
          <w:ilvl w:val="0"/>
          <w:numId w:val="9"/>
        </w:numPr>
      </w:pPr>
      <w:r w:rsidRPr="00D924B4">
        <w:t>Media and Interface Design: Visual design, sound propagation, and interface aesthetics aim to heighten immersion and evoke the feeling of a “living” dating app environment.</w:t>
      </w:r>
    </w:p>
    <w:p w14:paraId="6023D8F6" w14:textId="5233ED7D" w:rsidR="00D924B4" w:rsidRPr="00D924B4" w:rsidRDefault="00D924B4" w:rsidP="00D924B4">
      <w:pPr>
        <w:pStyle w:val="Quote"/>
        <w:numPr>
          <w:ilvl w:val="0"/>
          <w:numId w:val="9"/>
        </w:numPr>
      </w:pPr>
      <w:r w:rsidRPr="00D924B4">
        <w:t xml:space="preserve">Evaluation: The evaluation of performances is structured as a </w:t>
      </w:r>
      <w:r w:rsidR="005B3213" w:rsidRPr="003E1533">
        <w:rPr>
          <w:b/>
          <w:bCs/>
        </w:rPr>
        <w:t>regression</w:t>
      </w:r>
      <w:r w:rsidR="005B3213">
        <w:t xml:space="preserve"> process</w:t>
      </w:r>
      <w:r w:rsidRPr="00D924B4">
        <w:t xml:space="preserve">, assessing compatibility and courtship “success” </w:t>
      </w:r>
      <w:r w:rsidR="005B3213">
        <w:t xml:space="preserve">during the performance based on body </w:t>
      </w:r>
      <w:r w:rsidR="005B3213" w:rsidRPr="003E1533">
        <w:rPr>
          <w:b/>
          <w:bCs/>
        </w:rPr>
        <w:t>tracking</w:t>
      </w:r>
      <w:r w:rsidR="005B3213">
        <w:t xml:space="preserve"> to determine the accuracy of the participant’s motions</w:t>
      </w:r>
      <w:r w:rsidRPr="00D924B4">
        <w:t>.</w:t>
      </w:r>
      <w:r w:rsidR="00B83F6B">
        <w:t xml:space="preserve"> On screen, “success” will be visible to the participant through visual feedback; the profile for the archetype being performed will display a heart.</w:t>
      </w:r>
    </w:p>
    <w:p w14:paraId="1FE0AC3B" w14:textId="77777777" w:rsidR="00D924B4" w:rsidRDefault="00D924B4" w:rsidP="00D924B4">
      <w:pPr>
        <w:pStyle w:val="Heading1"/>
      </w:pPr>
    </w:p>
    <w:p w14:paraId="76EA1762" w14:textId="571D7364" w:rsidR="00152500" w:rsidRPr="00152500" w:rsidRDefault="00D924B4" w:rsidP="00D924B4">
      <w:pPr>
        <w:pStyle w:val="Heading1"/>
      </w:pPr>
      <w:bookmarkStart w:id="16" w:name="_Toc211782579"/>
      <w:r>
        <w:t xml:space="preserve">3. </w:t>
      </w:r>
      <w:r w:rsidR="00152500" w:rsidRPr="00152500">
        <w:t>Timeline</w:t>
      </w:r>
      <w:bookmarkEnd w:id="16"/>
    </w:p>
    <w:tbl>
      <w:tblPr>
        <w:tblStyle w:val="TableGrid"/>
        <w:tblW w:w="0" w:type="auto"/>
        <w:tblLook w:val="04A0" w:firstRow="1" w:lastRow="0" w:firstColumn="1" w:lastColumn="0" w:noHBand="0" w:noVBand="1"/>
      </w:tblPr>
      <w:tblGrid>
        <w:gridCol w:w="1075"/>
        <w:gridCol w:w="3181"/>
        <w:gridCol w:w="5094"/>
      </w:tblGrid>
      <w:tr w:rsidR="002C74B6" w:rsidRPr="00152500" w14:paraId="69B8F48E" w14:textId="77777777" w:rsidTr="00962A7F">
        <w:tc>
          <w:tcPr>
            <w:tcW w:w="0" w:type="auto"/>
            <w:shd w:val="clear" w:color="auto" w:fill="D1D1D1" w:themeFill="background2" w:themeFillShade="E6"/>
            <w:vAlign w:val="center"/>
            <w:hideMark/>
          </w:tcPr>
          <w:p w14:paraId="74788D45" w14:textId="42E10BB8" w:rsidR="007966C0" w:rsidRPr="007966C0" w:rsidRDefault="007966C0" w:rsidP="007966C0">
            <w:pPr>
              <w:spacing w:after="160" w:line="360" w:lineRule="auto"/>
              <w:rPr>
                <w:rFonts w:ascii="Arial" w:hAnsi="Arial" w:cs="Arial"/>
              </w:rPr>
            </w:pPr>
            <w:r w:rsidRPr="007966C0">
              <w:rPr>
                <w:rFonts w:ascii="Arial" w:hAnsi="Arial" w:cs="Arial"/>
              </w:rPr>
              <w:t>Week</w:t>
            </w:r>
          </w:p>
        </w:tc>
        <w:tc>
          <w:tcPr>
            <w:tcW w:w="0" w:type="auto"/>
            <w:shd w:val="clear" w:color="auto" w:fill="D1D1D1" w:themeFill="background2" w:themeFillShade="E6"/>
            <w:vAlign w:val="center"/>
            <w:hideMark/>
          </w:tcPr>
          <w:p w14:paraId="4FD0934D" w14:textId="560AE61B" w:rsidR="007966C0" w:rsidRPr="007966C0" w:rsidRDefault="007966C0" w:rsidP="007966C0">
            <w:pPr>
              <w:spacing w:after="160" w:line="360" w:lineRule="auto"/>
              <w:rPr>
                <w:rFonts w:ascii="Arial" w:hAnsi="Arial" w:cs="Arial"/>
              </w:rPr>
            </w:pPr>
            <w:r w:rsidRPr="007966C0">
              <w:rPr>
                <w:rFonts w:ascii="Arial" w:hAnsi="Arial" w:cs="Arial"/>
              </w:rPr>
              <w:t>Task</w:t>
            </w:r>
          </w:p>
        </w:tc>
        <w:tc>
          <w:tcPr>
            <w:tcW w:w="0" w:type="auto"/>
            <w:shd w:val="clear" w:color="auto" w:fill="D1D1D1" w:themeFill="background2" w:themeFillShade="E6"/>
            <w:vAlign w:val="center"/>
            <w:hideMark/>
          </w:tcPr>
          <w:p w14:paraId="0FAFE38B" w14:textId="29CE1482" w:rsidR="007966C0" w:rsidRPr="007966C0" w:rsidRDefault="007966C0" w:rsidP="007966C0">
            <w:pPr>
              <w:spacing w:after="160" w:line="360" w:lineRule="auto"/>
              <w:rPr>
                <w:rFonts w:ascii="Arial" w:hAnsi="Arial" w:cs="Arial"/>
              </w:rPr>
            </w:pPr>
            <w:r w:rsidRPr="007966C0">
              <w:rPr>
                <w:rFonts w:ascii="Arial" w:hAnsi="Arial" w:cs="Arial"/>
              </w:rPr>
              <w:t>Outcome</w:t>
            </w:r>
          </w:p>
        </w:tc>
      </w:tr>
      <w:tr w:rsidR="002C74B6" w:rsidRPr="00152500" w14:paraId="7943766E" w14:textId="77777777" w:rsidTr="00962A7F">
        <w:tc>
          <w:tcPr>
            <w:tcW w:w="0" w:type="auto"/>
            <w:vAlign w:val="center"/>
            <w:hideMark/>
          </w:tcPr>
          <w:p w14:paraId="778ADA1A" w14:textId="243D8706" w:rsidR="007966C0" w:rsidRPr="007966C0" w:rsidRDefault="007966C0" w:rsidP="007966C0">
            <w:pPr>
              <w:spacing w:after="160" w:line="360" w:lineRule="auto"/>
              <w:rPr>
                <w:rFonts w:ascii="Arial" w:hAnsi="Arial" w:cs="Arial"/>
              </w:rPr>
            </w:pPr>
            <w:r w:rsidRPr="007966C0">
              <w:rPr>
                <w:rFonts w:ascii="Arial" w:hAnsi="Arial" w:cs="Arial"/>
              </w:rPr>
              <w:t>Oct 23</w:t>
            </w:r>
          </w:p>
        </w:tc>
        <w:tc>
          <w:tcPr>
            <w:tcW w:w="0" w:type="auto"/>
            <w:vAlign w:val="center"/>
            <w:hideMark/>
          </w:tcPr>
          <w:p w14:paraId="24DE1494" w14:textId="1210A14E" w:rsidR="007966C0" w:rsidRPr="007966C0" w:rsidRDefault="007966C0" w:rsidP="007966C0">
            <w:pPr>
              <w:spacing w:after="160" w:line="360" w:lineRule="auto"/>
              <w:rPr>
                <w:rFonts w:ascii="Arial" w:hAnsi="Arial" w:cs="Arial"/>
              </w:rPr>
            </w:pPr>
            <w:r w:rsidRPr="007966C0">
              <w:rPr>
                <w:rFonts w:ascii="Arial" w:hAnsi="Arial" w:cs="Arial"/>
              </w:rPr>
              <w:t>Submit proposal</w:t>
            </w:r>
          </w:p>
        </w:tc>
        <w:tc>
          <w:tcPr>
            <w:tcW w:w="0" w:type="auto"/>
            <w:vAlign w:val="center"/>
            <w:hideMark/>
          </w:tcPr>
          <w:p w14:paraId="76C8326D" w14:textId="28CD5421" w:rsidR="007966C0" w:rsidRPr="007966C0" w:rsidRDefault="007E253E" w:rsidP="007966C0">
            <w:pPr>
              <w:spacing w:after="160" w:line="360" w:lineRule="auto"/>
              <w:rPr>
                <w:rFonts w:ascii="Arial" w:hAnsi="Arial" w:cs="Arial"/>
              </w:rPr>
            </w:pPr>
            <w:r>
              <w:rPr>
                <w:rFonts w:ascii="Arial" w:hAnsi="Arial" w:cs="Arial"/>
              </w:rPr>
              <w:t>Pipeline sketch ideation</w:t>
            </w:r>
          </w:p>
        </w:tc>
      </w:tr>
      <w:tr w:rsidR="002C74B6" w:rsidRPr="00152500" w14:paraId="1951013C" w14:textId="77777777" w:rsidTr="00962A7F">
        <w:tc>
          <w:tcPr>
            <w:tcW w:w="0" w:type="auto"/>
            <w:vAlign w:val="center"/>
            <w:hideMark/>
          </w:tcPr>
          <w:p w14:paraId="2C235D76" w14:textId="31449ACC" w:rsidR="007966C0" w:rsidRPr="007966C0" w:rsidRDefault="007966C0" w:rsidP="007966C0">
            <w:pPr>
              <w:spacing w:after="160" w:line="360" w:lineRule="auto"/>
              <w:rPr>
                <w:rFonts w:ascii="Arial" w:hAnsi="Arial" w:cs="Arial"/>
              </w:rPr>
            </w:pPr>
            <w:r w:rsidRPr="007966C0">
              <w:rPr>
                <w:rFonts w:ascii="Arial" w:hAnsi="Arial" w:cs="Arial"/>
              </w:rPr>
              <w:lastRenderedPageBreak/>
              <w:t>Oct 30</w:t>
            </w:r>
          </w:p>
        </w:tc>
        <w:tc>
          <w:tcPr>
            <w:tcW w:w="0" w:type="auto"/>
            <w:vAlign w:val="center"/>
            <w:hideMark/>
          </w:tcPr>
          <w:p w14:paraId="63C54950" w14:textId="25768FD1" w:rsidR="007966C0" w:rsidRPr="007966C0" w:rsidRDefault="007966C0" w:rsidP="007966C0">
            <w:pPr>
              <w:spacing w:after="160" w:line="360" w:lineRule="auto"/>
              <w:rPr>
                <w:rFonts w:ascii="Arial" w:hAnsi="Arial" w:cs="Arial"/>
              </w:rPr>
            </w:pPr>
            <w:r w:rsidRPr="007966C0">
              <w:rPr>
                <w:rFonts w:ascii="Arial" w:hAnsi="Arial" w:cs="Arial"/>
              </w:rPr>
              <w:t>Oral presentation</w:t>
            </w:r>
          </w:p>
        </w:tc>
        <w:tc>
          <w:tcPr>
            <w:tcW w:w="0" w:type="auto"/>
            <w:vAlign w:val="center"/>
            <w:hideMark/>
          </w:tcPr>
          <w:p w14:paraId="1E872BDD" w14:textId="77777777" w:rsidR="007E253E" w:rsidRDefault="007E253E" w:rsidP="007966C0">
            <w:pPr>
              <w:spacing w:after="160" w:line="360" w:lineRule="auto"/>
              <w:rPr>
                <w:rStyle w:val="Strong"/>
                <w:rFonts w:ascii="Arial" w:hAnsi="Arial" w:cs="Arial"/>
                <w:b w:val="0"/>
                <w:bCs w:val="0"/>
              </w:rPr>
            </w:pPr>
            <w:r w:rsidRPr="007E253E">
              <w:rPr>
                <w:rStyle w:val="Strong"/>
                <w:rFonts w:ascii="Arial" w:hAnsi="Arial" w:cs="Arial"/>
                <w:b w:val="0"/>
                <w:bCs w:val="0"/>
              </w:rPr>
              <w:t>F</w:t>
            </w:r>
            <w:r>
              <w:rPr>
                <w:rStyle w:val="Strong"/>
                <w:rFonts w:ascii="Arial" w:hAnsi="Arial" w:cs="Arial"/>
                <w:b w:val="0"/>
                <w:bCs w:val="0"/>
              </w:rPr>
              <w:t>eedback integrated</w:t>
            </w:r>
          </w:p>
          <w:p w14:paraId="229A6CEA" w14:textId="3DBE9402" w:rsidR="007966C0" w:rsidRPr="007966C0" w:rsidRDefault="007966C0" w:rsidP="007966C0">
            <w:pPr>
              <w:spacing w:after="160" w:line="360" w:lineRule="auto"/>
              <w:rPr>
                <w:rFonts w:ascii="Arial" w:hAnsi="Arial" w:cs="Arial"/>
              </w:rPr>
            </w:pPr>
            <w:r w:rsidRPr="007E253E">
              <w:rPr>
                <w:rStyle w:val="Strong"/>
                <w:rFonts w:ascii="Arial" w:hAnsi="Arial" w:cs="Arial"/>
                <w:b w:val="0"/>
                <w:bCs w:val="0"/>
              </w:rPr>
              <w:t>Demo</w:t>
            </w:r>
            <w:r w:rsidRPr="007966C0">
              <w:rPr>
                <w:rStyle w:val="Strong"/>
                <w:rFonts w:ascii="Arial" w:hAnsi="Arial" w:cs="Arial"/>
                <w:b w:val="0"/>
                <w:bCs w:val="0"/>
              </w:rPr>
              <w:t>: pipeline sketch + working</w:t>
            </w:r>
            <w:r w:rsidR="002C74B6">
              <w:rPr>
                <w:rStyle w:val="Strong"/>
                <w:rFonts w:ascii="Arial" w:hAnsi="Arial" w:cs="Arial"/>
                <w:b w:val="0"/>
                <w:bCs w:val="0"/>
              </w:rPr>
              <w:t xml:space="preserve"> on</w:t>
            </w:r>
            <w:r w:rsidRPr="007966C0">
              <w:rPr>
                <w:rStyle w:val="Strong"/>
                <w:rFonts w:ascii="Arial" w:hAnsi="Arial" w:cs="Arial"/>
                <w:b w:val="0"/>
                <w:bCs w:val="0"/>
              </w:rPr>
              <w:t xml:space="preserve"> </w:t>
            </w:r>
            <w:proofErr w:type="spellStart"/>
            <w:r w:rsidRPr="002C74B6">
              <w:rPr>
                <w:rStyle w:val="Strong"/>
                <w:rFonts w:ascii="Arial" w:hAnsi="Arial" w:cs="Arial"/>
                <w:b w:val="0"/>
                <w:bCs w:val="0"/>
                <w:i/>
                <w:iCs/>
              </w:rPr>
              <w:t>MoveNet</w:t>
            </w:r>
            <w:proofErr w:type="spellEnd"/>
            <w:r w:rsidRPr="007966C0">
              <w:rPr>
                <w:rStyle w:val="Strong"/>
                <w:rFonts w:ascii="Arial" w:hAnsi="Arial" w:cs="Arial"/>
                <w:b w:val="0"/>
                <w:bCs w:val="0"/>
              </w:rPr>
              <w:t xml:space="preserve"> capture + Max</w:t>
            </w:r>
            <w:r w:rsidR="002C74B6">
              <w:rPr>
                <w:rStyle w:val="Strong"/>
                <w:rFonts w:ascii="Arial" w:hAnsi="Arial" w:cs="Arial"/>
                <w:b w:val="0"/>
                <w:bCs w:val="0"/>
              </w:rPr>
              <w:t xml:space="preserve"> sound algorithm patch</w:t>
            </w:r>
          </w:p>
        </w:tc>
      </w:tr>
      <w:tr w:rsidR="002C74B6" w:rsidRPr="00152500" w14:paraId="127001A0" w14:textId="77777777" w:rsidTr="00962A7F">
        <w:tc>
          <w:tcPr>
            <w:tcW w:w="0" w:type="auto"/>
            <w:vAlign w:val="center"/>
            <w:hideMark/>
          </w:tcPr>
          <w:p w14:paraId="53A9256D" w14:textId="47446ED4" w:rsidR="007966C0" w:rsidRPr="007966C0" w:rsidRDefault="007966C0" w:rsidP="007966C0">
            <w:pPr>
              <w:spacing w:after="160" w:line="360" w:lineRule="auto"/>
              <w:rPr>
                <w:rFonts w:ascii="Arial" w:hAnsi="Arial" w:cs="Arial"/>
              </w:rPr>
            </w:pPr>
            <w:r w:rsidRPr="007966C0">
              <w:rPr>
                <w:rFonts w:ascii="Arial" w:hAnsi="Arial" w:cs="Arial"/>
              </w:rPr>
              <w:t>Nov 5–10</w:t>
            </w:r>
          </w:p>
        </w:tc>
        <w:tc>
          <w:tcPr>
            <w:tcW w:w="0" w:type="auto"/>
            <w:vAlign w:val="center"/>
            <w:hideMark/>
          </w:tcPr>
          <w:p w14:paraId="1B0D9D24" w14:textId="264021CD" w:rsidR="007966C0" w:rsidRPr="007966C0" w:rsidRDefault="007966C0" w:rsidP="007966C0">
            <w:pPr>
              <w:spacing w:after="160" w:line="360" w:lineRule="auto"/>
              <w:rPr>
                <w:rFonts w:ascii="Arial" w:hAnsi="Arial" w:cs="Arial"/>
              </w:rPr>
            </w:pPr>
            <w:r w:rsidRPr="007966C0">
              <w:rPr>
                <w:rFonts w:ascii="Arial" w:hAnsi="Arial" w:cs="Arial"/>
              </w:rPr>
              <w:t>Data collection &amp; labeling</w:t>
            </w:r>
          </w:p>
        </w:tc>
        <w:tc>
          <w:tcPr>
            <w:tcW w:w="0" w:type="auto"/>
            <w:vAlign w:val="center"/>
            <w:hideMark/>
          </w:tcPr>
          <w:p w14:paraId="7452400C" w14:textId="6E4D6464" w:rsidR="007966C0" w:rsidRPr="007966C0" w:rsidRDefault="007966C0" w:rsidP="007966C0">
            <w:pPr>
              <w:spacing w:after="160" w:line="360" w:lineRule="auto"/>
              <w:rPr>
                <w:rFonts w:ascii="Arial" w:hAnsi="Arial" w:cs="Arial"/>
              </w:rPr>
            </w:pPr>
            <w:r w:rsidRPr="007966C0">
              <w:rPr>
                <w:rStyle w:val="Strong"/>
                <w:rFonts w:ascii="Arial" w:hAnsi="Arial" w:cs="Arial"/>
                <w:b w:val="0"/>
                <w:bCs w:val="0"/>
              </w:rPr>
              <w:t>30–50 takes per archetype</w:t>
            </w:r>
            <w:r w:rsidRPr="007966C0">
              <w:rPr>
                <w:rFonts w:ascii="Arial" w:hAnsi="Arial" w:cs="Arial"/>
              </w:rPr>
              <w:t xml:space="preserve"> (</w:t>
            </w:r>
            <w:proofErr w:type="spellStart"/>
            <w:r w:rsidRPr="007966C0">
              <w:rPr>
                <w:rFonts w:ascii="Arial" w:hAnsi="Arial" w:cs="Arial"/>
              </w:rPr>
              <w:t>pose+audio</w:t>
            </w:r>
            <w:proofErr w:type="spellEnd"/>
            <w:r w:rsidRPr="007966C0">
              <w:rPr>
                <w:rFonts w:ascii="Arial" w:hAnsi="Arial" w:cs="Arial"/>
              </w:rPr>
              <w:t>)</w:t>
            </w:r>
          </w:p>
        </w:tc>
      </w:tr>
      <w:tr w:rsidR="002C74B6" w:rsidRPr="00152500" w14:paraId="586DFC97" w14:textId="77777777" w:rsidTr="00962A7F">
        <w:tc>
          <w:tcPr>
            <w:tcW w:w="0" w:type="auto"/>
            <w:vAlign w:val="center"/>
            <w:hideMark/>
          </w:tcPr>
          <w:p w14:paraId="6DFB14F0" w14:textId="740391E5" w:rsidR="007966C0" w:rsidRPr="007966C0" w:rsidRDefault="007966C0" w:rsidP="007966C0">
            <w:pPr>
              <w:spacing w:after="160" w:line="360" w:lineRule="auto"/>
              <w:rPr>
                <w:rFonts w:ascii="Arial" w:hAnsi="Arial" w:cs="Arial"/>
              </w:rPr>
            </w:pPr>
            <w:r w:rsidRPr="007966C0">
              <w:rPr>
                <w:rFonts w:ascii="Arial" w:hAnsi="Arial" w:cs="Arial"/>
              </w:rPr>
              <w:t>Nov 11–20</w:t>
            </w:r>
          </w:p>
        </w:tc>
        <w:tc>
          <w:tcPr>
            <w:tcW w:w="0" w:type="auto"/>
            <w:vAlign w:val="center"/>
            <w:hideMark/>
          </w:tcPr>
          <w:p w14:paraId="545F35C5" w14:textId="65D0C108" w:rsidR="007966C0" w:rsidRPr="007966C0" w:rsidRDefault="007966C0" w:rsidP="007966C0">
            <w:pPr>
              <w:spacing w:after="160" w:line="360" w:lineRule="auto"/>
              <w:rPr>
                <w:rFonts w:ascii="Arial" w:hAnsi="Arial" w:cs="Arial"/>
              </w:rPr>
            </w:pPr>
            <w:r w:rsidRPr="007966C0">
              <w:rPr>
                <w:rStyle w:val="Strong"/>
                <w:rFonts w:ascii="Arial" w:hAnsi="Arial" w:cs="Arial"/>
                <w:b w:val="0"/>
                <w:bCs w:val="0"/>
              </w:rPr>
              <w:t>TD ↔ Wekinator via OSC</w:t>
            </w:r>
            <w:r w:rsidRPr="007966C0">
              <w:rPr>
                <w:rFonts w:ascii="Arial" w:hAnsi="Arial" w:cs="Arial"/>
              </w:rPr>
              <w:t>; feature engineering</w:t>
            </w:r>
          </w:p>
        </w:tc>
        <w:tc>
          <w:tcPr>
            <w:tcW w:w="0" w:type="auto"/>
            <w:vAlign w:val="center"/>
            <w:hideMark/>
          </w:tcPr>
          <w:p w14:paraId="639EA6B3" w14:textId="140E6EF3" w:rsidR="007966C0" w:rsidRPr="007966C0" w:rsidRDefault="007966C0" w:rsidP="007966C0">
            <w:pPr>
              <w:spacing w:after="160" w:line="360" w:lineRule="auto"/>
              <w:rPr>
                <w:rFonts w:ascii="Arial" w:hAnsi="Arial" w:cs="Arial"/>
              </w:rPr>
            </w:pPr>
            <w:r w:rsidRPr="007966C0">
              <w:rPr>
                <w:rStyle w:val="Strong"/>
                <w:rFonts w:ascii="Arial" w:hAnsi="Arial" w:cs="Arial"/>
                <w:b w:val="0"/>
                <w:bCs w:val="0"/>
              </w:rPr>
              <w:t>Classifier v1; similarity meter</w:t>
            </w:r>
          </w:p>
        </w:tc>
      </w:tr>
      <w:tr w:rsidR="002C74B6" w:rsidRPr="00152500" w14:paraId="4540C96D" w14:textId="77777777" w:rsidTr="00962A7F">
        <w:tc>
          <w:tcPr>
            <w:tcW w:w="0" w:type="auto"/>
            <w:vAlign w:val="center"/>
            <w:hideMark/>
          </w:tcPr>
          <w:p w14:paraId="0E800559" w14:textId="3F4F7F7C" w:rsidR="007966C0" w:rsidRPr="007966C0" w:rsidRDefault="007966C0" w:rsidP="007966C0">
            <w:pPr>
              <w:spacing w:after="160" w:line="360" w:lineRule="auto"/>
              <w:rPr>
                <w:rFonts w:ascii="Arial" w:hAnsi="Arial" w:cs="Arial"/>
              </w:rPr>
            </w:pPr>
            <w:r w:rsidRPr="007966C0">
              <w:rPr>
                <w:rFonts w:ascii="Arial" w:hAnsi="Arial" w:cs="Arial"/>
              </w:rPr>
              <w:t>Nov 21–30</w:t>
            </w:r>
          </w:p>
        </w:tc>
        <w:tc>
          <w:tcPr>
            <w:tcW w:w="0" w:type="auto"/>
            <w:vAlign w:val="center"/>
            <w:hideMark/>
          </w:tcPr>
          <w:p w14:paraId="6059EEAA" w14:textId="5932BE5E" w:rsidR="007966C0" w:rsidRPr="007966C0" w:rsidRDefault="007966C0" w:rsidP="007966C0">
            <w:pPr>
              <w:spacing w:after="160" w:line="360" w:lineRule="auto"/>
              <w:rPr>
                <w:rFonts w:ascii="Arial" w:hAnsi="Arial" w:cs="Arial"/>
              </w:rPr>
            </w:pPr>
            <w:r>
              <w:rPr>
                <w:rFonts w:ascii="Arial" w:hAnsi="Arial" w:cs="Arial"/>
              </w:rPr>
              <w:t>Presentation</w:t>
            </w:r>
          </w:p>
        </w:tc>
        <w:tc>
          <w:tcPr>
            <w:tcW w:w="0" w:type="auto"/>
            <w:vAlign w:val="center"/>
            <w:hideMark/>
          </w:tcPr>
          <w:p w14:paraId="7525C699" w14:textId="0ABDF11F" w:rsidR="007966C0" w:rsidRPr="007966C0" w:rsidRDefault="007966C0" w:rsidP="007966C0">
            <w:pPr>
              <w:spacing w:after="160" w:line="360" w:lineRule="auto"/>
              <w:rPr>
                <w:rFonts w:ascii="Arial" w:hAnsi="Arial" w:cs="Arial"/>
              </w:rPr>
            </w:pPr>
          </w:p>
        </w:tc>
      </w:tr>
      <w:tr w:rsidR="002C74B6" w:rsidRPr="00152500" w14:paraId="40FFDA95" w14:textId="77777777" w:rsidTr="00962A7F">
        <w:tc>
          <w:tcPr>
            <w:tcW w:w="0" w:type="auto"/>
            <w:vAlign w:val="center"/>
            <w:hideMark/>
          </w:tcPr>
          <w:p w14:paraId="4AD3909E" w14:textId="2F43A995" w:rsidR="007966C0" w:rsidRPr="007966C0" w:rsidRDefault="007966C0" w:rsidP="007966C0">
            <w:pPr>
              <w:spacing w:after="160" w:line="360" w:lineRule="auto"/>
              <w:rPr>
                <w:rFonts w:ascii="Arial" w:hAnsi="Arial" w:cs="Arial"/>
              </w:rPr>
            </w:pPr>
            <w:r w:rsidRPr="007966C0">
              <w:rPr>
                <w:rFonts w:ascii="Arial" w:hAnsi="Arial" w:cs="Arial"/>
              </w:rPr>
              <w:t>Dec 11</w:t>
            </w:r>
          </w:p>
        </w:tc>
        <w:tc>
          <w:tcPr>
            <w:tcW w:w="0" w:type="auto"/>
            <w:vAlign w:val="center"/>
            <w:hideMark/>
          </w:tcPr>
          <w:p w14:paraId="315FD8BD" w14:textId="5530356A" w:rsidR="007966C0" w:rsidRPr="007966C0" w:rsidRDefault="007966C0" w:rsidP="007966C0">
            <w:pPr>
              <w:spacing w:after="160" w:line="360" w:lineRule="auto"/>
              <w:rPr>
                <w:rFonts w:ascii="Arial" w:hAnsi="Arial" w:cs="Arial"/>
              </w:rPr>
            </w:pPr>
            <w:r w:rsidRPr="007966C0">
              <w:rPr>
                <w:rFonts w:ascii="Arial" w:hAnsi="Arial" w:cs="Arial"/>
              </w:rPr>
              <w:t>Final report</w:t>
            </w:r>
          </w:p>
        </w:tc>
        <w:tc>
          <w:tcPr>
            <w:tcW w:w="0" w:type="auto"/>
            <w:vAlign w:val="center"/>
            <w:hideMark/>
          </w:tcPr>
          <w:p w14:paraId="450A8E3F" w14:textId="3D58F1E9" w:rsidR="007966C0" w:rsidRPr="007966C0" w:rsidRDefault="007966C0" w:rsidP="007966C0">
            <w:pPr>
              <w:spacing w:after="160" w:line="360" w:lineRule="auto"/>
              <w:rPr>
                <w:rFonts w:ascii="Arial" w:hAnsi="Arial" w:cs="Arial"/>
              </w:rPr>
            </w:pPr>
            <w:r w:rsidRPr="007966C0">
              <w:rPr>
                <w:rFonts w:ascii="Arial" w:hAnsi="Arial" w:cs="Arial"/>
              </w:rPr>
              <w:t>Documentation complete</w:t>
            </w:r>
          </w:p>
        </w:tc>
      </w:tr>
    </w:tbl>
    <w:p w14:paraId="4B3814DE" w14:textId="77777777" w:rsidR="00152500" w:rsidRPr="00152500" w:rsidRDefault="00152500" w:rsidP="00152500">
      <w:pPr>
        <w:spacing w:line="360" w:lineRule="auto"/>
        <w:jc w:val="both"/>
        <w:rPr>
          <w:rFonts w:ascii="Arial" w:hAnsi="Arial" w:cs="Arial"/>
        </w:rPr>
      </w:pPr>
    </w:p>
    <w:p w14:paraId="1D1E82AD" w14:textId="248BCDAF" w:rsidR="00D924B4" w:rsidRPr="00D924B4" w:rsidRDefault="00D924B4" w:rsidP="00D924B4">
      <w:pPr>
        <w:pStyle w:val="Heading1"/>
      </w:pPr>
      <w:bookmarkStart w:id="17" w:name="_Toc211782580"/>
      <w:r>
        <w:t>4.</w:t>
      </w:r>
      <w:r w:rsidRPr="00D924B4">
        <w:t>Software</w:t>
      </w:r>
      <w:bookmarkEnd w:id="17"/>
    </w:p>
    <w:p w14:paraId="1F2C8FCC" w14:textId="51542C4C" w:rsidR="00217475" w:rsidRPr="00FD4A5E" w:rsidRDefault="00217475" w:rsidP="00217475">
      <w:pPr>
        <w:numPr>
          <w:ilvl w:val="0"/>
          <w:numId w:val="10"/>
        </w:numPr>
        <w:spacing w:line="360" w:lineRule="auto"/>
        <w:jc w:val="both"/>
        <w:rPr>
          <w:rFonts w:ascii="Arial" w:hAnsi="Arial" w:cs="Arial"/>
        </w:rPr>
      </w:pPr>
      <w:r w:rsidRPr="00D924B4">
        <w:rPr>
          <w:rFonts w:ascii="Arial" w:hAnsi="Arial" w:cs="Arial"/>
          <w:b/>
          <w:bCs/>
        </w:rPr>
        <w:t>Max/MSP</w:t>
      </w:r>
      <w:r w:rsidRPr="00D924B4">
        <w:rPr>
          <w:rFonts w:ascii="Arial" w:hAnsi="Arial" w:cs="Arial"/>
        </w:rPr>
        <w:t xml:space="preserve"> – </w:t>
      </w:r>
      <w:r>
        <w:rPr>
          <w:rFonts w:ascii="Arial" w:hAnsi="Arial" w:cs="Arial"/>
        </w:rPr>
        <w:t xml:space="preserve">Assigns </w:t>
      </w:r>
      <w:r w:rsidR="00627FFC">
        <w:rPr>
          <w:rFonts w:ascii="Arial" w:hAnsi="Arial" w:cs="Arial"/>
        </w:rPr>
        <w:t xml:space="preserve">variable inputs to </w:t>
      </w:r>
      <w:r>
        <w:rPr>
          <w:rFonts w:ascii="Arial" w:hAnsi="Arial" w:cs="Arial"/>
        </w:rPr>
        <w:t xml:space="preserve">sound components </w:t>
      </w:r>
      <w:r w:rsidR="00627FFC">
        <w:rPr>
          <w:rFonts w:ascii="Arial" w:hAnsi="Arial" w:cs="Arial"/>
        </w:rPr>
        <w:t>and outputs a “mating call”</w:t>
      </w:r>
      <w:r w:rsidR="00E862FE">
        <w:rPr>
          <w:rFonts w:ascii="Arial" w:hAnsi="Arial" w:cs="Arial"/>
        </w:rPr>
        <w:t>.</w:t>
      </w:r>
    </w:p>
    <w:p w14:paraId="3687E62A" w14:textId="03404938" w:rsidR="00D924B4" w:rsidRPr="00627FFC" w:rsidRDefault="00D924B4" w:rsidP="00D924B4">
      <w:pPr>
        <w:numPr>
          <w:ilvl w:val="0"/>
          <w:numId w:val="10"/>
        </w:numPr>
        <w:spacing w:line="360" w:lineRule="auto"/>
        <w:jc w:val="both"/>
        <w:rPr>
          <w:rFonts w:ascii="Arial" w:hAnsi="Arial" w:cs="Arial"/>
          <w:lang w:val="en-CA"/>
        </w:rPr>
      </w:pPr>
      <w:proofErr w:type="spellStart"/>
      <w:r w:rsidRPr="00627FFC">
        <w:rPr>
          <w:rFonts w:ascii="Arial" w:hAnsi="Arial" w:cs="Arial"/>
          <w:b/>
          <w:bCs/>
          <w:lang w:val="en-CA"/>
        </w:rPr>
        <w:t>Wekinator</w:t>
      </w:r>
      <w:proofErr w:type="spellEnd"/>
      <w:r w:rsidRPr="00627FFC">
        <w:rPr>
          <w:rFonts w:ascii="Arial" w:hAnsi="Arial" w:cs="Arial"/>
          <w:lang w:val="en-CA"/>
        </w:rPr>
        <w:t xml:space="preserve"> – </w:t>
      </w:r>
      <w:r w:rsidR="00627FFC" w:rsidRPr="00627FFC">
        <w:rPr>
          <w:rFonts w:ascii="Arial" w:hAnsi="Arial" w:cs="Arial"/>
          <w:lang w:val="en-CA"/>
        </w:rPr>
        <w:t>Maps questionnaire inputs to s</w:t>
      </w:r>
      <w:r w:rsidR="00627FFC">
        <w:rPr>
          <w:rFonts w:ascii="Arial" w:hAnsi="Arial" w:cs="Arial"/>
          <w:lang w:val="en-CA"/>
        </w:rPr>
        <w:t>ound components in Max/MSP</w:t>
      </w:r>
      <w:r w:rsidR="00760705">
        <w:rPr>
          <w:rFonts w:ascii="Arial" w:hAnsi="Arial" w:cs="Arial"/>
          <w:lang w:val="en-CA"/>
        </w:rPr>
        <w:t xml:space="preserve"> and archetype in </w:t>
      </w:r>
      <w:proofErr w:type="spellStart"/>
      <w:r w:rsidR="00760705">
        <w:rPr>
          <w:rFonts w:ascii="Arial" w:hAnsi="Arial" w:cs="Arial"/>
          <w:lang w:val="en-CA"/>
        </w:rPr>
        <w:t>TouchDesigner</w:t>
      </w:r>
      <w:proofErr w:type="spellEnd"/>
      <w:r w:rsidR="00E862FE">
        <w:rPr>
          <w:rFonts w:ascii="Arial" w:hAnsi="Arial" w:cs="Arial"/>
          <w:lang w:val="en-CA"/>
        </w:rPr>
        <w:t>.</w:t>
      </w:r>
    </w:p>
    <w:p w14:paraId="16959F65" w14:textId="5EFFE8C9" w:rsidR="00D924B4" w:rsidRPr="00D924B4" w:rsidRDefault="00D924B4" w:rsidP="00D924B4">
      <w:pPr>
        <w:numPr>
          <w:ilvl w:val="0"/>
          <w:numId w:val="10"/>
        </w:numPr>
        <w:spacing w:line="360" w:lineRule="auto"/>
        <w:jc w:val="both"/>
        <w:rPr>
          <w:rFonts w:ascii="Arial" w:hAnsi="Arial" w:cs="Arial"/>
        </w:rPr>
      </w:pPr>
      <w:proofErr w:type="spellStart"/>
      <w:r w:rsidRPr="00D924B4">
        <w:rPr>
          <w:rFonts w:ascii="Arial" w:hAnsi="Arial" w:cs="Arial"/>
          <w:b/>
          <w:bCs/>
        </w:rPr>
        <w:t>TouchDesigner</w:t>
      </w:r>
      <w:proofErr w:type="spellEnd"/>
      <w:r w:rsidRPr="00D924B4">
        <w:rPr>
          <w:rFonts w:ascii="Arial" w:hAnsi="Arial" w:cs="Arial"/>
        </w:rPr>
        <w:t xml:space="preserve"> – Provides the visual interface, including the dating app skin and real-time animated feedback</w:t>
      </w:r>
      <w:r w:rsidR="00E862FE">
        <w:rPr>
          <w:rFonts w:ascii="Arial" w:hAnsi="Arial" w:cs="Arial"/>
        </w:rPr>
        <w:t>.</w:t>
      </w:r>
    </w:p>
    <w:p w14:paraId="051099C5" w14:textId="77777777" w:rsidR="00D924B4" w:rsidRPr="00D924B4" w:rsidRDefault="00D924B4" w:rsidP="00D924B4">
      <w:pPr>
        <w:numPr>
          <w:ilvl w:val="0"/>
          <w:numId w:val="10"/>
        </w:numPr>
        <w:spacing w:line="360" w:lineRule="auto"/>
        <w:jc w:val="both"/>
        <w:rPr>
          <w:rFonts w:ascii="Arial" w:hAnsi="Arial" w:cs="Arial"/>
        </w:rPr>
      </w:pPr>
      <w:r w:rsidRPr="00D924B4">
        <w:rPr>
          <w:rFonts w:ascii="Arial" w:hAnsi="Arial" w:cs="Arial"/>
          <w:b/>
          <w:bCs/>
        </w:rPr>
        <w:t>Python (OSC Communication)</w:t>
      </w:r>
      <w:r w:rsidRPr="00D924B4">
        <w:rPr>
          <w:rFonts w:ascii="Arial" w:hAnsi="Arial" w:cs="Arial"/>
        </w:rPr>
        <w:t xml:space="preserve"> – Manages real-time data exchange between Wekinator and TouchDesigner.</w:t>
      </w:r>
    </w:p>
    <w:p w14:paraId="68E7D742" w14:textId="413B807C" w:rsidR="00D924B4" w:rsidRPr="00D924B4" w:rsidRDefault="00D924B4" w:rsidP="00D924B4">
      <w:pPr>
        <w:numPr>
          <w:ilvl w:val="0"/>
          <w:numId w:val="10"/>
        </w:numPr>
        <w:spacing w:line="360" w:lineRule="auto"/>
        <w:jc w:val="both"/>
        <w:rPr>
          <w:rFonts w:ascii="Arial" w:hAnsi="Arial" w:cs="Arial"/>
        </w:rPr>
      </w:pPr>
      <w:proofErr w:type="spellStart"/>
      <w:r w:rsidRPr="00D924B4">
        <w:rPr>
          <w:rFonts w:ascii="Arial" w:hAnsi="Arial" w:cs="Arial"/>
          <w:b/>
          <w:bCs/>
        </w:rPr>
        <w:t>M</w:t>
      </w:r>
      <w:r w:rsidR="005C6AA4">
        <w:rPr>
          <w:rFonts w:ascii="Arial" w:hAnsi="Arial" w:cs="Arial"/>
          <w:b/>
          <w:bCs/>
        </w:rPr>
        <w:t>oveNet</w:t>
      </w:r>
      <w:proofErr w:type="spellEnd"/>
      <w:r w:rsidR="005C6AA4">
        <w:rPr>
          <w:rFonts w:ascii="Arial" w:hAnsi="Arial" w:cs="Arial"/>
          <w:b/>
          <w:bCs/>
        </w:rPr>
        <w:t xml:space="preserve"> </w:t>
      </w:r>
      <w:r w:rsidRPr="00D924B4">
        <w:rPr>
          <w:rFonts w:ascii="Arial" w:hAnsi="Arial" w:cs="Arial"/>
        </w:rPr>
        <w:t>– Handles pose detection and extraction of movement features.</w:t>
      </w:r>
    </w:p>
    <w:p w14:paraId="6061B368" w14:textId="77777777" w:rsidR="00217475" w:rsidRDefault="00217475" w:rsidP="00D924B4">
      <w:pPr>
        <w:pStyle w:val="Heading1"/>
      </w:pPr>
      <w:bookmarkStart w:id="18" w:name="_Toc211782581"/>
    </w:p>
    <w:p w14:paraId="686862C1" w14:textId="755F342E" w:rsidR="00D924B4" w:rsidRPr="00D924B4" w:rsidRDefault="00D924B4" w:rsidP="00D924B4">
      <w:pPr>
        <w:pStyle w:val="Heading1"/>
      </w:pPr>
      <w:r>
        <w:t xml:space="preserve">5. </w:t>
      </w:r>
      <w:r w:rsidRPr="00D924B4">
        <w:t>Hardware</w:t>
      </w:r>
      <w:bookmarkEnd w:id="18"/>
    </w:p>
    <w:p w14:paraId="07A16D12" w14:textId="77777777" w:rsidR="00D924B4" w:rsidRPr="00D924B4" w:rsidRDefault="00D924B4" w:rsidP="00D924B4">
      <w:pPr>
        <w:numPr>
          <w:ilvl w:val="0"/>
          <w:numId w:val="11"/>
        </w:numPr>
        <w:spacing w:line="360" w:lineRule="auto"/>
        <w:jc w:val="both"/>
        <w:rPr>
          <w:rFonts w:ascii="Arial" w:hAnsi="Arial" w:cs="Arial"/>
        </w:rPr>
      </w:pPr>
      <w:r w:rsidRPr="00D924B4">
        <w:rPr>
          <w:rFonts w:ascii="Arial" w:hAnsi="Arial" w:cs="Arial"/>
          <w:b/>
          <w:bCs/>
        </w:rPr>
        <w:t>Laptop</w:t>
      </w:r>
      <w:r w:rsidRPr="00D924B4">
        <w:rPr>
          <w:rFonts w:ascii="Arial" w:hAnsi="Arial" w:cs="Arial"/>
        </w:rPr>
        <w:t xml:space="preserve"> with camera and microphone.</w:t>
      </w:r>
    </w:p>
    <w:p w14:paraId="56E1EEAE" w14:textId="77777777" w:rsidR="00D924B4" w:rsidRPr="00D924B4" w:rsidRDefault="00D924B4" w:rsidP="00D924B4">
      <w:pPr>
        <w:numPr>
          <w:ilvl w:val="0"/>
          <w:numId w:val="11"/>
        </w:numPr>
        <w:spacing w:line="360" w:lineRule="auto"/>
        <w:jc w:val="both"/>
        <w:rPr>
          <w:rFonts w:ascii="Arial" w:hAnsi="Arial" w:cs="Arial"/>
        </w:rPr>
      </w:pPr>
      <w:r w:rsidRPr="00D924B4">
        <w:rPr>
          <w:rFonts w:ascii="Arial" w:hAnsi="Arial" w:cs="Arial"/>
          <w:b/>
          <w:bCs/>
        </w:rPr>
        <w:t>Optional Kinect or USB Webcam</w:t>
      </w:r>
      <w:r w:rsidRPr="00D924B4">
        <w:rPr>
          <w:rFonts w:ascii="Arial" w:hAnsi="Arial" w:cs="Arial"/>
        </w:rPr>
        <w:t xml:space="preserve"> for full-body movement capture.</w:t>
      </w:r>
    </w:p>
    <w:p w14:paraId="0E4EE1EE" w14:textId="1AB52C0E" w:rsidR="00D924B4" w:rsidRDefault="00D924B4" w:rsidP="00152500">
      <w:pPr>
        <w:numPr>
          <w:ilvl w:val="0"/>
          <w:numId w:val="11"/>
        </w:numPr>
        <w:spacing w:line="360" w:lineRule="auto"/>
        <w:jc w:val="both"/>
        <w:rPr>
          <w:rFonts w:ascii="Arial" w:hAnsi="Arial" w:cs="Arial"/>
        </w:rPr>
      </w:pPr>
      <w:r w:rsidRPr="00D924B4">
        <w:rPr>
          <w:rFonts w:ascii="Arial" w:hAnsi="Arial" w:cs="Arial"/>
          <w:b/>
          <w:bCs/>
        </w:rPr>
        <w:lastRenderedPageBreak/>
        <w:t>Projector</w:t>
      </w:r>
      <w:r w:rsidRPr="00D924B4">
        <w:rPr>
          <w:rFonts w:ascii="Arial" w:hAnsi="Arial" w:cs="Arial"/>
        </w:rPr>
        <w:t xml:space="preserve"> for displaying visuals in the installation context.</w:t>
      </w:r>
    </w:p>
    <w:p w14:paraId="7941D8E8" w14:textId="77777777" w:rsidR="00E862FE" w:rsidRPr="00D379A9" w:rsidRDefault="00E862FE" w:rsidP="00E862FE">
      <w:pPr>
        <w:spacing w:line="360" w:lineRule="auto"/>
        <w:jc w:val="both"/>
        <w:rPr>
          <w:rFonts w:ascii="Arial" w:hAnsi="Arial" w:cs="Arial"/>
        </w:rPr>
      </w:pPr>
    </w:p>
    <w:p w14:paraId="7E66675A" w14:textId="0C7CCA35" w:rsidR="00152500" w:rsidRPr="00152500" w:rsidRDefault="00D379A9" w:rsidP="00D924B4">
      <w:pPr>
        <w:pStyle w:val="Heading1"/>
      </w:pPr>
      <w:bookmarkStart w:id="19" w:name="_Toc211782582"/>
      <w:r>
        <w:t>6</w:t>
      </w:r>
      <w:r w:rsidR="00D924B4">
        <w:t xml:space="preserve">. </w:t>
      </w:r>
      <w:r w:rsidR="00E862FE">
        <w:t>I</w:t>
      </w:r>
      <w:r w:rsidR="00152500" w:rsidRPr="00152500">
        <w:t>ML Components</w:t>
      </w:r>
      <w:bookmarkEnd w:id="19"/>
    </w:p>
    <w:tbl>
      <w:tblPr>
        <w:tblStyle w:val="TableGrid"/>
        <w:tblW w:w="0" w:type="auto"/>
        <w:tblLook w:val="04A0" w:firstRow="1" w:lastRow="0" w:firstColumn="1" w:lastColumn="0" w:noHBand="0" w:noVBand="1"/>
      </w:tblPr>
      <w:tblGrid>
        <w:gridCol w:w="2149"/>
        <w:gridCol w:w="1522"/>
        <w:gridCol w:w="2226"/>
        <w:gridCol w:w="1784"/>
        <w:gridCol w:w="1669"/>
      </w:tblGrid>
      <w:tr w:rsidR="00B97543" w:rsidRPr="00152500" w14:paraId="1D609929" w14:textId="77777777" w:rsidTr="00D924B4">
        <w:tc>
          <w:tcPr>
            <w:tcW w:w="0" w:type="auto"/>
            <w:hideMark/>
          </w:tcPr>
          <w:p w14:paraId="3997D398" w14:textId="77777777" w:rsidR="00152500" w:rsidRPr="00152500" w:rsidRDefault="00152500" w:rsidP="00152500">
            <w:pPr>
              <w:spacing w:after="160" w:line="360" w:lineRule="auto"/>
              <w:jc w:val="both"/>
              <w:rPr>
                <w:rFonts w:ascii="Arial" w:hAnsi="Arial" w:cs="Arial"/>
                <w:b/>
                <w:bCs/>
              </w:rPr>
            </w:pPr>
            <w:r w:rsidRPr="00152500">
              <w:rPr>
                <w:rFonts w:ascii="Arial" w:hAnsi="Arial" w:cs="Arial"/>
                <w:b/>
                <w:bCs/>
              </w:rPr>
              <w:t>Stage</w:t>
            </w:r>
          </w:p>
        </w:tc>
        <w:tc>
          <w:tcPr>
            <w:tcW w:w="0" w:type="auto"/>
            <w:hideMark/>
          </w:tcPr>
          <w:p w14:paraId="109D3747" w14:textId="77777777" w:rsidR="00152500" w:rsidRPr="00152500" w:rsidRDefault="00152500" w:rsidP="00152500">
            <w:pPr>
              <w:spacing w:after="160" w:line="360" w:lineRule="auto"/>
              <w:jc w:val="both"/>
              <w:rPr>
                <w:rFonts w:ascii="Arial" w:hAnsi="Arial" w:cs="Arial"/>
                <w:b/>
                <w:bCs/>
              </w:rPr>
            </w:pPr>
            <w:r w:rsidRPr="00152500">
              <w:rPr>
                <w:rFonts w:ascii="Arial" w:hAnsi="Arial" w:cs="Arial"/>
                <w:b/>
                <w:bCs/>
              </w:rPr>
              <w:t>Model Type</w:t>
            </w:r>
          </w:p>
        </w:tc>
        <w:tc>
          <w:tcPr>
            <w:tcW w:w="0" w:type="auto"/>
            <w:hideMark/>
          </w:tcPr>
          <w:p w14:paraId="7A5E5616" w14:textId="77777777" w:rsidR="00152500" w:rsidRPr="00152500" w:rsidRDefault="00152500" w:rsidP="00152500">
            <w:pPr>
              <w:spacing w:after="160" w:line="360" w:lineRule="auto"/>
              <w:jc w:val="both"/>
              <w:rPr>
                <w:rFonts w:ascii="Arial" w:hAnsi="Arial" w:cs="Arial"/>
                <w:b/>
                <w:bCs/>
              </w:rPr>
            </w:pPr>
            <w:r w:rsidRPr="00152500">
              <w:rPr>
                <w:rFonts w:ascii="Arial" w:hAnsi="Arial" w:cs="Arial"/>
                <w:b/>
                <w:bCs/>
              </w:rPr>
              <w:t>Input</w:t>
            </w:r>
          </w:p>
        </w:tc>
        <w:tc>
          <w:tcPr>
            <w:tcW w:w="0" w:type="auto"/>
            <w:hideMark/>
          </w:tcPr>
          <w:p w14:paraId="10198C25" w14:textId="77777777" w:rsidR="00152500" w:rsidRPr="00152500" w:rsidRDefault="00152500" w:rsidP="00152500">
            <w:pPr>
              <w:spacing w:after="160" w:line="360" w:lineRule="auto"/>
              <w:jc w:val="both"/>
              <w:rPr>
                <w:rFonts w:ascii="Arial" w:hAnsi="Arial" w:cs="Arial"/>
                <w:b/>
                <w:bCs/>
              </w:rPr>
            </w:pPr>
            <w:r w:rsidRPr="00152500">
              <w:rPr>
                <w:rFonts w:ascii="Arial" w:hAnsi="Arial" w:cs="Arial"/>
                <w:b/>
                <w:bCs/>
              </w:rPr>
              <w:t>Output</w:t>
            </w:r>
          </w:p>
        </w:tc>
        <w:tc>
          <w:tcPr>
            <w:tcW w:w="0" w:type="auto"/>
            <w:hideMark/>
          </w:tcPr>
          <w:p w14:paraId="3F222E8C" w14:textId="77777777" w:rsidR="00152500" w:rsidRPr="00152500" w:rsidRDefault="00152500" w:rsidP="00152500">
            <w:pPr>
              <w:spacing w:after="160" w:line="360" w:lineRule="auto"/>
              <w:jc w:val="both"/>
              <w:rPr>
                <w:rFonts w:ascii="Arial" w:hAnsi="Arial" w:cs="Arial"/>
                <w:b/>
                <w:bCs/>
              </w:rPr>
            </w:pPr>
            <w:r w:rsidRPr="00152500">
              <w:rPr>
                <w:rFonts w:ascii="Arial" w:hAnsi="Arial" w:cs="Arial"/>
                <w:b/>
                <w:bCs/>
              </w:rPr>
              <w:t>Purpose</w:t>
            </w:r>
          </w:p>
        </w:tc>
      </w:tr>
      <w:tr w:rsidR="00CE7426" w:rsidRPr="00152500" w14:paraId="540DA679" w14:textId="77777777" w:rsidTr="00D924B4">
        <w:tc>
          <w:tcPr>
            <w:tcW w:w="0" w:type="auto"/>
          </w:tcPr>
          <w:p w14:paraId="5F49E6E3" w14:textId="7515AE0D" w:rsidR="00E862FE" w:rsidRPr="00152500" w:rsidRDefault="00E862FE" w:rsidP="00E862FE">
            <w:pPr>
              <w:spacing w:line="360" w:lineRule="auto"/>
              <w:jc w:val="both"/>
              <w:rPr>
                <w:rFonts w:ascii="Arial" w:hAnsi="Arial" w:cs="Arial"/>
                <w:b/>
                <w:bCs/>
              </w:rPr>
            </w:pPr>
            <w:r w:rsidRPr="00152500">
              <w:rPr>
                <w:rFonts w:ascii="Arial" w:hAnsi="Arial" w:cs="Arial"/>
              </w:rPr>
              <w:t>1.Personalization</w:t>
            </w:r>
            <w:r w:rsidR="00CE7426">
              <w:rPr>
                <w:rFonts w:ascii="Arial" w:hAnsi="Arial" w:cs="Arial"/>
              </w:rPr>
              <w:t xml:space="preserve"> (call + archetype)</w:t>
            </w:r>
          </w:p>
        </w:tc>
        <w:tc>
          <w:tcPr>
            <w:tcW w:w="0" w:type="auto"/>
          </w:tcPr>
          <w:p w14:paraId="312B6B1B" w14:textId="09F88F5A" w:rsidR="00E862FE" w:rsidRPr="00152500" w:rsidRDefault="00E862FE" w:rsidP="00E862FE">
            <w:pPr>
              <w:spacing w:line="360" w:lineRule="auto"/>
              <w:jc w:val="both"/>
              <w:rPr>
                <w:rFonts w:ascii="Arial" w:hAnsi="Arial" w:cs="Arial"/>
                <w:b/>
                <w:bCs/>
              </w:rPr>
            </w:pPr>
            <w:r>
              <w:rPr>
                <w:rFonts w:ascii="Arial" w:hAnsi="Arial" w:cs="Arial"/>
              </w:rPr>
              <w:t>Regression</w:t>
            </w:r>
          </w:p>
        </w:tc>
        <w:tc>
          <w:tcPr>
            <w:tcW w:w="0" w:type="auto"/>
          </w:tcPr>
          <w:p w14:paraId="69B8C013" w14:textId="1FA038E7" w:rsidR="00E862FE" w:rsidRPr="00152500" w:rsidRDefault="00E862FE" w:rsidP="00E862FE">
            <w:pPr>
              <w:spacing w:line="360" w:lineRule="auto"/>
              <w:jc w:val="both"/>
              <w:rPr>
                <w:rFonts w:ascii="Arial" w:hAnsi="Arial" w:cs="Arial"/>
                <w:b/>
                <w:bCs/>
              </w:rPr>
            </w:pPr>
            <w:r w:rsidRPr="00E862FE">
              <w:rPr>
                <w:rFonts w:ascii="Arial" w:hAnsi="Arial" w:cs="Arial"/>
                <w:lang w:val="en-CA"/>
              </w:rPr>
              <w:t>Questionnaire data → categorical traits (</w:t>
            </w:r>
            <w:r>
              <w:rPr>
                <w:rFonts w:ascii="Arial" w:hAnsi="Arial" w:cs="Arial"/>
                <w:lang w:val="en-CA"/>
              </w:rPr>
              <w:t xml:space="preserve">designed </w:t>
            </w:r>
            <w:r w:rsidRPr="00E862FE">
              <w:rPr>
                <w:rFonts w:ascii="Arial" w:hAnsi="Arial" w:cs="Arial"/>
                <w:lang w:val="en-CA"/>
              </w:rPr>
              <w:t>relationship betwe</w:t>
            </w:r>
            <w:r>
              <w:rPr>
                <w:rFonts w:ascii="Arial" w:hAnsi="Arial" w:cs="Arial"/>
                <w:lang w:val="en-CA"/>
              </w:rPr>
              <w:t>en user’s answers and specific animal features)</w:t>
            </w:r>
          </w:p>
        </w:tc>
        <w:tc>
          <w:tcPr>
            <w:tcW w:w="0" w:type="auto"/>
          </w:tcPr>
          <w:p w14:paraId="6FAD8DDD" w14:textId="294C7406" w:rsidR="00E862FE" w:rsidRPr="00152500" w:rsidRDefault="00760705" w:rsidP="00E862FE">
            <w:pPr>
              <w:spacing w:line="360" w:lineRule="auto"/>
              <w:jc w:val="both"/>
              <w:rPr>
                <w:rFonts w:ascii="Arial" w:hAnsi="Arial" w:cs="Arial"/>
                <w:b/>
                <w:bCs/>
              </w:rPr>
            </w:pPr>
            <w:r>
              <w:rPr>
                <w:rFonts w:ascii="Arial" w:hAnsi="Arial" w:cs="Arial"/>
              </w:rPr>
              <w:t>“Mating c</w:t>
            </w:r>
            <w:r w:rsidR="00E862FE" w:rsidRPr="00152500">
              <w:rPr>
                <w:rFonts w:ascii="Arial" w:hAnsi="Arial" w:cs="Arial"/>
              </w:rPr>
              <w:t>all</w:t>
            </w:r>
            <w:r>
              <w:rPr>
                <w:rFonts w:ascii="Arial" w:hAnsi="Arial" w:cs="Arial"/>
              </w:rPr>
              <w:t>”</w:t>
            </w:r>
            <w:r w:rsidR="00B97543">
              <w:rPr>
                <w:rFonts w:ascii="Arial" w:hAnsi="Arial" w:cs="Arial"/>
              </w:rPr>
              <w:t xml:space="preserve"> (sound)</w:t>
            </w:r>
            <w:r w:rsidR="00E862FE" w:rsidRPr="00152500">
              <w:rPr>
                <w:rFonts w:ascii="Arial" w:hAnsi="Arial" w:cs="Arial"/>
              </w:rPr>
              <w:t xml:space="preserve"> </w:t>
            </w:r>
            <w:r>
              <w:rPr>
                <w:rFonts w:ascii="Arial" w:hAnsi="Arial" w:cs="Arial"/>
              </w:rPr>
              <w:t xml:space="preserve">+ </w:t>
            </w:r>
            <w:r w:rsidR="00B97543">
              <w:rPr>
                <w:rFonts w:ascii="Arial" w:hAnsi="Arial" w:cs="Arial"/>
              </w:rPr>
              <w:t xml:space="preserve">visual </w:t>
            </w:r>
            <w:r w:rsidR="00E862FE" w:rsidRPr="00152500">
              <w:rPr>
                <w:rFonts w:ascii="Arial" w:hAnsi="Arial" w:cs="Arial"/>
              </w:rPr>
              <w:t>archetype</w:t>
            </w:r>
            <w:r>
              <w:rPr>
                <w:rFonts w:ascii="Arial" w:hAnsi="Arial" w:cs="Arial"/>
              </w:rPr>
              <w:t xml:space="preserve"> (e.g. “Bird of Paradise”, “Wolf Howl”)</w:t>
            </w:r>
          </w:p>
        </w:tc>
        <w:tc>
          <w:tcPr>
            <w:tcW w:w="0" w:type="auto"/>
          </w:tcPr>
          <w:p w14:paraId="702845E0" w14:textId="1279605A" w:rsidR="00E862FE" w:rsidRPr="00152500" w:rsidRDefault="00E862FE" w:rsidP="00E862FE">
            <w:pPr>
              <w:spacing w:line="360" w:lineRule="auto"/>
              <w:jc w:val="both"/>
              <w:rPr>
                <w:rFonts w:ascii="Arial" w:hAnsi="Arial" w:cs="Arial"/>
                <w:b/>
                <w:bCs/>
              </w:rPr>
            </w:pPr>
            <w:r w:rsidRPr="00152500">
              <w:rPr>
                <w:rFonts w:ascii="Arial" w:hAnsi="Arial" w:cs="Arial"/>
              </w:rPr>
              <w:t>Assigns each user a mating identity</w:t>
            </w:r>
          </w:p>
        </w:tc>
      </w:tr>
      <w:tr w:rsidR="00B97543" w:rsidRPr="00152500" w14:paraId="7895E19C" w14:textId="77777777" w:rsidTr="00E862FE">
        <w:tc>
          <w:tcPr>
            <w:tcW w:w="0" w:type="auto"/>
          </w:tcPr>
          <w:p w14:paraId="1DE08DBE" w14:textId="33794594" w:rsidR="00E862FE" w:rsidRPr="00152500" w:rsidRDefault="00E862FE" w:rsidP="00E862FE">
            <w:pPr>
              <w:spacing w:after="160" w:line="360" w:lineRule="auto"/>
              <w:jc w:val="both"/>
              <w:rPr>
                <w:rFonts w:ascii="Arial" w:hAnsi="Arial" w:cs="Arial"/>
              </w:rPr>
            </w:pPr>
            <w:r>
              <w:rPr>
                <w:rFonts w:ascii="Arial" w:hAnsi="Arial" w:cs="Arial"/>
              </w:rPr>
              <w:t xml:space="preserve">2. </w:t>
            </w:r>
            <w:r w:rsidR="00CE7426">
              <w:rPr>
                <w:rFonts w:ascii="Arial" w:hAnsi="Arial" w:cs="Arial"/>
              </w:rPr>
              <w:t>Personalization (dance)</w:t>
            </w:r>
          </w:p>
        </w:tc>
        <w:tc>
          <w:tcPr>
            <w:tcW w:w="0" w:type="auto"/>
          </w:tcPr>
          <w:p w14:paraId="4AAA6F51" w14:textId="7B3168F7" w:rsidR="00E862FE" w:rsidRPr="00152500" w:rsidRDefault="00E862FE" w:rsidP="00E862FE">
            <w:pPr>
              <w:spacing w:after="160" w:line="360" w:lineRule="auto"/>
              <w:jc w:val="both"/>
              <w:rPr>
                <w:rFonts w:ascii="Arial" w:hAnsi="Arial" w:cs="Arial"/>
              </w:rPr>
            </w:pPr>
            <w:r>
              <w:rPr>
                <w:rFonts w:ascii="Arial" w:hAnsi="Arial" w:cs="Arial"/>
              </w:rPr>
              <w:t>Regression</w:t>
            </w:r>
          </w:p>
        </w:tc>
        <w:tc>
          <w:tcPr>
            <w:tcW w:w="0" w:type="auto"/>
          </w:tcPr>
          <w:p w14:paraId="077D403C" w14:textId="7FCB0301" w:rsidR="00E862FE" w:rsidRPr="00E862FE" w:rsidRDefault="00E862FE" w:rsidP="00E862FE">
            <w:pPr>
              <w:spacing w:after="160" w:line="360" w:lineRule="auto"/>
              <w:jc w:val="both"/>
              <w:rPr>
                <w:rFonts w:ascii="Arial" w:hAnsi="Arial" w:cs="Arial"/>
                <w:lang w:val="en-CA"/>
              </w:rPr>
            </w:pPr>
            <w:r>
              <w:rPr>
                <w:rFonts w:ascii="Arial" w:hAnsi="Arial" w:cs="Arial"/>
                <w:lang w:val="en-CA"/>
              </w:rPr>
              <w:t>Call sound information</w:t>
            </w:r>
            <w:r w:rsidR="00B97543">
              <w:rPr>
                <w:rFonts w:ascii="Arial" w:hAnsi="Arial" w:cs="Arial"/>
                <w:lang w:val="en-CA"/>
              </w:rPr>
              <w:t xml:space="preserve"> (volume information, variation over time)</w:t>
            </w:r>
          </w:p>
        </w:tc>
        <w:tc>
          <w:tcPr>
            <w:tcW w:w="0" w:type="auto"/>
          </w:tcPr>
          <w:p w14:paraId="6B15EE0C" w14:textId="7945C1E8" w:rsidR="00E862FE" w:rsidRPr="00152500" w:rsidRDefault="00E862FE" w:rsidP="00E862FE">
            <w:pPr>
              <w:spacing w:after="160" w:line="360" w:lineRule="auto"/>
              <w:jc w:val="both"/>
              <w:rPr>
                <w:rFonts w:ascii="Arial" w:hAnsi="Arial" w:cs="Arial"/>
              </w:rPr>
            </w:pPr>
            <w:r>
              <w:rPr>
                <w:rFonts w:ascii="Arial" w:hAnsi="Arial" w:cs="Arial"/>
              </w:rPr>
              <w:t>Sequence of poses (“mating dance”)</w:t>
            </w:r>
          </w:p>
        </w:tc>
        <w:tc>
          <w:tcPr>
            <w:tcW w:w="0" w:type="auto"/>
          </w:tcPr>
          <w:p w14:paraId="435A41AA" w14:textId="2FE35025" w:rsidR="00E862FE" w:rsidRPr="00152500" w:rsidRDefault="00E862FE" w:rsidP="00E862FE">
            <w:pPr>
              <w:spacing w:after="160" w:line="360" w:lineRule="auto"/>
              <w:jc w:val="both"/>
              <w:rPr>
                <w:rFonts w:ascii="Arial" w:hAnsi="Arial" w:cs="Arial"/>
              </w:rPr>
            </w:pPr>
            <w:r>
              <w:rPr>
                <w:rFonts w:ascii="Arial" w:hAnsi="Arial" w:cs="Arial"/>
              </w:rPr>
              <w:t>Generates a dance for the user to perform</w:t>
            </w:r>
          </w:p>
        </w:tc>
      </w:tr>
      <w:tr w:rsidR="00B97543" w:rsidRPr="00152500" w14:paraId="167C6709" w14:textId="77777777" w:rsidTr="00D924B4">
        <w:tc>
          <w:tcPr>
            <w:tcW w:w="0" w:type="auto"/>
            <w:hideMark/>
          </w:tcPr>
          <w:p w14:paraId="28FD091F" w14:textId="77777777" w:rsidR="00E862FE" w:rsidRPr="00152500" w:rsidRDefault="00E862FE" w:rsidP="00E862FE">
            <w:pPr>
              <w:spacing w:after="160" w:line="360" w:lineRule="auto"/>
              <w:jc w:val="both"/>
              <w:rPr>
                <w:rFonts w:ascii="Arial" w:hAnsi="Arial" w:cs="Arial"/>
              </w:rPr>
            </w:pPr>
            <w:r w:rsidRPr="00152500">
              <w:rPr>
                <w:rFonts w:ascii="Arial" w:hAnsi="Arial" w:cs="Arial"/>
              </w:rPr>
              <w:t>2. Performance</w:t>
            </w:r>
          </w:p>
        </w:tc>
        <w:tc>
          <w:tcPr>
            <w:tcW w:w="0" w:type="auto"/>
            <w:hideMark/>
          </w:tcPr>
          <w:p w14:paraId="0E53B006" w14:textId="3E1EE211" w:rsidR="00E862FE" w:rsidRPr="00152500" w:rsidRDefault="00E862FE" w:rsidP="00E862FE">
            <w:pPr>
              <w:spacing w:after="160" w:line="360" w:lineRule="auto"/>
              <w:jc w:val="both"/>
              <w:rPr>
                <w:rFonts w:ascii="Arial" w:hAnsi="Arial" w:cs="Arial"/>
              </w:rPr>
            </w:pPr>
            <w:r w:rsidRPr="00152500">
              <w:rPr>
                <w:rFonts w:ascii="Arial" w:hAnsi="Arial" w:cs="Arial"/>
              </w:rPr>
              <w:t>Regression</w:t>
            </w:r>
          </w:p>
        </w:tc>
        <w:tc>
          <w:tcPr>
            <w:tcW w:w="0" w:type="auto"/>
            <w:hideMark/>
          </w:tcPr>
          <w:p w14:paraId="3B948DC7" w14:textId="3C0F6EAF" w:rsidR="00E862FE" w:rsidRPr="00152500" w:rsidRDefault="00E862FE" w:rsidP="00E862FE">
            <w:pPr>
              <w:spacing w:after="160" w:line="360" w:lineRule="auto"/>
              <w:jc w:val="both"/>
              <w:rPr>
                <w:rFonts w:ascii="Arial" w:hAnsi="Arial" w:cs="Arial"/>
              </w:rPr>
            </w:pPr>
            <w:r>
              <w:rPr>
                <w:rFonts w:ascii="Arial" w:hAnsi="Arial" w:cs="Arial"/>
              </w:rPr>
              <w:t>Pose detection</w:t>
            </w:r>
            <w:r w:rsidR="00C332F6">
              <w:rPr>
                <w:rFonts w:ascii="Arial" w:hAnsi="Arial" w:cs="Arial"/>
              </w:rPr>
              <w:t xml:space="preserve"> (joint angles, amplitude of motion)</w:t>
            </w:r>
          </w:p>
        </w:tc>
        <w:tc>
          <w:tcPr>
            <w:tcW w:w="0" w:type="auto"/>
            <w:hideMark/>
          </w:tcPr>
          <w:p w14:paraId="4D0FDC97" w14:textId="77777777" w:rsidR="00E862FE" w:rsidRPr="00152500" w:rsidRDefault="00E862FE" w:rsidP="00E862FE">
            <w:pPr>
              <w:spacing w:after="160" w:line="360" w:lineRule="auto"/>
              <w:jc w:val="both"/>
              <w:rPr>
                <w:rFonts w:ascii="Arial" w:hAnsi="Arial" w:cs="Arial"/>
              </w:rPr>
            </w:pPr>
            <w:r w:rsidRPr="00152500">
              <w:rPr>
                <w:rFonts w:ascii="Arial" w:hAnsi="Arial" w:cs="Arial"/>
              </w:rPr>
              <w:t>Match accuracy score</w:t>
            </w:r>
          </w:p>
        </w:tc>
        <w:tc>
          <w:tcPr>
            <w:tcW w:w="0" w:type="auto"/>
            <w:hideMark/>
          </w:tcPr>
          <w:p w14:paraId="748E69C3" w14:textId="10C05D47" w:rsidR="00E862FE" w:rsidRPr="00152500" w:rsidRDefault="00E862FE" w:rsidP="00E862FE">
            <w:pPr>
              <w:spacing w:after="160" w:line="360" w:lineRule="auto"/>
              <w:jc w:val="both"/>
              <w:rPr>
                <w:rFonts w:ascii="Arial" w:hAnsi="Arial" w:cs="Arial"/>
              </w:rPr>
            </w:pPr>
            <w:r w:rsidRPr="00152500">
              <w:rPr>
                <w:rFonts w:ascii="Arial" w:hAnsi="Arial" w:cs="Arial"/>
              </w:rPr>
              <w:t xml:space="preserve">Evaluates how closely </w:t>
            </w:r>
            <w:r>
              <w:rPr>
                <w:rFonts w:ascii="Arial" w:hAnsi="Arial" w:cs="Arial"/>
              </w:rPr>
              <w:t xml:space="preserve">the </w:t>
            </w:r>
            <w:r w:rsidRPr="00152500">
              <w:rPr>
                <w:rFonts w:ascii="Arial" w:hAnsi="Arial" w:cs="Arial"/>
              </w:rPr>
              <w:t>user performs their archetype</w:t>
            </w:r>
          </w:p>
        </w:tc>
      </w:tr>
      <w:tr w:rsidR="00B97543" w:rsidRPr="00152500" w14:paraId="04387CD7" w14:textId="77777777" w:rsidTr="00D924B4">
        <w:tc>
          <w:tcPr>
            <w:tcW w:w="0" w:type="auto"/>
            <w:hideMark/>
          </w:tcPr>
          <w:p w14:paraId="3D898E39" w14:textId="77777777" w:rsidR="00E862FE" w:rsidRPr="00152500" w:rsidRDefault="00E862FE" w:rsidP="00E862FE">
            <w:pPr>
              <w:spacing w:after="160" w:line="360" w:lineRule="auto"/>
              <w:jc w:val="both"/>
              <w:rPr>
                <w:rFonts w:ascii="Arial" w:hAnsi="Arial" w:cs="Arial"/>
              </w:rPr>
            </w:pPr>
            <w:r w:rsidRPr="00152500">
              <w:rPr>
                <w:rFonts w:ascii="Arial" w:hAnsi="Arial" w:cs="Arial"/>
              </w:rPr>
              <w:t>3. Matchmaking</w:t>
            </w:r>
          </w:p>
        </w:tc>
        <w:tc>
          <w:tcPr>
            <w:tcW w:w="0" w:type="auto"/>
            <w:hideMark/>
          </w:tcPr>
          <w:p w14:paraId="61220542" w14:textId="77777777" w:rsidR="00E862FE" w:rsidRPr="00152500" w:rsidRDefault="00E862FE" w:rsidP="00E862FE">
            <w:pPr>
              <w:spacing w:after="160" w:line="360" w:lineRule="auto"/>
              <w:jc w:val="both"/>
              <w:rPr>
                <w:rFonts w:ascii="Arial" w:hAnsi="Arial" w:cs="Arial"/>
              </w:rPr>
            </w:pPr>
            <w:r w:rsidRPr="00152500">
              <w:rPr>
                <w:rFonts w:ascii="Arial" w:hAnsi="Arial" w:cs="Arial"/>
              </w:rPr>
              <w:t>Rule-based logic + probability</w:t>
            </w:r>
          </w:p>
        </w:tc>
        <w:tc>
          <w:tcPr>
            <w:tcW w:w="0" w:type="auto"/>
            <w:hideMark/>
          </w:tcPr>
          <w:p w14:paraId="7130AC09" w14:textId="77777777" w:rsidR="00E862FE" w:rsidRPr="00152500" w:rsidRDefault="00E862FE" w:rsidP="00E862FE">
            <w:pPr>
              <w:spacing w:after="160" w:line="360" w:lineRule="auto"/>
              <w:jc w:val="both"/>
              <w:rPr>
                <w:rFonts w:ascii="Arial" w:hAnsi="Arial" w:cs="Arial"/>
              </w:rPr>
            </w:pPr>
            <w:r w:rsidRPr="00152500">
              <w:rPr>
                <w:rFonts w:ascii="Arial" w:hAnsi="Arial" w:cs="Arial"/>
              </w:rPr>
              <w:t>Two performance scores</w:t>
            </w:r>
          </w:p>
        </w:tc>
        <w:tc>
          <w:tcPr>
            <w:tcW w:w="0" w:type="auto"/>
            <w:hideMark/>
          </w:tcPr>
          <w:p w14:paraId="7344C728" w14:textId="77777777" w:rsidR="00E862FE" w:rsidRPr="00152500" w:rsidRDefault="00E862FE" w:rsidP="00E862FE">
            <w:pPr>
              <w:spacing w:after="160" w:line="360" w:lineRule="auto"/>
              <w:jc w:val="both"/>
              <w:rPr>
                <w:rFonts w:ascii="Arial" w:hAnsi="Arial" w:cs="Arial"/>
              </w:rPr>
            </w:pPr>
            <w:r w:rsidRPr="00152500">
              <w:rPr>
                <w:rFonts w:ascii="Arial" w:hAnsi="Arial" w:cs="Arial"/>
              </w:rPr>
              <w:t>“Successful courtship” outcome</w:t>
            </w:r>
          </w:p>
        </w:tc>
        <w:tc>
          <w:tcPr>
            <w:tcW w:w="0" w:type="auto"/>
            <w:hideMark/>
          </w:tcPr>
          <w:p w14:paraId="30994D55" w14:textId="77777777" w:rsidR="00E862FE" w:rsidRPr="00152500" w:rsidRDefault="00E862FE" w:rsidP="00E862FE">
            <w:pPr>
              <w:spacing w:after="160" w:line="360" w:lineRule="auto"/>
              <w:jc w:val="both"/>
              <w:rPr>
                <w:rFonts w:ascii="Arial" w:hAnsi="Arial" w:cs="Arial"/>
              </w:rPr>
            </w:pPr>
            <w:r w:rsidRPr="00152500">
              <w:rPr>
                <w:rFonts w:ascii="Arial" w:hAnsi="Arial" w:cs="Arial"/>
              </w:rPr>
              <w:t>Determines if users are compatible</w:t>
            </w:r>
          </w:p>
        </w:tc>
      </w:tr>
    </w:tbl>
    <w:p w14:paraId="2FA68F9E" w14:textId="77777777" w:rsidR="00D924B4" w:rsidRDefault="00D924B4" w:rsidP="00152500">
      <w:pPr>
        <w:spacing w:line="360" w:lineRule="auto"/>
        <w:jc w:val="both"/>
        <w:rPr>
          <w:rFonts w:ascii="Arial" w:hAnsi="Arial" w:cs="Arial"/>
        </w:rPr>
      </w:pPr>
    </w:p>
    <w:p w14:paraId="5BBEC2B8" w14:textId="1DAEB5CD" w:rsidR="00152500" w:rsidRDefault="00152500" w:rsidP="00152500">
      <w:pPr>
        <w:spacing w:line="360" w:lineRule="auto"/>
        <w:jc w:val="both"/>
        <w:rPr>
          <w:rFonts w:ascii="Arial" w:hAnsi="Arial" w:cs="Arial"/>
        </w:rPr>
      </w:pPr>
      <w:r w:rsidRPr="00152500">
        <w:rPr>
          <w:rFonts w:ascii="Arial" w:hAnsi="Arial" w:cs="Arial"/>
        </w:rPr>
        <w:lastRenderedPageBreak/>
        <w:t>Training data will include multiple takes per call</w:t>
      </w:r>
      <w:r w:rsidR="00760705">
        <w:rPr>
          <w:rFonts w:ascii="Arial" w:hAnsi="Arial" w:cs="Arial"/>
        </w:rPr>
        <w:t>-dance</w:t>
      </w:r>
      <w:r w:rsidRPr="00152500">
        <w:rPr>
          <w:rFonts w:ascii="Arial" w:hAnsi="Arial" w:cs="Arial"/>
        </w:rPr>
        <w:t xml:space="preserve"> type (approx. 30–50 samples). Users’ new performances will feed into the system iteratively</w:t>
      </w:r>
      <w:r w:rsidR="00D924B4">
        <w:rPr>
          <w:rFonts w:ascii="Arial" w:hAnsi="Arial" w:cs="Arial"/>
        </w:rPr>
        <w:t xml:space="preserve">, </w:t>
      </w:r>
      <w:r w:rsidRPr="00152500">
        <w:rPr>
          <w:rFonts w:ascii="Arial" w:hAnsi="Arial" w:cs="Arial"/>
        </w:rPr>
        <w:t xml:space="preserve">allowing real-time retraining and adjustment, emphasizing the </w:t>
      </w:r>
      <w:r w:rsidRPr="00152500">
        <w:rPr>
          <w:rFonts w:ascii="Arial" w:hAnsi="Arial" w:cs="Arial"/>
          <w:i/>
          <w:iCs/>
        </w:rPr>
        <w:t>interactive</w:t>
      </w:r>
      <w:r w:rsidRPr="00152500">
        <w:rPr>
          <w:rFonts w:ascii="Arial" w:hAnsi="Arial" w:cs="Arial"/>
        </w:rPr>
        <w:t xml:space="preserve"> nature of </w:t>
      </w:r>
      <w:r w:rsidR="00D924B4" w:rsidRPr="00152500">
        <w:rPr>
          <w:rFonts w:ascii="Arial" w:hAnsi="Arial" w:cs="Arial"/>
        </w:rPr>
        <w:t>learning</w:t>
      </w:r>
      <w:r w:rsidRPr="00152500">
        <w:rPr>
          <w:rFonts w:ascii="Arial" w:hAnsi="Arial" w:cs="Arial"/>
        </w:rPr>
        <w:t>.</w:t>
      </w:r>
    </w:p>
    <w:p w14:paraId="689B59C7" w14:textId="1B8FC871" w:rsidR="00D924B4" w:rsidRPr="00D924B4" w:rsidRDefault="00D379A9" w:rsidP="00D379A9">
      <w:pPr>
        <w:pStyle w:val="Heading1"/>
      </w:pPr>
      <w:bookmarkStart w:id="20" w:name="_Toc211782583"/>
      <w:r>
        <w:t>7</w:t>
      </w:r>
      <w:r w:rsidR="00D924B4">
        <w:t xml:space="preserve">. </w:t>
      </w:r>
      <w:r w:rsidR="00D924B4" w:rsidRPr="00D924B4">
        <w:t>Similar Projects</w:t>
      </w:r>
      <w:bookmarkEnd w:id="20"/>
    </w:p>
    <w:p w14:paraId="2AD0264C" w14:textId="7929E6C4" w:rsidR="00D924B4" w:rsidRPr="00D924B4" w:rsidRDefault="00D924B4" w:rsidP="00D379A9">
      <w:pPr>
        <w:numPr>
          <w:ilvl w:val="0"/>
          <w:numId w:val="12"/>
        </w:numPr>
        <w:spacing w:line="360" w:lineRule="auto"/>
        <w:jc w:val="both"/>
        <w:rPr>
          <w:rFonts w:ascii="Arial" w:hAnsi="Arial" w:cs="Arial"/>
        </w:rPr>
      </w:pPr>
      <w:r w:rsidRPr="00D924B4">
        <w:rPr>
          <w:rFonts w:ascii="Arial" w:hAnsi="Arial" w:cs="Arial"/>
        </w:rPr>
        <w:t xml:space="preserve">Caramiaux, Baptiste, and Marco Donnarumma. 2020. “Artificial Intelligence in Music and Performance: A Subjective Art-Research Inquiry.” </w:t>
      </w:r>
      <w:proofErr w:type="spellStart"/>
      <w:r w:rsidRPr="00D924B4">
        <w:rPr>
          <w:rFonts w:ascii="Arial" w:hAnsi="Arial" w:cs="Arial"/>
          <w:i/>
          <w:iCs/>
        </w:rPr>
        <w:t>arXiv</w:t>
      </w:r>
      <w:proofErr w:type="spellEnd"/>
      <w:r w:rsidRPr="00D924B4">
        <w:rPr>
          <w:rFonts w:ascii="Arial" w:hAnsi="Arial" w:cs="Arial"/>
          <w:i/>
          <w:iCs/>
        </w:rPr>
        <w:t xml:space="preserve"> Preprint</w:t>
      </w:r>
      <w:r w:rsidRPr="00D924B4">
        <w:rPr>
          <w:rFonts w:ascii="Arial" w:hAnsi="Arial" w:cs="Arial"/>
        </w:rPr>
        <w:t xml:space="preserve">. </w:t>
      </w:r>
      <w:hyperlink r:id="rId9" w:history="1">
        <w:r w:rsidR="00D379A9" w:rsidRPr="00D924B4">
          <w:rPr>
            <w:rStyle w:val="Hyperlink"/>
            <w:rFonts w:ascii="Arial" w:hAnsi="Arial" w:cs="Arial"/>
          </w:rPr>
          <w:t>https://doi.org/10.48550/arXiv.2007.15843</w:t>
        </w:r>
      </w:hyperlink>
      <w:r w:rsidRPr="00D924B4">
        <w:rPr>
          <w:rFonts w:ascii="Arial" w:hAnsi="Arial" w:cs="Arial"/>
        </w:rPr>
        <w:t>.</w:t>
      </w:r>
      <w:r w:rsidR="00D379A9">
        <w:rPr>
          <w:rFonts w:ascii="Arial" w:hAnsi="Arial" w:cs="Arial"/>
        </w:rPr>
        <w:t xml:space="preserve"> </w:t>
      </w:r>
      <w:hyperlink r:id="rId10" w:history="1">
        <w:r w:rsidR="00D379A9" w:rsidRPr="00C5279C">
          <w:rPr>
            <w:rStyle w:val="Hyperlink"/>
            <w:rFonts w:ascii="Arial" w:hAnsi="Arial" w:cs="Arial"/>
          </w:rPr>
          <w:t>https://www.researchgate.net/publication/343390052_Artificial_Intelligence_in_Music_and_Performance_A_Subjective_Art-Research_Inquiry</w:t>
        </w:r>
      </w:hyperlink>
    </w:p>
    <w:p w14:paraId="0E5A06E2" w14:textId="2551443A" w:rsidR="00D924B4" w:rsidRPr="00D924B4" w:rsidRDefault="00D924B4" w:rsidP="00D924B4">
      <w:pPr>
        <w:numPr>
          <w:ilvl w:val="1"/>
          <w:numId w:val="12"/>
        </w:numPr>
        <w:spacing w:line="360" w:lineRule="auto"/>
        <w:jc w:val="both"/>
        <w:rPr>
          <w:rFonts w:ascii="Arial" w:hAnsi="Arial" w:cs="Arial"/>
        </w:rPr>
      </w:pPr>
      <w:r w:rsidRPr="00D924B4">
        <w:rPr>
          <w:rFonts w:ascii="Arial" w:hAnsi="Arial" w:cs="Arial"/>
        </w:rPr>
        <w:t>This work describes a five-year collaboration between art practice and HCI research, combining machine learning with interactive music performance and choreography.</w:t>
      </w:r>
    </w:p>
    <w:p w14:paraId="2EC6B457" w14:textId="77777777" w:rsidR="00D924B4" w:rsidRPr="00D924B4" w:rsidRDefault="00D924B4" w:rsidP="00D924B4">
      <w:pPr>
        <w:numPr>
          <w:ilvl w:val="1"/>
          <w:numId w:val="12"/>
        </w:numPr>
        <w:spacing w:line="360" w:lineRule="auto"/>
        <w:jc w:val="both"/>
        <w:rPr>
          <w:rFonts w:ascii="Arial" w:hAnsi="Arial" w:cs="Arial"/>
        </w:rPr>
      </w:pPr>
      <w:r w:rsidRPr="00D924B4">
        <w:rPr>
          <w:rFonts w:ascii="Arial" w:hAnsi="Arial" w:cs="Arial"/>
        </w:rPr>
        <w:t>Key takeaway: how ML frameworks become part of the artistic workflow rather than just a backend.</w:t>
      </w:r>
    </w:p>
    <w:p w14:paraId="0BC117F1" w14:textId="7287D1E5" w:rsidR="00540F19" w:rsidRPr="00D924B4" w:rsidRDefault="00D924B4" w:rsidP="00540F19">
      <w:pPr>
        <w:numPr>
          <w:ilvl w:val="0"/>
          <w:numId w:val="12"/>
        </w:numPr>
        <w:spacing w:line="360" w:lineRule="auto"/>
        <w:jc w:val="both"/>
        <w:rPr>
          <w:rFonts w:ascii="Arial" w:hAnsi="Arial" w:cs="Arial"/>
        </w:rPr>
      </w:pPr>
      <w:r w:rsidRPr="00D924B4">
        <w:rPr>
          <w:rFonts w:ascii="Arial" w:hAnsi="Arial" w:cs="Arial"/>
        </w:rPr>
        <w:t xml:space="preserve">Plant, Nic, et al. 2020. “Interactive Machine Learning for Embodied Interaction Design.” In </w:t>
      </w:r>
      <w:r w:rsidRPr="00D924B4">
        <w:rPr>
          <w:rFonts w:ascii="Arial" w:hAnsi="Arial" w:cs="Arial"/>
          <w:i/>
          <w:iCs/>
        </w:rPr>
        <w:t>Programming for Moving Bodies</w:t>
      </w:r>
      <w:r w:rsidRPr="00D924B4">
        <w:rPr>
          <w:rFonts w:ascii="Arial" w:hAnsi="Arial" w:cs="Arial"/>
        </w:rPr>
        <w:t xml:space="preserve">, edited by … [publisher info], [pages]. </w:t>
      </w:r>
      <w:hyperlink r:id="rId11" w:history="1">
        <w:r w:rsidR="00540F19" w:rsidRPr="00C5279C">
          <w:rPr>
            <w:rStyle w:val="Hyperlink"/>
            <w:rFonts w:ascii="Arial" w:hAnsi="Arial" w:cs="Arial"/>
          </w:rPr>
          <w:t>https://ualresearchonline.arts.ac.uk/id/eprint/16500/1/Plant_et_al_ProgrammingForMovingBodies2020.pdf</w:t>
        </w:r>
      </w:hyperlink>
    </w:p>
    <w:p w14:paraId="017B307B" w14:textId="39B32223" w:rsidR="00D924B4" w:rsidRPr="00D924B4" w:rsidRDefault="00D924B4" w:rsidP="00D924B4">
      <w:pPr>
        <w:numPr>
          <w:ilvl w:val="1"/>
          <w:numId w:val="12"/>
        </w:numPr>
        <w:spacing w:line="360" w:lineRule="auto"/>
        <w:jc w:val="both"/>
        <w:rPr>
          <w:rFonts w:ascii="Arial" w:hAnsi="Arial" w:cs="Arial"/>
        </w:rPr>
      </w:pPr>
      <w:r w:rsidRPr="00D924B4">
        <w:rPr>
          <w:rFonts w:ascii="Arial" w:hAnsi="Arial" w:cs="Arial"/>
        </w:rPr>
        <w:t xml:space="preserve">This project introduces tools and methods for designing movement-based interactive systems using IML. </w:t>
      </w:r>
    </w:p>
    <w:p w14:paraId="6DFF9B13" w14:textId="77777777" w:rsidR="00D924B4" w:rsidRPr="00D924B4" w:rsidRDefault="00D924B4" w:rsidP="00D924B4">
      <w:pPr>
        <w:numPr>
          <w:ilvl w:val="1"/>
          <w:numId w:val="12"/>
        </w:numPr>
        <w:spacing w:line="360" w:lineRule="auto"/>
        <w:jc w:val="both"/>
        <w:rPr>
          <w:rFonts w:ascii="Arial" w:hAnsi="Arial" w:cs="Arial"/>
        </w:rPr>
      </w:pPr>
      <w:r w:rsidRPr="00D924B4">
        <w:rPr>
          <w:rFonts w:ascii="Arial" w:hAnsi="Arial" w:cs="Arial"/>
        </w:rPr>
        <w:t>Key takeaway: using IML as a rapid prototyping method for embodied interfaces.</w:t>
      </w:r>
    </w:p>
    <w:p w14:paraId="527D2AA0" w14:textId="0CFAC4B9" w:rsidR="00540F19" w:rsidRDefault="00D924B4" w:rsidP="00540F19">
      <w:pPr>
        <w:numPr>
          <w:ilvl w:val="0"/>
          <w:numId w:val="12"/>
        </w:numPr>
        <w:spacing w:line="360" w:lineRule="auto"/>
        <w:jc w:val="both"/>
        <w:rPr>
          <w:rFonts w:ascii="Arial" w:hAnsi="Arial" w:cs="Arial"/>
        </w:rPr>
      </w:pPr>
      <w:r w:rsidRPr="00D924B4">
        <w:rPr>
          <w:rFonts w:ascii="Arial" w:hAnsi="Arial" w:cs="Arial"/>
        </w:rPr>
        <w:t xml:space="preserve">Scurto, H., et al. 2017. “Shaping and Exploring Interactive Motion-Sound Mappings for Music.” In </w:t>
      </w:r>
      <w:r w:rsidRPr="00D924B4">
        <w:rPr>
          <w:rFonts w:ascii="Arial" w:hAnsi="Arial" w:cs="Arial"/>
          <w:i/>
          <w:iCs/>
        </w:rPr>
        <w:t>NIME 2017 Proceedings</w:t>
      </w:r>
      <w:r w:rsidRPr="00D924B4">
        <w:rPr>
          <w:rFonts w:ascii="Arial" w:hAnsi="Arial" w:cs="Arial"/>
        </w:rPr>
        <w:t xml:space="preserve">, paper 0077. </w:t>
      </w:r>
      <w:hyperlink r:id="rId12" w:history="1">
        <w:r w:rsidR="00540F19" w:rsidRPr="00C5279C">
          <w:rPr>
            <w:rStyle w:val="Hyperlink"/>
            <w:rFonts w:ascii="Arial" w:hAnsi="Arial" w:cs="Arial"/>
          </w:rPr>
          <w:t>https://www.nime.org/proceedings/2017/nime2017_paper0077.pdf</w:t>
        </w:r>
      </w:hyperlink>
    </w:p>
    <w:p w14:paraId="356006C9" w14:textId="77777777" w:rsidR="00540F19" w:rsidRPr="00D924B4" w:rsidRDefault="00540F19" w:rsidP="00540F19">
      <w:pPr>
        <w:spacing w:line="360" w:lineRule="auto"/>
        <w:ind w:left="720"/>
        <w:jc w:val="both"/>
        <w:rPr>
          <w:rFonts w:ascii="Arial" w:hAnsi="Arial" w:cs="Arial"/>
        </w:rPr>
      </w:pPr>
    </w:p>
    <w:p w14:paraId="7EB8D8AA" w14:textId="283173FB" w:rsidR="00D924B4" w:rsidRPr="00D924B4" w:rsidRDefault="00D924B4" w:rsidP="00D924B4">
      <w:pPr>
        <w:numPr>
          <w:ilvl w:val="1"/>
          <w:numId w:val="12"/>
        </w:numPr>
        <w:spacing w:line="360" w:lineRule="auto"/>
        <w:jc w:val="both"/>
        <w:rPr>
          <w:rFonts w:ascii="Arial" w:hAnsi="Arial" w:cs="Arial"/>
        </w:rPr>
      </w:pPr>
      <w:r w:rsidRPr="00D924B4">
        <w:rPr>
          <w:rFonts w:ascii="Arial" w:hAnsi="Arial" w:cs="Arial"/>
        </w:rPr>
        <w:t>This work describes mapping human motion to sound in an interactive system, with ML/online learning components.</w:t>
      </w:r>
    </w:p>
    <w:p w14:paraId="145CF27D" w14:textId="5366304A" w:rsidR="00D924B4" w:rsidRDefault="00D924B4" w:rsidP="00D924B4">
      <w:pPr>
        <w:numPr>
          <w:ilvl w:val="1"/>
          <w:numId w:val="12"/>
        </w:numPr>
        <w:spacing w:line="360" w:lineRule="auto"/>
        <w:jc w:val="both"/>
        <w:rPr>
          <w:rFonts w:ascii="Arial" w:hAnsi="Arial" w:cs="Arial"/>
        </w:rPr>
      </w:pPr>
      <w:r w:rsidRPr="00D924B4">
        <w:rPr>
          <w:rFonts w:ascii="Arial" w:hAnsi="Arial" w:cs="Arial"/>
        </w:rPr>
        <w:lastRenderedPageBreak/>
        <w:t>Key takeaway: how multimodal inputs (motion + sound) can be mapped with ML to generate interactive audio feedback</w:t>
      </w:r>
      <w:r w:rsidR="007B4475">
        <w:rPr>
          <w:rFonts w:ascii="Arial" w:hAnsi="Arial" w:cs="Arial"/>
        </w:rPr>
        <w:t>.</w:t>
      </w:r>
    </w:p>
    <w:p w14:paraId="44431AA8" w14:textId="77777777" w:rsidR="00D924B4" w:rsidRPr="00D924B4" w:rsidRDefault="00D924B4" w:rsidP="00D924B4">
      <w:pPr>
        <w:spacing w:line="360" w:lineRule="auto"/>
        <w:ind w:left="1440"/>
        <w:jc w:val="both"/>
        <w:rPr>
          <w:rFonts w:ascii="Arial" w:hAnsi="Arial" w:cs="Arial"/>
        </w:rPr>
      </w:pPr>
    </w:p>
    <w:p w14:paraId="0A92D50A" w14:textId="6B02B8AF" w:rsidR="00D924B4" w:rsidRPr="00D924B4" w:rsidRDefault="00D924B4" w:rsidP="00D924B4">
      <w:pPr>
        <w:pStyle w:val="Heading1"/>
      </w:pPr>
      <w:bookmarkStart w:id="21" w:name="_Toc211782584"/>
      <w:r>
        <w:t xml:space="preserve">9. </w:t>
      </w:r>
      <w:r w:rsidRPr="00D924B4">
        <w:t>Literature Review</w:t>
      </w:r>
      <w:bookmarkEnd w:id="21"/>
    </w:p>
    <w:p w14:paraId="684469F8" w14:textId="3E161302" w:rsidR="00540F19" w:rsidRPr="00D924B4" w:rsidRDefault="00D924B4" w:rsidP="00540F19">
      <w:pPr>
        <w:numPr>
          <w:ilvl w:val="0"/>
          <w:numId w:val="13"/>
        </w:numPr>
        <w:spacing w:line="360" w:lineRule="auto"/>
        <w:jc w:val="both"/>
        <w:rPr>
          <w:rFonts w:ascii="Arial" w:hAnsi="Arial" w:cs="Arial"/>
        </w:rPr>
      </w:pPr>
      <w:r w:rsidRPr="00D924B4">
        <w:rPr>
          <w:rFonts w:ascii="Arial" w:hAnsi="Arial" w:cs="Arial"/>
        </w:rPr>
        <w:t xml:space="preserve">Visi, Federico Ghelli, and Atau Tanaka. 2020. “Interactive Machine Learning of Musical Gesture.” </w:t>
      </w:r>
      <w:proofErr w:type="spellStart"/>
      <w:r w:rsidRPr="00D924B4">
        <w:rPr>
          <w:rFonts w:ascii="Arial" w:hAnsi="Arial" w:cs="Arial"/>
          <w:i/>
          <w:iCs/>
        </w:rPr>
        <w:t>arXiv</w:t>
      </w:r>
      <w:proofErr w:type="spellEnd"/>
      <w:r w:rsidRPr="00D924B4">
        <w:rPr>
          <w:rFonts w:ascii="Arial" w:hAnsi="Arial" w:cs="Arial"/>
          <w:i/>
          <w:iCs/>
        </w:rPr>
        <w:t xml:space="preserve"> Preprint</w:t>
      </w:r>
      <w:r w:rsidRPr="00D924B4">
        <w:rPr>
          <w:rFonts w:ascii="Arial" w:hAnsi="Arial" w:cs="Arial"/>
        </w:rPr>
        <w:t xml:space="preserve"> (Nov). https://doi.org/10.48550/arXiv.2011.13487. </w:t>
      </w:r>
      <w:r w:rsidR="00540F19" w:rsidRPr="00540F19">
        <w:rPr>
          <w:rFonts w:ascii="Arial" w:hAnsi="Arial" w:cs="Arial"/>
        </w:rPr>
        <w:t>https://www.researchgate.net/publication/346475742_Interactive_Machine_Learning_of_Musical_Gesture</w:t>
      </w:r>
    </w:p>
    <w:p w14:paraId="2B587C35" w14:textId="77777777" w:rsidR="00D924B4" w:rsidRPr="00D924B4" w:rsidRDefault="00D924B4" w:rsidP="00D924B4">
      <w:pPr>
        <w:numPr>
          <w:ilvl w:val="1"/>
          <w:numId w:val="13"/>
        </w:numPr>
        <w:spacing w:line="360" w:lineRule="auto"/>
        <w:jc w:val="both"/>
        <w:rPr>
          <w:rFonts w:ascii="Arial" w:hAnsi="Arial" w:cs="Arial"/>
        </w:rPr>
      </w:pPr>
      <w:r w:rsidRPr="00D924B4">
        <w:rPr>
          <w:rFonts w:ascii="Arial" w:hAnsi="Arial" w:cs="Arial"/>
        </w:rPr>
        <w:t>This chapter gives an overview of IML techniques applied to musical gestures, emphasizing the challenges of tracking and feature extraction for embodied interaction. Good theoretical foundation for your gesture + sound ML pipeline.</w:t>
      </w:r>
    </w:p>
    <w:p w14:paraId="56DBB79C" w14:textId="3DDCA8C4" w:rsidR="00540F19" w:rsidRPr="00D924B4" w:rsidRDefault="00D924B4" w:rsidP="00540F19">
      <w:pPr>
        <w:numPr>
          <w:ilvl w:val="0"/>
          <w:numId w:val="13"/>
        </w:numPr>
        <w:spacing w:line="360" w:lineRule="auto"/>
        <w:jc w:val="both"/>
        <w:rPr>
          <w:rFonts w:ascii="Arial" w:hAnsi="Arial" w:cs="Arial"/>
        </w:rPr>
      </w:pPr>
      <w:r w:rsidRPr="00D924B4">
        <w:rPr>
          <w:rFonts w:ascii="Arial" w:hAnsi="Arial" w:cs="Arial"/>
        </w:rPr>
        <w:t xml:space="preserve">Jourdan, Théo, and Baptiste Caramiaux. 2024. “Qualitative Inquiry on Machine Learning in Musical Performance.” </w:t>
      </w:r>
      <w:r w:rsidRPr="00D924B4">
        <w:rPr>
          <w:rFonts w:ascii="Arial" w:hAnsi="Arial" w:cs="Arial"/>
          <w:i/>
          <w:iCs/>
        </w:rPr>
        <w:t>[Journal]</w:t>
      </w:r>
      <w:r w:rsidRPr="00D924B4">
        <w:rPr>
          <w:rFonts w:ascii="Arial" w:hAnsi="Arial" w:cs="Arial"/>
        </w:rPr>
        <w:t xml:space="preserve"> (May).</w:t>
      </w:r>
      <w:r w:rsidR="00540F19" w:rsidRPr="00540F19">
        <w:t xml:space="preserve"> </w:t>
      </w:r>
      <w:r w:rsidR="00540F19" w:rsidRPr="00540F19">
        <w:rPr>
          <w:rFonts w:ascii="Arial" w:hAnsi="Arial" w:cs="Arial"/>
        </w:rPr>
        <w:t>https://arcol.isir.upmc.fr/wp-content/uploads/sites/3/2024/05/paper.pdf</w:t>
      </w:r>
    </w:p>
    <w:p w14:paraId="37E334EB" w14:textId="140ADB0D" w:rsidR="00D924B4" w:rsidRPr="00D924B4" w:rsidRDefault="00D924B4" w:rsidP="00D924B4">
      <w:pPr>
        <w:numPr>
          <w:ilvl w:val="1"/>
          <w:numId w:val="13"/>
        </w:numPr>
        <w:spacing w:line="360" w:lineRule="auto"/>
        <w:jc w:val="both"/>
        <w:rPr>
          <w:rFonts w:ascii="Arial" w:hAnsi="Arial" w:cs="Arial"/>
        </w:rPr>
      </w:pPr>
      <w:r w:rsidRPr="00D924B4">
        <w:rPr>
          <w:rFonts w:ascii="Arial" w:hAnsi="Arial" w:cs="Arial"/>
        </w:rPr>
        <w:t xml:space="preserve">This paper analyses how ML is used in musical performance contexts, drawing on qualitative methods. It adds depth to </w:t>
      </w:r>
      <w:r w:rsidR="007B4475">
        <w:rPr>
          <w:rFonts w:ascii="Arial" w:hAnsi="Arial" w:cs="Arial"/>
        </w:rPr>
        <w:t>the</w:t>
      </w:r>
      <w:r w:rsidRPr="00D924B4">
        <w:rPr>
          <w:rFonts w:ascii="Arial" w:hAnsi="Arial" w:cs="Arial"/>
        </w:rPr>
        <w:t xml:space="preserve"> discussion of performative, interactive ML systems.</w:t>
      </w:r>
    </w:p>
    <w:p w14:paraId="06E7A0AB" w14:textId="69ED0923" w:rsidR="00D924B4" w:rsidRPr="00D924B4" w:rsidRDefault="00D924B4" w:rsidP="00540F19">
      <w:pPr>
        <w:numPr>
          <w:ilvl w:val="0"/>
          <w:numId w:val="13"/>
        </w:numPr>
        <w:spacing w:line="360" w:lineRule="auto"/>
        <w:jc w:val="both"/>
        <w:rPr>
          <w:rFonts w:ascii="Arial" w:hAnsi="Arial" w:cs="Arial"/>
        </w:rPr>
      </w:pPr>
      <w:r w:rsidRPr="00D924B4">
        <w:rPr>
          <w:rFonts w:ascii="Arial" w:hAnsi="Arial" w:cs="Arial"/>
        </w:rPr>
        <w:t xml:space="preserve">Chen, X., et al. 2023. “A Comprehensive Study of Emotional Responses in AI Installation Art.” </w:t>
      </w:r>
      <w:r w:rsidRPr="00D924B4">
        <w:rPr>
          <w:rFonts w:ascii="Arial" w:hAnsi="Arial" w:cs="Arial"/>
          <w:i/>
          <w:iCs/>
        </w:rPr>
        <w:t>Sustainability</w:t>
      </w:r>
      <w:r w:rsidRPr="00D924B4">
        <w:rPr>
          <w:rFonts w:ascii="Arial" w:hAnsi="Arial" w:cs="Arial"/>
        </w:rPr>
        <w:t xml:space="preserve"> 15(22): 15830. https://doi.org/10.3390/su152215830.</w:t>
      </w:r>
      <w:r w:rsidR="00540F19" w:rsidRPr="00540F19">
        <w:t xml:space="preserve"> </w:t>
      </w:r>
      <w:r w:rsidR="00540F19" w:rsidRPr="00540F19">
        <w:rPr>
          <w:rFonts w:ascii="Arial" w:hAnsi="Arial" w:cs="Arial"/>
        </w:rPr>
        <w:t xml:space="preserve">https://www.mdpi.com/2071-1050/15/22/15830 </w:t>
      </w:r>
    </w:p>
    <w:p w14:paraId="7F0B632F" w14:textId="77777777" w:rsidR="00D924B4" w:rsidRPr="00D924B4" w:rsidRDefault="00D924B4" w:rsidP="00D924B4">
      <w:pPr>
        <w:numPr>
          <w:ilvl w:val="1"/>
          <w:numId w:val="13"/>
        </w:numPr>
        <w:spacing w:line="360" w:lineRule="auto"/>
        <w:jc w:val="both"/>
        <w:rPr>
          <w:rFonts w:ascii="Arial" w:hAnsi="Arial" w:cs="Arial"/>
        </w:rPr>
      </w:pPr>
      <w:r w:rsidRPr="00D924B4">
        <w:rPr>
          <w:rFonts w:ascii="Arial" w:hAnsi="Arial" w:cs="Arial"/>
        </w:rPr>
        <w:t>This research investigates emotion recognition ML in installation art, which gives insight into how user performance can be evaluated/ classified and how interactive installations create emotional feedback loops.</w:t>
      </w:r>
    </w:p>
    <w:p w14:paraId="4055D527" w14:textId="77777777" w:rsidR="00D924B4" w:rsidRPr="00152500" w:rsidRDefault="00D924B4" w:rsidP="00152500">
      <w:pPr>
        <w:spacing w:line="360" w:lineRule="auto"/>
        <w:jc w:val="both"/>
        <w:rPr>
          <w:rFonts w:ascii="Arial" w:hAnsi="Arial" w:cs="Arial"/>
        </w:rPr>
      </w:pPr>
    </w:p>
    <w:sectPr w:rsidR="00D924B4" w:rsidRPr="00152500" w:rsidSect="004A3210">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EE669" w14:textId="77777777" w:rsidR="00183D37" w:rsidRDefault="00183D37" w:rsidP="004A3210">
      <w:pPr>
        <w:spacing w:after="0" w:line="240" w:lineRule="auto"/>
      </w:pPr>
      <w:r>
        <w:separator/>
      </w:r>
    </w:p>
  </w:endnote>
  <w:endnote w:type="continuationSeparator" w:id="0">
    <w:p w14:paraId="38A4D629" w14:textId="77777777" w:rsidR="00183D37" w:rsidRDefault="00183D37" w:rsidP="004A3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744905"/>
      <w:docPartObj>
        <w:docPartGallery w:val="Page Numbers (Bottom of Page)"/>
        <w:docPartUnique/>
      </w:docPartObj>
    </w:sdtPr>
    <w:sdtEndPr>
      <w:rPr>
        <w:noProof/>
      </w:rPr>
    </w:sdtEndPr>
    <w:sdtContent>
      <w:p w14:paraId="18D1F042" w14:textId="05DD3EA4" w:rsidR="004A3210" w:rsidRDefault="004A32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E32D9D" w14:textId="77777777" w:rsidR="004A3210" w:rsidRDefault="004A3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B07F6" w14:textId="77777777" w:rsidR="00183D37" w:rsidRDefault="00183D37" w:rsidP="004A3210">
      <w:pPr>
        <w:spacing w:after="0" w:line="240" w:lineRule="auto"/>
      </w:pPr>
      <w:r>
        <w:separator/>
      </w:r>
    </w:p>
  </w:footnote>
  <w:footnote w:type="continuationSeparator" w:id="0">
    <w:p w14:paraId="3D9C3F66" w14:textId="77777777" w:rsidR="00183D37" w:rsidRDefault="00183D37" w:rsidP="004A3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F5C25"/>
    <w:multiLevelType w:val="multilevel"/>
    <w:tmpl w:val="A54E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36D63"/>
    <w:multiLevelType w:val="hybridMultilevel"/>
    <w:tmpl w:val="A878A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C3043D"/>
    <w:multiLevelType w:val="multilevel"/>
    <w:tmpl w:val="ADE0F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1D75E8"/>
    <w:multiLevelType w:val="multilevel"/>
    <w:tmpl w:val="1AD8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1789E"/>
    <w:multiLevelType w:val="hybridMultilevel"/>
    <w:tmpl w:val="F7B0E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2B590F"/>
    <w:multiLevelType w:val="multilevel"/>
    <w:tmpl w:val="A01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63930"/>
    <w:multiLevelType w:val="multilevel"/>
    <w:tmpl w:val="382C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263B1"/>
    <w:multiLevelType w:val="multilevel"/>
    <w:tmpl w:val="A94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43F82"/>
    <w:multiLevelType w:val="multilevel"/>
    <w:tmpl w:val="3F6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41971"/>
    <w:multiLevelType w:val="multilevel"/>
    <w:tmpl w:val="74C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85AC2"/>
    <w:multiLevelType w:val="multilevel"/>
    <w:tmpl w:val="40021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225A88"/>
    <w:multiLevelType w:val="multilevel"/>
    <w:tmpl w:val="BD2CE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46217D"/>
    <w:multiLevelType w:val="multilevel"/>
    <w:tmpl w:val="DE96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63060">
    <w:abstractNumId w:val="8"/>
  </w:num>
  <w:num w:numId="2" w16cid:durableId="431165463">
    <w:abstractNumId w:val="0"/>
  </w:num>
  <w:num w:numId="3" w16cid:durableId="1337922142">
    <w:abstractNumId w:val="12"/>
  </w:num>
  <w:num w:numId="4" w16cid:durableId="1536380430">
    <w:abstractNumId w:val="5"/>
  </w:num>
  <w:num w:numId="5" w16cid:durableId="839583551">
    <w:abstractNumId w:val="6"/>
  </w:num>
  <w:num w:numId="6" w16cid:durableId="1508322724">
    <w:abstractNumId w:val="2"/>
  </w:num>
  <w:num w:numId="7" w16cid:durableId="603802853">
    <w:abstractNumId w:val="3"/>
  </w:num>
  <w:num w:numId="8" w16cid:durableId="344552787">
    <w:abstractNumId w:val="1"/>
  </w:num>
  <w:num w:numId="9" w16cid:durableId="1426343369">
    <w:abstractNumId w:val="4"/>
  </w:num>
  <w:num w:numId="10" w16cid:durableId="1963607540">
    <w:abstractNumId w:val="9"/>
  </w:num>
  <w:num w:numId="11" w16cid:durableId="305283971">
    <w:abstractNumId w:val="7"/>
  </w:num>
  <w:num w:numId="12" w16cid:durableId="2069962212">
    <w:abstractNumId w:val="10"/>
  </w:num>
  <w:num w:numId="13" w16cid:durableId="348177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43"/>
    <w:rsid w:val="00122154"/>
    <w:rsid w:val="00152500"/>
    <w:rsid w:val="00180D78"/>
    <w:rsid w:val="00183D37"/>
    <w:rsid w:val="001C7EBC"/>
    <w:rsid w:val="00217475"/>
    <w:rsid w:val="002873CA"/>
    <w:rsid w:val="002C74B6"/>
    <w:rsid w:val="00380DD7"/>
    <w:rsid w:val="00383A33"/>
    <w:rsid w:val="003B2DA7"/>
    <w:rsid w:val="003E1533"/>
    <w:rsid w:val="003E20AE"/>
    <w:rsid w:val="00494836"/>
    <w:rsid w:val="004A3210"/>
    <w:rsid w:val="004B1456"/>
    <w:rsid w:val="00540F19"/>
    <w:rsid w:val="005B3213"/>
    <w:rsid w:val="005C6AA4"/>
    <w:rsid w:val="00627FFC"/>
    <w:rsid w:val="007102A6"/>
    <w:rsid w:val="00760705"/>
    <w:rsid w:val="00771D07"/>
    <w:rsid w:val="00780F93"/>
    <w:rsid w:val="007966C0"/>
    <w:rsid w:val="007B4475"/>
    <w:rsid w:val="007E253E"/>
    <w:rsid w:val="00A75B98"/>
    <w:rsid w:val="00AA6FA1"/>
    <w:rsid w:val="00AF5A3F"/>
    <w:rsid w:val="00B01CF7"/>
    <w:rsid w:val="00B20EC0"/>
    <w:rsid w:val="00B62CB3"/>
    <w:rsid w:val="00B83F6B"/>
    <w:rsid w:val="00B97543"/>
    <w:rsid w:val="00BA2948"/>
    <w:rsid w:val="00C26B58"/>
    <w:rsid w:val="00C332F6"/>
    <w:rsid w:val="00C52EFC"/>
    <w:rsid w:val="00C76ED3"/>
    <w:rsid w:val="00CD6CB0"/>
    <w:rsid w:val="00CE3921"/>
    <w:rsid w:val="00CE7426"/>
    <w:rsid w:val="00D379A9"/>
    <w:rsid w:val="00D730D0"/>
    <w:rsid w:val="00D924B4"/>
    <w:rsid w:val="00DA38E1"/>
    <w:rsid w:val="00E4642F"/>
    <w:rsid w:val="00E72395"/>
    <w:rsid w:val="00E862FE"/>
    <w:rsid w:val="00E92CAA"/>
    <w:rsid w:val="00EB657C"/>
    <w:rsid w:val="00F0420D"/>
    <w:rsid w:val="00F47943"/>
    <w:rsid w:val="00FD4A5E"/>
    <w:rsid w:val="00FE7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B3A74"/>
  <w15:chartTrackingRefBased/>
  <w15:docId w15:val="{5936753B-7D77-497D-B2C9-D3CE1857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500"/>
    <w:pPr>
      <w:outlineLvl w:val="0"/>
    </w:pPr>
    <w:rPr>
      <w:rFonts w:ascii="Arial" w:hAnsi="Arial" w:cs="Arial"/>
      <w:b/>
      <w:bCs/>
      <w:u w:val="single"/>
    </w:rPr>
  </w:style>
  <w:style w:type="paragraph" w:styleId="Heading2">
    <w:name w:val="heading 2"/>
    <w:basedOn w:val="Normal"/>
    <w:next w:val="Normal"/>
    <w:link w:val="Heading2Char"/>
    <w:uiPriority w:val="9"/>
    <w:unhideWhenUsed/>
    <w:qFormat/>
    <w:rsid w:val="00152500"/>
    <w:pPr>
      <w:outlineLvl w:val="1"/>
    </w:pPr>
    <w:rPr>
      <w:b/>
      <w:bCs/>
      <w:i/>
      <w:iCs/>
    </w:rPr>
  </w:style>
  <w:style w:type="paragraph" w:styleId="Heading3">
    <w:name w:val="heading 3"/>
    <w:basedOn w:val="Normal"/>
    <w:next w:val="Normal"/>
    <w:link w:val="Heading3Char"/>
    <w:uiPriority w:val="9"/>
    <w:semiHidden/>
    <w:unhideWhenUsed/>
    <w:qFormat/>
    <w:rsid w:val="00F47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7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500"/>
    <w:rPr>
      <w:rFonts w:ascii="Arial" w:hAnsi="Arial" w:cs="Arial"/>
      <w:b/>
      <w:bCs/>
      <w:u w:val="single"/>
    </w:rPr>
  </w:style>
  <w:style w:type="character" w:customStyle="1" w:styleId="Heading2Char">
    <w:name w:val="Heading 2 Char"/>
    <w:basedOn w:val="DefaultParagraphFont"/>
    <w:link w:val="Heading2"/>
    <w:uiPriority w:val="9"/>
    <w:rsid w:val="00152500"/>
    <w:rPr>
      <w:b/>
      <w:bCs/>
      <w:i/>
      <w:iCs/>
    </w:rPr>
  </w:style>
  <w:style w:type="character" w:customStyle="1" w:styleId="Heading3Char">
    <w:name w:val="Heading 3 Char"/>
    <w:basedOn w:val="DefaultParagraphFont"/>
    <w:link w:val="Heading3"/>
    <w:uiPriority w:val="9"/>
    <w:semiHidden/>
    <w:rsid w:val="00F47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7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943"/>
    <w:rPr>
      <w:rFonts w:eastAsiaTheme="majorEastAsia" w:cstheme="majorBidi"/>
      <w:color w:val="272727" w:themeColor="text1" w:themeTint="D8"/>
    </w:rPr>
  </w:style>
  <w:style w:type="paragraph" w:styleId="Title">
    <w:name w:val="Title"/>
    <w:basedOn w:val="Normal"/>
    <w:next w:val="Normal"/>
    <w:link w:val="TitleChar"/>
    <w:uiPriority w:val="10"/>
    <w:qFormat/>
    <w:rsid w:val="00F47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4B4"/>
    <w:pPr>
      <w:spacing w:line="360" w:lineRule="auto"/>
      <w:jc w:val="both"/>
    </w:pPr>
    <w:rPr>
      <w:rFonts w:ascii="Arial" w:hAnsi="Arial" w:cs="Arial"/>
    </w:rPr>
  </w:style>
  <w:style w:type="character" w:customStyle="1" w:styleId="QuoteChar">
    <w:name w:val="Quote Char"/>
    <w:basedOn w:val="DefaultParagraphFont"/>
    <w:link w:val="Quote"/>
    <w:uiPriority w:val="29"/>
    <w:rsid w:val="00D924B4"/>
    <w:rPr>
      <w:rFonts w:ascii="Arial" w:hAnsi="Arial" w:cs="Arial"/>
    </w:rPr>
  </w:style>
  <w:style w:type="paragraph" w:styleId="ListParagraph">
    <w:name w:val="List Paragraph"/>
    <w:basedOn w:val="Normal"/>
    <w:uiPriority w:val="34"/>
    <w:qFormat/>
    <w:rsid w:val="00F47943"/>
    <w:pPr>
      <w:ind w:left="720"/>
      <w:contextualSpacing/>
    </w:pPr>
  </w:style>
  <w:style w:type="character" w:styleId="IntenseEmphasis">
    <w:name w:val="Intense Emphasis"/>
    <w:basedOn w:val="DefaultParagraphFont"/>
    <w:uiPriority w:val="21"/>
    <w:qFormat/>
    <w:rsid w:val="00F47943"/>
    <w:rPr>
      <w:i/>
      <w:iCs/>
      <w:color w:val="0F4761" w:themeColor="accent1" w:themeShade="BF"/>
    </w:rPr>
  </w:style>
  <w:style w:type="paragraph" w:styleId="IntenseQuote">
    <w:name w:val="Intense Quote"/>
    <w:basedOn w:val="Normal"/>
    <w:next w:val="Normal"/>
    <w:link w:val="IntenseQuoteChar"/>
    <w:uiPriority w:val="30"/>
    <w:qFormat/>
    <w:rsid w:val="00F47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943"/>
    <w:rPr>
      <w:i/>
      <w:iCs/>
      <w:color w:val="0F4761" w:themeColor="accent1" w:themeShade="BF"/>
    </w:rPr>
  </w:style>
  <w:style w:type="character" w:styleId="IntenseReference">
    <w:name w:val="Intense Reference"/>
    <w:basedOn w:val="DefaultParagraphFont"/>
    <w:uiPriority w:val="32"/>
    <w:qFormat/>
    <w:rsid w:val="00F47943"/>
    <w:rPr>
      <w:b/>
      <w:bCs/>
      <w:smallCaps/>
      <w:color w:val="0F4761" w:themeColor="accent1" w:themeShade="BF"/>
      <w:spacing w:val="5"/>
    </w:rPr>
  </w:style>
  <w:style w:type="paragraph" w:styleId="NormalWeb">
    <w:name w:val="Normal (Web)"/>
    <w:basedOn w:val="Normal"/>
    <w:uiPriority w:val="99"/>
    <w:semiHidden/>
    <w:unhideWhenUsed/>
    <w:rsid w:val="001525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2500"/>
    <w:rPr>
      <w:b/>
      <w:bCs/>
    </w:rPr>
  </w:style>
  <w:style w:type="table" w:styleId="TableGrid">
    <w:name w:val="Table Grid"/>
    <w:basedOn w:val="TableNormal"/>
    <w:uiPriority w:val="39"/>
    <w:rsid w:val="00D92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24B4"/>
    <w:rPr>
      <w:color w:val="467886" w:themeColor="hyperlink"/>
      <w:u w:val="single"/>
    </w:rPr>
  </w:style>
  <w:style w:type="character" w:styleId="UnresolvedMention">
    <w:name w:val="Unresolved Mention"/>
    <w:basedOn w:val="DefaultParagraphFont"/>
    <w:uiPriority w:val="99"/>
    <w:semiHidden/>
    <w:unhideWhenUsed/>
    <w:rsid w:val="00D924B4"/>
    <w:rPr>
      <w:color w:val="605E5C"/>
      <w:shd w:val="clear" w:color="auto" w:fill="E1DFDD"/>
    </w:rPr>
  </w:style>
  <w:style w:type="character" w:styleId="FollowedHyperlink">
    <w:name w:val="FollowedHyperlink"/>
    <w:basedOn w:val="DefaultParagraphFont"/>
    <w:uiPriority w:val="99"/>
    <w:semiHidden/>
    <w:unhideWhenUsed/>
    <w:rsid w:val="00D924B4"/>
    <w:rPr>
      <w:color w:val="96607D" w:themeColor="followedHyperlink"/>
      <w:u w:val="single"/>
    </w:rPr>
  </w:style>
  <w:style w:type="paragraph" w:styleId="TOCHeading">
    <w:name w:val="TOC Heading"/>
    <w:basedOn w:val="Heading1"/>
    <w:next w:val="Normal"/>
    <w:uiPriority w:val="39"/>
    <w:unhideWhenUsed/>
    <w:qFormat/>
    <w:rsid w:val="004A3210"/>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u w:val="none"/>
      <w14:ligatures w14:val="none"/>
    </w:rPr>
  </w:style>
  <w:style w:type="paragraph" w:styleId="TOC2">
    <w:name w:val="toc 2"/>
    <w:basedOn w:val="Normal"/>
    <w:next w:val="Normal"/>
    <w:autoRedefine/>
    <w:uiPriority w:val="39"/>
    <w:unhideWhenUsed/>
    <w:rsid w:val="004A321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4A3210"/>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4A3210"/>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4A3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210"/>
  </w:style>
  <w:style w:type="paragraph" w:styleId="Footer">
    <w:name w:val="footer"/>
    <w:basedOn w:val="Normal"/>
    <w:link w:val="FooterChar"/>
    <w:uiPriority w:val="99"/>
    <w:unhideWhenUsed/>
    <w:rsid w:val="004A3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210"/>
  </w:style>
  <w:style w:type="paragraph" w:styleId="Caption">
    <w:name w:val="caption"/>
    <w:basedOn w:val="Normal"/>
    <w:next w:val="Normal"/>
    <w:uiPriority w:val="35"/>
    <w:unhideWhenUsed/>
    <w:qFormat/>
    <w:rsid w:val="00CE392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ime.org/proceedings/2017/nime2017_paper0077.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alresearchonline.arts.ac.uk/id/eprint/16500/1/Plant_et_al_ProgrammingForMovingBodies2020.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publication/343390052_Artificial_Intelligence_in_Music_and_Performance_A_Subjective_Art-Research_Inquiry?" TargetMode="External"/><Relationship Id="rId4" Type="http://schemas.openxmlformats.org/officeDocument/2006/relationships/settings" Target="settings.xml"/><Relationship Id="rId9" Type="http://schemas.openxmlformats.org/officeDocument/2006/relationships/hyperlink" Target="https://doi.org/10.48550/arXiv.2007.1584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DCE5D-DF00-49CF-A34E-62E3901C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9</Pages>
  <Words>1403</Words>
  <Characters>9036</Characters>
  <Application>Microsoft Office Word</Application>
  <DocSecurity>0</DocSecurity>
  <Lines>322</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Kerasias</dc:creator>
  <cp:keywords/>
  <dc:description/>
  <cp:lastModifiedBy>Philippe Beauchemin</cp:lastModifiedBy>
  <cp:revision>27</cp:revision>
  <dcterms:created xsi:type="dcterms:W3CDTF">2025-10-19T16:48:00Z</dcterms:created>
  <dcterms:modified xsi:type="dcterms:W3CDTF">2025-10-30T03:51:00Z</dcterms:modified>
</cp:coreProperties>
</file>