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39" w:type="dxa"/>
        <w:tblInd w:w="-695" w:type="dxa"/>
        <w:tblCellMar>
          <w:top w:w="4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212"/>
        <w:gridCol w:w="5527"/>
      </w:tblGrid>
      <w:tr w:rsidR="000B6FB6">
        <w:trPr>
          <w:trHeight w:val="306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EF3"/>
          </w:tcPr>
          <w:p w:rsidR="000B6FB6" w:rsidRDefault="00EA2F39" w:rsidP="007C5AF9">
            <w:pPr>
              <w:keepNext/>
            </w:pPr>
            <w:r>
              <w:rPr>
                <w:b/>
                <w:sz w:val="24"/>
              </w:rPr>
              <w:t xml:space="preserve">Filtering </w:t>
            </w:r>
          </w:p>
        </w:tc>
        <w:tc>
          <w:tcPr>
            <w:tcW w:w="5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Default="000B6FB6"/>
        </w:tc>
      </w:tr>
      <w:tr w:rsidR="000B6FB6" w:rsidRPr="00BD646E">
        <w:trPr>
          <w:trHeight w:val="899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 = </w:t>
            </w: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where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o.CustomerID == 84</w:t>
            </w:r>
          </w:p>
          <w:p w:rsidR="000B6FB6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o;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B6FB6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col2 = Orders.Where(o =&gt; o.CustomerID == 84);</w:t>
            </w:r>
            <w:r w:rsidR="00EA2F39" w:rsidRPr="00666C6E">
              <w:rPr>
                <w:sz w:val="16"/>
                <w:szCs w:val="16"/>
                <w:lang w:val="de-CH"/>
              </w:rPr>
              <w:t xml:space="preserve"> </w:t>
            </w:r>
          </w:p>
        </w:tc>
      </w:tr>
    </w:tbl>
    <w:p w:rsidR="000B6FB6" w:rsidRPr="00C907D8" w:rsidRDefault="00EA2F39">
      <w:pPr>
        <w:spacing w:after="0"/>
        <w:ind w:left="-588"/>
        <w:jc w:val="both"/>
        <w:rPr>
          <w:lang w:val="de-CH"/>
        </w:rPr>
      </w:pPr>
      <w:r w:rsidRPr="00C907D8">
        <w:rPr>
          <w:rFonts w:ascii="Cambria" w:eastAsia="Cambria" w:hAnsi="Cambria" w:cs="Cambria"/>
          <w:b/>
          <w:color w:val="4F81BD"/>
          <w:sz w:val="26"/>
          <w:lang w:val="de-CH"/>
        </w:rPr>
        <w:t xml:space="preserve"> </w:t>
      </w:r>
    </w:p>
    <w:tbl>
      <w:tblPr>
        <w:tblStyle w:val="TableGrid"/>
        <w:tblW w:w="10739" w:type="dxa"/>
        <w:tblInd w:w="-695" w:type="dxa"/>
        <w:tblCellMar>
          <w:top w:w="3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212"/>
        <w:gridCol w:w="5527"/>
      </w:tblGrid>
      <w:tr w:rsidR="000B6FB6">
        <w:trPr>
          <w:trHeight w:val="301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EF3"/>
          </w:tcPr>
          <w:p w:rsidR="000B6FB6" w:rsidRDefault="00EA2F39" w:rsidP="007C5AF9">
            <w:pPr>
              <w:keepNext/>
            </w:pPr>
            <w:r>
              <w:rPr>
                <w:b/>
                <w:sz w:val="24"/>
              </w:rPr>
              <w:t>Return Anonymous Type</w:t>
            </w:r>
            <w:r>
              <w:rPr>
                <w:rFonts w:ascii="Courier New" w:eastAsia="Courier New" w:hAnsi="Courier New" w:cs="Courier New"/>
                <w:color w:val="0000FF"/>
                <w:sz w:val="24"/>
                <w:vertAlign w:val="subscript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Default="000B6FB6"/>
        </w:tc>
      </w:tr>
      <w:tr w:rsidR="000B6FB6" w:rsidRPr="00666C6E">
        <w:trPr>
          <w:trHeight w:val="1487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 = </w:t>
            </w: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</w:t>
            </w: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</w:p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{</w:t>
            </w:r>
          </w:p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OrderID = o.OrderID,</w:t>
            </w:r>
          </w:p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</w:rPr>
              <w:t>Cost = o.Cost</w:t>
            </w:r>
          </w:p>
          <w:p w:rsidR="000B6FB6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};</w:t>
            </w:r>
            <w:r w:rsidR="00EA2F39" w:rsidRPr="00666C6E">
              <w:rPr>
                <w:sz w:val="16"/>
                <w:szCs w:val="16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col2 = orders.Select(o =&gt; </w:t>
            </w: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</w:p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{</w:t>
            </w:r>
          </w:p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OrderID = o.OrderID,</w:t>
            </w:r>
          </w:p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Cost = o.Cost</w:t>
            </w:r>
          </w:p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}</w:t>
            </w:r>
          </w:p>
          <w:p w:rsidR="000B6FB6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</w:rPr>
              <w:t>);</w:t>
            </w:r>
          </w:p>
        </w:tc>
      </w:tr>
    </w:tbl>
    <w:p w:rsidR="000B6FB6" w:rsidRDefault="00EA2F39">
      <w:pPr>
        <w:spacing w:after="0"/>
        <w:ind w:left="-588"/>
        <w:jc w:val="both"/>
      </w:pPr>
      <w:r>
        <w:t xml:space="preserve"> </w:t>
      </w:r>
    </w:p>
    <w:tbl>
      <w:tblPr>
        <w:tblStyle w:val="TableGrid"/>
        <w:tblW w:w="10739" w:type="dxa"/>
        <w:tblInd w:w="-695" w:type="dxa"/>
        <w:tblCellMar>
          <w:top w:w="3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212"/>
        <w:gridCol w:w="5527"/>
      </w:tblGrid>
      <w:tr w:rsidR="000B6FB6">
        <w:trPr>
          <w:trHeight w:val="346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EF3"/>
          </w:tcPr>
          <w:p w:rsidR="000B6FB6" w:rsidRDefault="00EA2F39" w:rsidP="007C5AF9">
            <w:pPr>
              <w:keepNext/>
            </w:pPr>
            <w:r>
              <w:rPr>
                <w:b/>
                <w:sz w:val="24"/>
              </w:rPr>
              <w:t xml:space="preserve">Ordering </w:t>
            </w:r>
          </w:p>
        </w:tc>
        <w:tc>
          <w:tcPr>
            <w:tcW w:w="5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Default="000B6FB6"/>
        </w:tc>
      </w:tr>
      <w:tr w:rsidR="000B6FB6" w:rsidRPr="008A02D0">
        <w:trPr>
          <w:trHeight w:val="944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C6E" w:rsidRPr="008A02D0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 =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666C6E" w:rsidRPr="008A02D0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orderby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o.Cost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ascending</w:t>
            </w:r>
          </w:p>
          <w:p w:rsidR="000B6FB6" w:rsidRPr="008A02D0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o;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B6FB6" w:rsidRPr="008A02D0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col2 = orders.OrderBy(o =&gt; o.Cost);</w:t>
            </w:r>
            <w:r w:rsidR="00EA2F39" w:rsidRPr="008A02D0">
              <w:rPr>
                <w:sz w:val="16"/>
                <w:szCs w:val="16"/>
              </w:rPr>
              <w:t xml:space="preserve"> </w:t>
            </w:r>
          </w:p>
        </w:tc>
      </w:tr>
      <w:tr w:rsidR="000B6FB6" w:rsidRPr="008A02D0">
        <w:trPr>
          <w:trHeight w:val="931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C6E" w:rsidRPr="008A02D0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col3 =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666C6E" w:rsidRPr="008A02D0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orderby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o.Cost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descending</w:t>
            </w:r>
          </w:p>
          <w:p w:rsidR="000B6FB6" w:rsidRPr="008A02D0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o;</w:t>
            </w:r>
            <w:r w:rsidR="00EA2F39" w:rsidRPr="008A02D0">
              <w:rPr>
                <w:sz w:val="16"/>
                <w:szCs w:val="16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B6FB6" w:rsidRPr="008A02D0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col4 = orders.OrderByDescending(o =&gt; o.Cost);</w:t>
            </w:r>
            <w:r w:rsidR="00EA2F39" w:rsidRPr="008A02D0">
              <w:rPr>
                <w:rFonts w:ascii="Courier New" w:eastAsia="Courier New" w:hAnsi="Courier New" w:cs="Courier New"/>
                <w:color w:val="0000FF"/>
                <w:sz w:val="16"/>
                <w:szCs w:val="16"/>
              </w:rPr>
              <w:t xml:space="preserve"> </w:t>
            </w:r>
          </w:p>
        </w:tc>
      </w:tr>
      <w:tr w:rsidR="000B6FB6" w:rsidRPr="008A02D0">
        <w:trPr>
          <w:trHeight w:val="915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C6E" w:rsidRPr="008A02D0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col9 =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666C6E" w:rsidRPr="008A02D0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orderby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o.CustomerID, o.Cost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descending</w:t>
            </w:r>
          </w:p>
          <w:p w:rsidR="000B6FB6" w:rsidRPr="008A02D0" w:rsidRDefault="00666C6E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="00876888"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o;</w:t>
            </w:r>
            <w:r w:rsidR="00EA2F39" w:rsidRPr="008A02D0">
              <w:rPr>
                <w:rFonts w:ascii="Courier New" w:eastAsia="Courier New" w:hAnsi="Courier New" w:cs="Courier New"/>
                <w:color w:val="0000FF"/>
                <w:sz w:val="16"/>
                <w:szCs w:val="16"/>
                <w:lang w:val="de-CH"/>
              </w:rPr>
              <w:t xml:space="preserve"> </w:t>
            </w:r>
          </w:p>
        </w:tc>
        <w:tc>
          <w:tcPr>
            <w:tcW w:w="5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876888" w:rsidRPr="008A02D0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col6 = orders.</w:t>
            </w:r>
          </w:p>
          <w:p w:rsidR="00876888" w:rsidRPr="008A02D0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    OrderBy(o =&gt; o.CustomerID).</w:t>
            </w:r>
          </w:p>
          <w:p w:rsidR="00876888" w:rsidRPr="008A02D0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    ThenByDescending(o =&gt; o.</w:t>
            </w:r>
            <w:r w:rsidRPr="00BD646E">
              <w:rPr>
                <w:rFonts w:ascii="Cascadia Mono" w:eastAsiaTheme="minorEastAsia" w:hAnsi="Cascadia Mono" w:cs="Cascadia Mono"/>
                <w:sz w:val="16"/>
                <w:szCs w:val="16"/>
              </w:rPr>
              <w:t>Cost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);</w:t>
            </w:r>
          </w:p>
          <w:p w:rsidR="000B6FB6" w:rsidRPr="008A02D0" w:rsidRDefault="000B6FB6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</w:p>
        </w:tc>
      </w:tr>
      <w:tr w:rsidR="000B6FB6" w:rsidRPr="00BD646E">
        <w:trPr>
          <w:trHeight w:val="1460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888" w:rsidRPr="008A02D0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//returns same results as above</w:t>
            </w:r>
          </w:p>
          <w:p w:rsidR="00876888" w:rsidRPr="008A02D0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col5 =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from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orders</w:t>
            </w:r>
          </w:p>
          <w:p w:rsidR="00876888" w:rsidRPr="008A02D0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orderby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o.Cost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descending</w:t>
            </w:r>
          </w:p>
          <w:p w:rsidR="00876888" w:rsidRPr="008A02D0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orderby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o.CustomerID</w:t>
            </w:r>
          </w:p>
          <w:p w:rsidR="00876888" w:rsidRPr="008A02D0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o;</w:t>
            </w:r>
          </w:p>
          <w:p w:rsidR="000B6FB6" w:rsidRPr="008A02D0" w:rsidRDefault="00876888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de-CH"/>
              </w:rPr>
              <w:t>//NOTE the ordering of the orderby’s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FB6" w:rsidRPr="008A02D0" w:rsidRDefault="000B6FB6">
            <w:pPr>
              <w:rPr>
                <w:sz w:val="16"/>
                <w:szCs w:val="16"/>
                <w:lang w:val="de-CH"/>
              </w:rPr>
            </w:pPr>
          </w:p>
        </w:tc>
      </w:tr>
    </w:tbl>
    <w:p w:rsidR="000B6FB6" w:rsidRPr="00B67DDF" w:rsidRDefault="00EA2F39">
      <w:pPr>
        <w:spacing w:after="0"/>
        <w:ind w:left="-588"/>
        <w:jc w:val="both"/>
        <w:rPr>
          <w:lang w:val="de-CH"/>
        </w:rPr>
      </w:pPr>
      <w:r w:rsidRPr="00B67DDF">
        <w:rPr>
          <w:lang w:val="de-CH"/>
        </w:rPr>
        <w:t xml:space="preserve"> </w:t>
      </w:r>
    </w:p>
    <w:tbl>
      <w:tblPr>
        <w:tblStyle w:val="TableGrid"/>
        <w:tblW w:w="10739" w:type="dxa"/>
        <w:tblInd w:w="-695" w:type="dxa"/>
        <w:tblCellMar>
          <w:top w:w="3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212"/>
        <w:gridCol w:w="5527"/>
      </w:tblGrid>
      <w:tr w:rsidR="000B6FB6">
        <w:trPr>
          <w:trHeight w:val="346"/>
        </w:trPr>
        <w:tc>
          <w:tcPr>
            <w:tcW w:w="10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Default="00EA2F39" w:rsidP="007C5AF9">
            <w:pPr>
              <w:keepNext/>
            </w:pPr>
            <w:r>
              <w:rPr>
                <w:b/>
                <w:sz w:val="24"/>
              </w:rPr>
              <w:t xml:space="preserve">Joining </w:t>
            </w:r>
          </w:p>
        </w:tc>
      </w:tr>
      <w:tr w:rsidR="000B6FB6" w:rsidRPr="008A02D0">
        <w:trPr>
          <w:trHeight w:val="2005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 =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customers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join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on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c.CustomerID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equals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o.CustomerID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{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c.CustomerID,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c.Name,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o.OrderID,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  o.Cost</w:t>
            </w:r>
          </w:p>
          <w:p w:rsidR="000B6FB6" w:rsidRPr="008A02D0" w:rsidRDefault="008A02D0" w:rsidP="008A02D0">
            <w:pPr>
              <w:rPr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};</w:t>
            </w:r>
            <w:r w:rsidR="00EA2F39" w:rsidRPr="008A02D0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col2 = customers.Join(orders,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c =&gt; c.CustomerID, o =&gt; o.CustomerID,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(c, o) =&gt;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{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c.CustomerID,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c.Name,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o.OrderID,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o.Cost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}</w:t>
            </w:r>
          </w:p>
          <w:p w:rsidR="000B6FB6" w:rsidRPr="008A02D0" w:rsidRDefault="008A02D0" w:rsidP="008A02D0">
            <w:pPr>
              <w:rPr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);</w:t>
            </w:r>
            <w:r w:rsidR="00EA2F39" w:rsidRPr="008A02D0">
              <w:rPr>
                <w:sz w:val="16"/>
                <w:szCs w:val="16"/>
              </w:rPr>
              <w:t xml:space="preserve"> </w:t>
            </w:r>
          </w:p>
        </w:tc>
      </w:tr>
      <w:tr w:rsidR="000B6FB6">
        <w:trPr>
          <w:trHeight w:val="347"/>
        </w:trPr>
        <w:tc>
          <w:tcPr>
            <w:tcW w:w="10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Default="00EA2F39" w:rsidP="007C5AF9">
            <w:pPr>
              <w:keepNext/>
            </w:pPr>
            <w:r>
              <w:rPr>
                <w:b/>
                <w:sz w:val="24"/>
              </w:rPr>
              <w:t>Grouping</w:t>
            </w:r>
            <w:r>
              <w:rPr>
                <w:rFonts w:ascii="Courier New" w:eastAsia="Courier New" w:hAnsi="Courier New" w:cs="Courier New"/>
                <w:color w:val="0000FF"/>
                <w:sz w:val="24"/>
                <w:vertAlign w:val="subscript"/>
              </w:rPr>
              <w:t xml:space="preserve"> </w:t>
            </w:r>
          </w:p>
        </w:tc>
      </w:tr>
      <w:tr w:rsidR="000B6FB6" w:rsidRPr="008A02D0">
        <w:trPr>
          <w:trHeight w:val="1475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OrderCounts =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group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by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o.CustomerID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into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g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{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    CustomerID = g.Key,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    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TotalOrders = g.Count()</w:t>
            </w:r>
          </w:p>
          <w:p w:rsidR="000B6FB6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      };</w:t>
            </w:r>
            <w:r w:rsidR="00EA2F39" w:rsidRPr="008A02D0">
              <w:rPr>
                <w:rFonts w:ascii="Courier New" w:eastAsia="Courier New" w:hAnsi="Courier New" w:cs="Courier New"/>
                <w:sz w:val="16"/>
                <w:szCs w:val="16"/>
                <w:lang w:val="de-CH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OrderCounts1 = orders.GroupBy(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o =&gt; o.CustomerID).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Select(g =&gt;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{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CustomerID = g.Key,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TotalOrders = g.Count()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}</w:t>
            </w:r>
          </w:p>
          <w:p w:rsidR="000B6FB6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</w:rPr>
              <w:t>);</w:t>
            </w:r>
          </w:p>
        </w:tc>
      </w:tr>
      <w:tr w:rsidR="000B6FB6" w:rsidRPr="00BD646E">
        <w:trPr>
          <w:trHeight w:val="765"/>
        </w:trPr>
        <w:tc>
          <w:tcPr>
            <w:tcW w:w="10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0B6FB6" w:rsidRDefault="00EA2F39">
            <w:r>
              <w:rPr>
                <w:b/>
              </w:rPr>
              <w:lastRenderedPageBreak/>
              <w:t xml:space="preserve">NOTE: </w:t>
            </w:r>
          </w:p>
          <w:p w:rsidR="000B6FB6" w:rsidRPr="00B67DDF" w:rsidRDefault="00EA2F39">
            <w:pPr>
              <w:jc w:val="both"/>
              <w:rPr>
                <w:lang w:val="de-CH"/>
              </w:rPr>
            </w:pPr>
            <w:r>
              <w:rPr>
                <w:sz w:val="20"/>
              </w:rPr>
              <w:t xml:space="preserve">the grouping’s key is the same type as the grouping value. </w:t>
            </w:r>
            <w:r w:rsidRPr="00B67DDF">
              <w:rPr>
                <w:sz w:val="20"/>
                <w:lang w:val="de-CH"/>
              </w:rPr>
              <w:t>E.g. in above example grouping key is an int because o.CustomerID is an int.</w:t>
            </w:r>
            <w:r w:rsidRPr="00B67DDF">
              <w:rPr>
                <w:rFonts w:ascii="Courier New" w:eastAsia="Courier New" w:hAnsi="Courier New" w:cs="Courier New"/>
                <w:color w:val="0000FF"/>
                <w:sz w:val="16"/>
                <w:lang w:val="de-CH"/>
              </w:rPr>
              <w:t xml:space="preserve"> </w:t>
            </w:r>
          </w:p>
        </w:tc>
      </w:tr>
      <w:tr w:rsidR="000B6FB6">
        <w:trPr>
          <w:trHeight w:val="347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EF3"/>
          </w:tcPr>
          <w:p w:rsidR="000B6FB6" w:rsidRDefault="00EA2F39" w:rsidP="007C5AF9">
            <w:pPr>
              <w:keepNext/>
            </w:pPr>
            <w:r>
              <w:rPr>
                <w:b/>
                <w:sz w:val="24"/>
              </w:rPr>
              <w:t>Paging (using Skip &amp; Take)</w:t>
            </w:r>
            <w:r>
              <w:rPr>
                <w:rFonts w:ascii="Courier New" w:eastAsia="Courier New" w:hAnsi="Courier New" w:cs="Courier New"/>
                <w:color w:val="0000FF"/>
                <w:sz w:val="24"/>
                <w:vertAlign w:val="subscript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Default="000B6FB6"/>
        </w:tc>
      </w:tr>
      <w:tr w:rsidR="000B6FB6" w:rsidRPr="008A02D0" w:rsidTr="00756BC1">
        <w:trPr>
          <w:trHeight w:val="880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de-CH"/>
              </w:rPr>
              <w:t>//select top 3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 = (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where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o.CustomerID == 84</w:t>
            </w:r>
          </w:p>
          <w:p w:rsidR="000B6FB6" w:rsidRPr="008A02D0" w:rsidRDefault="008A02D0" w:rsidP="008A02D0">
            <w:pPr>
              <w:rPr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o).Take(3);</w:t>
            </w:r>
            <w:r w:rsidR="00EA2F39" w:rsidRPr="008A02D0">
              <w:rPr>
                <w:sz w:val="16"/>
                <w:szCs w:val="16"/>
                <w:lang w:val="de-CH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col2 = orders.Where(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o =&gt; o.CustomerID == 84</w:t>
            </w:r>
          </w:p>
          <w:p w:rsidR="000B6FB6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).Take(3);</w:t>
            </w:r>
            <w:r w:rsidR="00EA2F39" w:rsidRPr="008A02D0">
              <w:rPr>
                <w:sz w:val="16"/>
                <w:szCs w:val="16"/>
              </w:rPr>
              <w:t xml:space="preserve"> </w:t>
            </w:r>
          </w:p>
        </w:tc>
      </w:tr>
      <w:tr w:rsidR="000B6FB6" w:rsidRPr="008A02D0">
        <w:trPr>
          <w:trHeight w:val="1472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de-CH"/>
              </w:rPr>
              <w:t>//skip first 2 and return the 2 after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col3 = (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where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o.CustomerID == 84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orderby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o.Cost</w:t>
            </w:r>
          </w:p>
          <w:p w:rsidR="000B6FB6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o).Skip(2).Take(2);</w:t>
            </w:r>
            <w:r w:rsidR="00EA2F39" w:rsidRPr="008A02D0">
              <w:rPr>
                <w:sz w:val="16"/>
                <w:szCs w:val="16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col4 = (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where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o.CustomerID == 84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orderby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o.Cost</w:t>
            </w:r>
          </w:p>
          <w:p w:rsidR="000B6FB6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o).Skip(2).Take(2);</w:t>
            </w:r>
            <w:r w:rsidR="00EA2F39" w:rsidRPr="008A02D0">
              <w:rPr>
                <w:rFonts w:ascii="Courier New" w:eastAsia="Courier New" w:hAnsi="Courier New" w:cs="Courier New"/>
                <w:color w:val="0000FF"/>
                <w:sz w:val="16"/>
                <w:szCs w:val="16"/>
              </w:rPr>
              <w:t xml:space="preserve"> </w:t>
            </w:r>
          </w:p>
        </w:tc>
      </w:tr>
    </w:tbl>
    <w:p w:rsidR="000B6FB6" w:rsidRDefault="00EA2F39">
      <w:pPr>
        <w:spacing w:after="0"/>
        <w:ind w:left="-588"/>
        <w:jc w:val="both"/>
      </w:pP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tbl>
      <w:tblPr>
        <w:tblStyle w:val="TableGrid"/>
        <w:tblW w:w="10739" w:type="dxa"/>
        <w:tblInd w:w="-695" w:type="dxa"/>
        <w:tblCellMar>
          <w:top w:w="3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212"/>
        <w:gridCol w:w="5527"/>
      </w:tblGrid>
      <w:tr w:rsidR="000B6FB6" w:rsidRPr="00BD646E">
        <w:trPr>
          <w:trHeight w:val="302"/>
        </w:trPr>
        <w:tc>
          <w:tcPr>
            <w:tcW w:w="10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Pr="00B67DDF" w:rsidRDefault="00EA2F39">
            <w:pPr>
              <w:rPr>
                <w:lang w:val="de-CH"/>
              </w:rPr>
            </w:pPr>
            <w:r w:rsidRPr="00B67DDF">
              <w:rPr>
                <w:b/>
                <w:sz w:val="24"/>
                <w:lang w:val="de-CH"/>
              </w:rPr>
              <w:t>Element Operators (Single, Last, First, ElementAt, Defaults)</w:t>
            </w:r>
            <w:r w:rsidRPr="00B67DDF">
              <w:rPr>
                <w:rFonts w:ascii="Courier New" w:eastAsia="Courier New" w:hAnsi="Courier New" w:cs="Courier New"/>
                <w:b/>
                <w:color w:val="0000FF"/>
                <w:sz w:val="24"/>
                <w:lang w:val="de-CH"/>
              </w:rPr>
              <w:t xml:space="preserve"> </w:t>
            </w:r>
          </w:p>
        </w:tc>
      </w:tr>
      <w:tr w:rsidR="000B6FB6" w:rsidRPr="00756BC1">
        <w:trPr>
          <w:trHeight w:val="1126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de-CH"/>
              </w:rPr>
              <w:t>//throws exception if no elements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 = (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 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customers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where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c.CustomerID == 84</w:t>
            </w:r>
          </w:p>
          <w:p w:rsidR="000B6FB6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c).Single();</w:t>
            </w:r>
            <w:r w:rsidR="00EA2F39" w:rsidRPr="00756BC1">
              <w:rPr>
                <w:sz w:val="16"/>
                <w:szCs w:val="16"/>
                <w:lang w:val="de-CH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FD275C" w:rsidRDefault="00FD275C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</w:pP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="00FD275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cust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= customers.Single(</w:t>
            </w:r>
          </w:p>
          <w:p w:rsid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>c =&gt; c.CustomerID == 84</w:t>
            </w:r>
          </w:p>
          <w:p w:rsidR="000B6FB6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>);</w:t>
            </w:r>
            <w:r w:rsidR="00EA2F39" w:rsidRPr="00756BC1">
              <w:rPr>
                <w:sz w:val="16"/>
                <w:szCs w:val="16"/>
              </w:rPr>
              <w:t xml:space="preserve"> </w:t>
            </w:r>
          </w:p>
        </w:tc>
      </w:tr>
      <w:tr w:rsidR="000B6FB6" w:rsidRPr="00756BC1">
        <w:trPr>
          <w:trHeight w:val="1112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de-CH"/>
              </w:rPr>
              <w:t>//returns null if no elements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= (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 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customers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where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c.CustomerID == 84</w:t>
            </w:r>
          </w:p>
          <w:p w:rsidR="000B6FB6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c).SingleOrDefault();</w:t>
            </w:r>
            <w:r w:rsidR="00EA2F39" w:rsidRPr="00756BC1">
              <w:rPr>
                <w:sz w:val="16"/>
                <w:szCs w:val="16"/>
                <w:lang w:val="de-CH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FD275C" w:rsidRDefault="00FD275C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</w:pP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= customers.SingleOrDefault(</w:t>
            </w:r>
          </w:p>
          <w:p w:rsid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c =&gt; c.CustomerID == 84</w:t>
            </w:r>
          </w:p>
          <w:p w:rsidR="000B6FB6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);</w:t>
            </w:r>
            <w:r w:rsidR="00EA2F39" w:rsidRPr="00756BC1">
              <w:rPr>
                <w:rFonts w:ascii="Courier New" w:eastAsia="Courier New" w:hAnsi="Courier New" w:cs="Courier New"/>
                <w:color w:val="0000FF"/>
                <w:sz w:val="16"/>
                <w:szCs w:val="16"/>
                <w:lang w:val="de-CH"/>
              </w:rPr>
              <w:t xml:space="preserve"> </w:t>
            </w:r>
          </w:p>
        </w:tc>
      </w:tr>
      <w:tr w:rsidR="000B6FB6" w:rsidRPr="00756BC1">
        <w:trPr>
          <w:trHeight w:val="1278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56BC1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//returns a new customer instance if no elements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 = (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 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customers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where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c.CustomerID == 85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c).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DefaultIfEmpty(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Customer()).</w:t>
            </w:r>
          </w:p>
          <w:p w:rsidR="000B6FB6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Single();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FD275C" w:rsidRDefault="00FD275C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</w:pP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="00FD275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cust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= customers.Where(c =&gt; c.CustomerID == 85).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DefaultIfEmpty(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Customer()).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Single();</w:t>
            </w:r>
          </w:p>
          <w:p w:rsidR="000B6FB6" w:rsidRPr="00756BC1" w:rsidRDefault="00EA2F39">
            <w:pPr>
              <w:tabs>
                <w:tab w:val="center" w:pos="3937"/>
              </w:tabs>
              <w:rPr>
                <w:sz w:val="16"/>
                <w:szCs w:val="16"/>
              </w:rPr>
            </w:pPr>
            <w:r w:rsidRPr="00756BC1">
              <w:rPr>
                <w:rFonts w:ascii="Courier New" w:eastAsia="Courier New" w:hAnsi="Courier New" w:cs="Courier New"/>
                <w:color w:val="0000FF"/>
                <w:sz w:val="16"/>
                <w:szCs w:val="16"/>
              </w:rPr>
              <w:t xml:space="preserve"> </w:t>
            </w:r>
          </w:p>
        </w:tc>
      </w:tr>
      <w:tr w:rsidR="000B6FB6" w:rsidRPr="00BD646E">
        <w:trPr>
          <w:trHeight w:val="1279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de-CH"/>
              </w:rPr>
              <w:t>//First, Last and ElementAt used in same way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= (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756BC1" w:rsidRPr="00756BC1" w:rsidRDefault="00FD275C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="00756BC1"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where</w:t>
            </w:r>
            <w:r w:rsidR="00756BC1"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o.CustomerID == 84</w:t>
            </w:r>
          </w:p>
          <w:p w:rsidR="00756BC1" w:rsidRPr="00756BC1" w:rsidRDefault="00FD275C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</w:t>
            </w:r>
            <w:r w:rsidR="00756BC1"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</w:t>
            </w:r>
            <w:r w:rsidR="00756BC1"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orderby</w:t>
            </w:r>
            <w:r w:rsidR="00756BC1"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o.Cost</w:t>
            </w:r>
          </w:p>
          <w:p w:rsidR="000B6FB6" w:rsidRPr="00756BC1" w:rsidRDefault="00FD275C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</w:t>
            </w:r>
            <w:r w:rsidR="00756BC1"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</w:t>
            </w:r>
            <w:r w:rsidR="00756BC1"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="00756BC1"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o).Last();</w:t>
            </w:r>
            <w:r w:rsidR="00EA2F39" w:rsidRPr="00756BC1">
              <w:rPr>
                <w:rFonts w:ascii="Courier New" w:eastAsia="Courier New" w:hAnsi="Courier New" w:cs="Courier New"/>
                <w:color w:val="008000"/>
                <w:sz w:val="16"/>
                <w:szCs w:val="16"/>
                <w:lang w:val="de-CH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</w:pPr>
          </w:p>
          <w:p w:rsidR="00756BC1" w:rsidRPr="00756BC1" w:rsidRDefault="00756BC1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= orders.Where(o =&gt; o.CustomerID == 84).</w:t>
            </w:r>
          </w:p>
          <w:p w:rsidR="00FD275C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OrderBy(o =&gt; o.Cost).</w:t>
            </w:r>
          </w:p>
          <w:p w:rsidR="00756BC1" w:rsidRPr="00756BC1" w:rsidRDefault="00FD275C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="00756BC1"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Last();</w:t>
            </w:r>
          </w:p>
          <w:p w:rsidR="000B6FB6" w:rsidRPr="00756BC1" w:rsidRDefault="00EA2F39">
            <w:pPr>
              <w:ind w:right="1464"/>
              <w:rPr>
                <w:sz w:val="16"/>
                <w:szCs w:val="16"/>
                <w:lang w:val="de-CH"/>
              </w:rPr>
            </w:pPr>
            <w:r w:rsidRPr="00756BC1">
              <w:rPr>
                <w:rFonts w:ascii="Courier New" w:eastAsia="Courier New" w:hAnsi="Courier New" w:cs="Courier New"/>
                <w:color w:val="0000FF"/>
                <w:sz w:val="16"/>
                <w:szCs w:val="16"/>
                <w:lang w:val="de-CH"/>
              </w:rPr>
              <w:t xml:space="preserve"> </w:t>
            </w:r>
          </w:p>
        </w:tc>
      </w:tr>
      <w:tr w:rsidR="000B6FB6" w:rsidRPr="00BD646E">
        <w:trPr>
          <w:trHeight w:val="1097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de-CH"/>
              </w:rPr>
              <w:t>//returns 0 if no elements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i = (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customers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where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c.CustomerID == 85</w:t>
            </w:r>
          </w:p>
          <w:p w:rsidR="000B6FB6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c.CustomerID).SingleOrDefault();</w:t>
            </w:r>
            <w:r w:rsidR="00EA2F39" w:rsidRPr="00FD275C">
              <w:rPr>
                <w:rFonts w:ascii="Courier New" w:eastAsia="Courier New" w:hAnsi="Courier New" w:cs="Courier New"/>
                <w:color w:val="008000"/>
                <w:sz w:val="16"/>
                <w:szCs w:val="16"/>
                <w:lang w:val="de-CH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</w:pP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j = customers.Where(c =&gt; c.CustomerID == 85).</w:t>
            </w:r>
          </w:p>
          <w:p w:rsid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Select(o =&gt; o.CustomerID).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SingleOrDefault();</w:t>
            </w:r>
          </w:p>
          <w:p w:rsidR="000B6FB6" w:rsidRPr="00FD275C" w:rsidRDefault="00EA2F39">
            <w:pPr>
              <w:tabs>
                <w:tab w:val="center" w:pos="4849"/>
              </w:tabs>
              <w:rPr>
                <w:sz w:val="16"/>
                <w:szCs w:val="16"/>
                <w:lang w:val="de-CH"/>
              </w:rPr>
            </w:pPr>
            <w:r w:rsidRPr="00FD275C">
              <w:rPr>
                <w:rFonts w:ascii="Courier New" w:eastAsia="Courier New" w:hAnsi="Courier New" w:cs="Courier New"/>
                <w:color w:val="0000FF"/>
                <w:sz w:val="16"/>
                <w:szCs w:val="16"/>
                <w:lang w:val="de-CH"/>
              </w:rPr>
              <w:t xml:space="preserve"> </w:t>
            </w:r>
          </w:p>
        </w:tc>
      </w:tr>
      <w:tr w:rsidR="000B6FB6">
        <w:trPr>
          <w:trHeight w:val="1756"/>
        </w:trPr>
        <w:tc>
          <w:tcPr>
            <w:tcW w:w="10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0B6FB6" w:rsidRDefault="00EA2F39">
            <w:r>
              <w:rPr>
                <w:b/>
              </w:rPr>
              <w:t xml:space="preserve">NOTE: </w:t>
            </w:r>
          </w:p>
          <w:p w:rsidR="000B6FB6" w:rsidRDefault="00EA2F39">
            <w:r>
              <w:rPr>
                <w:sz w:val="20"/>
              </w:rPr>
              <w:t xml:space="preserve"> </w:t>
            </w:r>
          </w:p>
          <w:p w:rsidR="000B6FB6" w:rsidRDefault="00EA2F39">
            <w:r>
              <w:rPr>
                <w:rFonts w:ascii="Courier New" w:eastAsia="Courier New" w:hAnsi="Courier New" w:cs="Courier New"/>
                <w:sz w:val="20"/>
              </w:rPr>
              <w:t>Single, Last, First, ElementAt</w:t>
            </w:r>
            <w:r>
              <w:rPr>
                <w:sz w:val="20"/>
              </w:rPr>
              <w:t xml:space="preserve"> all </w:t>
            </w:r>
            <w:r>
              <w:rPr>
                <w:b/>
                <w:sz w:val="20"/>
              </w:rPr>
              <w:t xml:space="preserve">throw exceptions </w:t>
            </w:r>
            <w:r>
              <w:rPr>
                <w:sz w:val="20"/>
              </w:rPr>
              <w:t xml:space="preserve">if source sequence is empty. </w:t>
            </w:r>
          </w:p>
          <w:p w:rsidR="000B6FB6" w:rsidRDefault="00EA2F39">
            <w:pPr>
              <w:spacing w:after="8"/>
            </w:pPr>
            <w:r>
              <w:rPr>
                <w:sz w:val="20"/>
              </w:rPr>
              <w:t xml:space="preserve"> </w:t>
            </w:r>
          </w:p>
          <w:p w:rsidR="000B6FB6" w:rsidRPr="00B67DDF" w:rsidRDefault="00EA2F39">
            <w:pPr>
              <w:rPr>
                <w:lang w:val="de-CH"/>
              </w:rPr>
            </w:pPr>
            <w:r w:rsidRPr="00B67DDF">
              <w:rPr>
                <w:rFonts w:ascii="Courier New" w:eastAsia="Courier New" w:hAnsi="Courier New" w:cs="Courier New"/>
                <w:sz w:val="20"/>
                <w:lang w:val="de-CH"/>
              </w:rPr>
              <w:t>SingleOrDefault, LastOrDefault, FirstOrDefault, ElementAtOrDefault</w:t>
            </w:r>
            <w:r w:rsidRPr="00B67DDF">
              <w:rPr>
                <w:sz w:val="20"/>
                <w:lang w:val="de-CH"/>
              </w:rPr>
              <w:t xml:space="preserve"> all </w:t>
            </w:r>
            <w:r w:rsidRPr="00B67DDF">
              <w:rPr>
                <w:b/>
                <w:sz w:val="20"/>
                <w:lang w:val="de-CH"/>
              </w:rPr>
              <w:t>return default(T)</w:t>
            </w:r>
            <w:r w:rsidRPr="00B67DDF">
              <w:rPr>
                <w:sz w:val="20"/>
                <w:lang w:val="de-CH"/>
              </w:rPr>
              <w:t xml:space="preserve"> if source </w:t>
            </w:r>
          </w:p>
          <w:p w:rsidR="000B6FB6" w:rsidRDefault="00EA2F39">
            <w:r>
              <w:rPr>
                <w:sz w:val="20"/>
              </w:rPr>
              <w:t>sequence is empty.  i.e. NULL will be returned if T is a reference type or nullable value type; default(T) will be returned if T is a non-nullable value type (int, bool etc). This can be seen in the last example above.</w:t>
            </w:r>
            <w:r>
              <w:rPr>
                <w:rFonts w:ascii="Courier New" w:eastAsia="Courier New" w:hAnsi="Courier New" w:cs="Courier New"/>
                <w:color w:val="0000FF"/>
                <w:sz w:val="25"/>
                <w:vertAlign w:val="subscript"/>
              </w:rPr>
              <w:t xml:space="preserve"> </w:t>
            </w:r>
          </w:p>
        </w:tc>
      </w:tr>
    </w:tbl>
    <w:p w:rsidR="000B6FB6" w:rsidRDefault="00EA2F39">
      <w:pPr>
        <w:spacing w:after="0"/>
        <w:ind w:left="-588"/>
        <w:jc w:val="both"/>
      </w:pPr>
      <w:r>
        <w:t xml:space="preserve"> </w:t>
      </w:r>
    </w:p>
    <w:tbl>
      <w:tblPr>
        <w:tblStyle w:val="TableGrid"/>
        <w:tblW w:w="10739" w:type="dxa"/>
        <w:tblInd w:w="-695" w:type="dxa"/>
        <w:tblCellMar>
          <w:top w:w="3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212"/>
        <w:gridCol w:w="5527"/>
      </w:tblGrid>
      <w:tr w:rsidR="007C5AF9" w:rsidRPr="007C5AF9" w:rsidTr="004B622F">
        <w:trPr>
          <w:cantSplit/>
        </w:trPr>
        <w:tc>
          <w:tcPr>
            <w:tcW w:w="10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C5AF9" w:rsidRPr="007C5AF9" w:rsidRDefault="007C5AF9" w:rsidP="00FD275C">
            <w:pPr>
              <w:keepNext/>
            </w:pPr>
            <w:r w:rsidRPr="007C5AF9">
              <w:rPr>
                <w:b/>
                <w:sz w:val="24"/>
              </w:rPr>
              <w:lastRenderedPageBreak/>
              <w:t xml:space="preserve">Set Operators (Zip, Distinct, Except, Intersect, Union, Concat, </w:t>
            </w:r>
            <w:r>
              <w:rPr>
                <w:b/>
                <w:sz w:val="24"/>
              </w:rPr>
              <w:t>SequenceEqual</w:t>
            </w:r>
            <w:r w:rsidRPr="007C5AF9">
              <w:rPr>
                <w:b/>
                <w:sz w:val="24"/>
              </w:rPr>
              <w:t>)</w:t>
            </w:r>
            <w:r w:rsidRPr="007C5AF9"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</w:t>
            </w:r>
          </w:p>
        </w:tc>
      </w:tr>
      <w:tr w:rsidR="007C5AF9" w:rsidRPr="00FD275C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 =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1, 2, 3 };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words =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[] { 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"one"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, 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"two"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, 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"three"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};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</w:p>
          <w:p w:rsid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zipped =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pair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numbers.Zip(</w:t>
            </w:r>
          </w:p>
          <w:p w:rsid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words, (n, w) =&gt;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{ Number = n, Word = w }</w:t>
            </w:r>
          </w:p>
          <w:p w:rsidR="00FD275C" w:rsidRPr="00FD275C" w:rsidRDefault="00FD275C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)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$"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{pair.Number}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 xml:space="preserve">: 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{pair.Word}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;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foreach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(var item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zipped)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sz w:val="16"/>
                <w:szCs w:val="16"/>
              </w:rPr>
              <w:t>{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Console.WriteLine(item);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sz w:val="16"/>
                <w:szCs w:val="16"/>
              </w:rPr>
              <w:t>}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1: one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2: two</w:t>
            </w:r>
          </w:p>
          <w:p w:rsidR="007C5AF9" w:rsidRPr="004B622F" w:rsidRDefault="00FD275C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3: three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 =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1, 2, 3 };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words =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[] { 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"one"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, 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"two"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, 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"three"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};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zipped = numbers.Zip(words, (n, w) =&gt; 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$"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{n}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 xml:space="preserve">: 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{w}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);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foreach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(var item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zipped)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sz w:val="16"/>
                <w:szCs w:val="16"/>
              </w:rPr>
              <w:t>{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Console.WriteLine(item);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sz w:val="16"/>
                <w:szCs w:val="16"/>
              </w:rPr>
              <w:t>}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1: one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2: two</w:t>
            </w:r>
          </w:p>
          <w:p w:rsidR="007C5AF9" w:rsidRPr="00FD275C" w:rsidRDefault="00FD275C" w:rsidP="00FD275C">
            <w:pPr>
              <w:rPr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3: three</w:t>
            </w:r>
          </w:p>
        </w:tc>
      </w:tr>
      <w:tr w:rsidR="007C5AF9" w:rsidRPr="00184428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1, 2, 2, 3, 4, 4, 5 };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result = (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n).Distinct();</w:t>
            </w:r>
          </w:p>
          <w:p w:rsidR="007C5AF9" w:rsidRPr="007F3DBC" w:rsidRDefault="007F3DBC" w:rsidP="00184428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2, 3, 4, 5 }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1, 2, 2, 3, 4, 4, 5 };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distinctNumbers = numbers.Distinct(); </w:t>
            </w:r>
          </w:p>
          <w:p w:rsidR="007C5AF9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2, 3, 4, 5 }</w:t>
            </w:r>
          </w:p>
        </w:tc>
      </w:tr>
      <w:tr w:rsidR="007C5AF9" w:rsidRPr="00184428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numbers1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1, 2, 3 };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numbers2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3, 4, 5 };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result = (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numbers1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n)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.Union(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numbers2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 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n);</w:t>
            </w:r>
          </w:p>
          <w:p w:rsidR="007C5AF9" w:rsidRPr="004B622F" w:rsidRDefault="00184428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2, 3, 4, 5 }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numbers1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1, 2, 3 };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numbers2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3, 4, 5 };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unionNumbers = numbers1.Union(numbers2); </w:t>
            </w:r>
          </w:p>
          <w:p w:rsidR="007C5AF9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2, 3, 4, 5 }</w:t>
            </w:r>
          </w:p>
        </w:tc>
      </w:tr>
      <w:tr w:rsidR="007C5AF9" w:rsidRPr="00184428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numbers1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1, 2, 3 };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numbers2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3, 4, 5 };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result = (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numbers1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n)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.Intersect(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numbers2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n);</w:t>
            </w:r>
          </w:p>
          <w:p w:rsidR="007C5AF9" w:rsidRPr="007F3DBC" w:rsidRDefault="007F3DBC" w:rsidP="00CE3DCB">
            <w:pPr>
              <w:ind w:right="765"/>
              <w:rPr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3 }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numbers1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1, 2, 3 };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numbers2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3, 4, 5 };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intersectNumbers = numbers1.Intersect(numbers2); </w:t>
            </w:r>
          </w:p>
          <w:p w:rsidR="007C5AF9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3 }</w:t>
            </w:r>
          </w:p>
        </w:tc>
      </w:tr>
      <w:tr w:rsidR="007C5AF9" w:rsidRPr="00184428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numbers1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1, 2, 3, 4 };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numbers2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3, 4, 5 };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result = (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numbers1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n)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 .Except(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from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in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numbers2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n);</w:t>
            </w:r>
          </w:p>
          <w:p w:rsidR="007C5AF9" w:rsidRPr="007F3DBC" w:rsidRDefault="007F3DBC" w:rsidP="00CE3DCB">
            <w:pPr>
              <w:ind w:right="284"/>
              <w:rPr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 }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numbers1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1, 2, 3, 4 };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numbers2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3, 4, 5 };</w:t>
            </w:r>
          </w:p>
          <w:p w:rsidR="007F3DBC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exceptNumbers = numbers1.Except(numbers2); </w:t>
            </w:r>
          </w:p>
          <w:p w:rsidR="007C5AF9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 }</w:t>
            </w:r>
          </w:p>
        </w:tc>
      </w:tr>
      <w:tr w:rsidR="007F3DBC" w:rsidRPr="00184428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numbers1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1, 2, 3, 4 };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numbers2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3, 4, 5 };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result = (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numbers1</w:t>
            </w:r>
          </w:p>
          <w:p w:rsidR="007F3DBC" w:rsidRPr="00BD646E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</w:t>
            </w:r>
            <w:r w:rsidRPr="00BD64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BD64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n)</w:t>
            </w:r>
          </w:p>
          <w:p w:rsidR="007F3DBC" w:rsidRPr="00BD646E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BD64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.Concat(</w:t>
            </w:r>
            <w:r w:rsidRPr="00BD64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BD64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 </w:t>
            </w:r>
            <w:r w:rsidRPr="00BD64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BD64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numbers2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BD64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n);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2, 3, 3, 4, 5 }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numbers1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1, 2, 3 };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numbers2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3, 4, 5 };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concatenatedNumbers = numbers1.Concat(numbers2); 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2, 3, 3, 4, 5 }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</w:pPr>
          </w:p>
        </w:tc>
      </w:tr>
      <w:tr w:rsidR="007F3DBC" w:rsidRPr="00184428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numbers1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1, 2, 3 };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numbers2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1, 2, 3 };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bool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areEqual = (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numbers1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n)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.SequenceEqual(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numbers2</w:t>
            </w:r>
          </w:p>
          <w:p w:rsidR="007F3DBC" w:rsidRPr="004B622F" w:rsidRDefault="007F3DBC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n);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numbers1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1, 2, 3 };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numbers2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1, 2, 3 };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areEqual = numbers1.SequenceEqual(numbers2); 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de-CH"/>
              </w:rPr>
              <w:t xml:space="preserve">// </w:t>
            </w:r>
            <w:r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de-CH"/>
              </w:rPr>
              <w:t>true</w:t>
            </w:r>
          </w:p>
        </w:tc>
      </w:tr>
      <w:tr w:rsidR="007F3DBC" w:rsidRPr="00184428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people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>[]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>{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{ Name = </w:t>
            </w:r>
            <w:r w:rsidRPr="007F3DB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</w:rPr>
              <w:t>"Alice"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>, Age = 30 },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{ Name = </w:t>
            </w:r>
            <w:r w:rsidRPr="007F3DB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"Bob"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, Age = 40 },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{ Name = </w:t>
            </w:r>
            <w:r w:rsidRPr="007F3DB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"Charlie"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, Age = 30 },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{ Name = </w:t>
            </w:r>
            <w:r w:rsidRPr="007F3DB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"David"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, Age = 40 },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{ Name = </w:t>
            </w:r>
            <w:r w:rsidRPr="007F3DB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"Eve"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, Age = 30 }</w:t>
            </w:r>
          </w:p>
          <w:p w:rsidR="007F3DBC" w:rsidRPr="00BD646E" w:rsidRDefault="004B622F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BD64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};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grpByAge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person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people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BD64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group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person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by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person.Age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into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agegr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>p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agegr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>p;</w:t>
            </w:r>
          </w:p>
          <w:p w:rsidR="007F3DBC" w:rsidRPr="007F3DBC" w:rsidRDefault="007F3DBC" w:rsidP="007F3DBC">
            <w:pPr>
              <w:ind w:right="284"/>
              <w:rPr>
                <w:sz w:val="16"/>
                <w:szCs w:val="16"/>
                <w:lang w:val="de-CH"/>
              </w:rPr>
            </w:pP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people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{ Name = </w:t>
            </w:r>
            <w:r w:rsidRPr="00184428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</w:rPr>
              <w:t>"Alice"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, Age = 30 },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{ Name = </w:t>
            </w:r>
            <w:r w:rsidRPr="00184428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"Bob"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, Age = 40 },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{ Name = </w:t>
            </w:r>
            <w:r w:rsidRPr="00184428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"Charlie"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, Age = 30 }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};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groupedByAge = people.GroupBy(p =&gt; p.Age);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Age group: 30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Alice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Charlie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Age group: 40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Bob</w:t>
            </w:r>
          </w:p>
        </w:tc>
      </w:tr>
    </w:tbl>
    <w:p w:rsidR="007C5AF9" w:rsidRDefault="007C5AF9">
      <w:pPr>
        <w:spacing w:after="0"/>
        <w:ind w:left="-588"/>
        <w:jc w:val="both"/>
      </w:pPr>
    </w:p>
    <w:p w:rsidR="00BD646E" w:rsidRDefault="00EA2F39">
      <w:pPr>
        <w:spacing w:after="0"/>
        <w:ind w:left="-588"/>
      </w:pPr>
      <w:r>
        <w:t xml:space="preserve"> </w:t>
      </w:r>
    </w:p>
    <w:tbl>
      <w:tblPr>
        <w:tblStyle w:val="TableGrid"/>
        <w:tblW w:w="10740" w:type="dxa"/>
        <w:tblInd w:w="-695" w:type="dxa"/>
        <w:tblCellMar>
          <w:top w:w="44" w:type="dxa"/>
          <w:left w:w="107" w:type="dxa"/>
        </w:tblCellMar>
        <w:tblLook w:val="04A0" w:firstRow="1" w:lastRow="0" w:firstColumn="1" w:lastColumn="0" w:noHBand="0" w:noVBand="1"/>
      </w:tblPr>
      <w:tblGrid>
        <w:gridCol w:w="10740"/>
      </w:tblGrid>
      <w:tr w:rsidR="00BD646E" w:rsidTr="000D3259">
        <w:trPr>
          <w:trHeight w:val="352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D646E" w:rsidRDefault="00BD646E" w:rsidP="00830F1F">
            <w:r>
              <w:rPr>
                <w:b/>
                <w:sz w:val="28"/>
              </w:rPr>
              <w:lastRenderedPageBreak/>
              <w:t>Generators</w:t>
            </w:r>
            <w:r>
              <w:rPr>
                <w:b/>
                <w:sz w:val="28"/>
              </w:rPr>
              <w:t xml:space="preserve"> </w:t>
            </w:r>
          </w:p>
        </w:tc>
      </w:tr>
      <w:tr w:rsidR="00BD646E" w:rsidTr="000D3259">
        <w:trPr>
          <w:trHeight w:val="277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BD646E" w:rsidRDefault="00BD646E" w:rsidP="00830F1F">
            <w:r>
              <w:rPr>
                <w:b/>
              </w:rPr>
              <w:t>Range</w:t>
            </w:r>
            <w:r>
              <w:rPr>
                <w:b/>
              </w:rPr>
              <w:t xml:space="preserve"> </w:t>
            </w:r>
          </w:p>
        </w:tc>
      </w:tr>
      <w:tr w:rsidR="00BD646E" w:rsidRPr="000967F7" w:rsidTr="000D3259">
        <w:trPr>
          <w:trHeight w:val="967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F7" w:rsidRDefault="000967F7" w:rsidP="000967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</w:pPr>
          </w:p>
          <w:p w:rsidR="000967F7" w:rsidRPr="000967F7" w:rsidRDefault="000967F7" w:rsidP="000967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// Sequence 1,2,3,4,5</w:t>
            </w:r>
          </w:p>
          <w:p w:rsidR="000967F7" w:rsidRDefault="000D3259" w:rsidP="000967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IEnumerable&lt;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&gt; </w:t>
            </w:r>
            <w:r w:rsidR="000967F7">
              <w:rPr>
                <w:rFonts w:ascii="Cascadia Mono" w:eastAsiaTheme="minorEastAsia" w:hAnsi="Cascadia Mono" w:cs="Cascadia Mono"/>
                <w:sz w:val="19"/>
                <w:szCs w:val="19"/>
              </w:rPr>
              <w:t>numbers = Enumerable.Range(1, 5);</w:t>
            </w:r>
          </w:p>
          <w:p w:rsidR="00BD646E" w:rsidRPr="000967F7" w:rsidRDefault="00BD646E" w:rsidP="00830F1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</w:p>
        </w:tc>
      </w:tr>
      <w:tr w:rsidR="00BD646E" w:rsidTr="000D3259">
        <w:trPr>
          <w:trHeight w:val="276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BD646E" w:rsidRDefault="000D3259" w:rsidP="00830F1F">
            <w:pPr>
              <w:keepNext/>
            </w:pPr>
            <w:r>
              <w:rPr>
                <w:b/>
              </w:rPr>
              <w:t>Repeat</w:t>
            </w:r>
          </w:p>
        </w:tc>
      </w:tr>
      <w:tr w:rsidR="00BD646E" w:rsidRPr="004B622F" w:rsidTr="000D3259">
        <w:trPr>
          <w:trHeight w:val="968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259" w:rsidRDefault="000D3259" w:rsidP="00830F1F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  <w:p w:rsidR="000D3259" w:rsidRDefault="000D3259" w:rsidP="000D325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// Sequence 1,1,1,1,1</w:t>
            </w:r>
          </w:p>
          <w:p w:rsidR="000D3259" w:rsidRDefault="000D3259" w:rsidP="000D325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IEnumerable&lt;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&gt; numbers = Enumerable.Repeat(1, 5);</w:t>
            </w:r>
          </w:p>
          <w:p w:rsidR="00BD646E" w:rsidRPr="004B622F" w:rsidRDefault="00BD646E" w:rsidP="00830F1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</w:p>
        </w:tc>
      </w:tr>
      <w:tr w:rsidR="000D3259" w:rsidTr="006F1BE6">
        <w:tblPrEx>
          <w:tblCellMar>
            <w:top w:w="35" w:type="dxa"/>
            <w:right w:w="115" w:type="dxa"/>
          </w:tblCellMar>
        </w:tblPrEx>
        <w:trPr>
          <w:trHeight w:val="1373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0D3259" w:rsidRDefault="000D3259" w:rsidP="00830F1F">
            <w:r>
              <w:rPr>
                <w:b/>
              </w:rPr>
              <w:t>ATTENTION</w:t>
            </w:r>
            <w:r>
              <w:rPr>
                <w:b/>
              </w:rPr>
              <w:t xml:space="preserve">: </w:t>
            </w:r>
          </w:p>
          <w:p w:rsidR="000D3259" w:rsidRDefault="000D3259" w:rsidP="00830F1F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0D3259" w:rsidRDefault="000D3259" w:rsidP="000D325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IEnumerable&lt;Object&gt; objects = Enumerable.Repeat(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Object(), 10);</w:t>
            </w:r>
          </w:p>
          <w:p w:rsidR="000D3259" w:rsidRDefault="000D3259" w:rsidP="00830F1F"/>
          <w:p w:rsidR="000D3259" w:rsidRDefault="000D3259" w:rsidP="00830F1F">
            <w:r>
              <w:t>Will instanciate only one object and place 10 references to it in the sequence</w:t>
            </w:r>
            <w:r>
              <w:rPr>
                <w:rFonts w:ascii="Courier New" w:eastAsia="Courier New" w:hAnsi="Courier New" w:cs="Courier New"/>
                <w:color w:val="0000FF"/>
                <w:sz w:val="25"/>
                <w:vertAlign w:val="subscript"/>
              </w:rPr>
              <w:t xml:space="preserve"> </w:t>
            </w:r>
          </w:p>
        </w:tc>
      </w:tr>
      <w:tr w:rsidR="00BD646E" w:rsidTr="000D3259">
        <w:trPr>
          <w:trHeight w:val="314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BD646E" w:rsidRDefault="000D3259" w:rsidP="00830F1F">
            <w:pPr>
              <w:keepNext/>
            </w:pPr>
            <w:r>
              <w:rPr>
                <w:b/>
              </w:rPr>
              <w:t>Empty</w:t>
            </w:r>
          </w:p>
        </w:tc>
      </w:tr>
      <w:tr w:rsidR="00BD646E" w:rsidRPr="004B622F" w:rsidTr="006F1BE6">
        <w:trPr>
          <w:trHeight w:val="866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259" w:rsidRDefault="000D3259" w:rsidP="00830F1F">
            <w:pPr>
              <w:rPr>
                <w:sz w:val="16"/>
                <w:szCs w:val="16"/>
              </w:rPr>
            </w:pPr>
          </w:p>
          <w:p w:rsidR="000D3259" w:rsidRPr="000D3259" w:rsidRDefault="000D3259" w:rsidP="000D325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lang w:val="de-CH"/>
              </w:rPr>
            </w:pPr>
            <w:r w:rsidRPr="000D325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de-CH"/>
              </w:rPr>
              <w:t>// Initializes an empy list of ints</w:t>
            </w:r>
          </w:p>
          <w:p w:rsidR="000D3259" w:rsidRDefault="000D3259" w:rsidP="000D325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IEnumerable&lt;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&gt; numbers = Enumerable.Empty&lt;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&gt;();</w:t>
            </w:r>
          </w:p>
          <w:p w:rsidR="00BD646E" w:rsidRPr="000D3259" w:rsidRDefault="00BD646E" w:rsidP="00830F1F">
            <w:pPr>
              <w:rPr>
                <w:sz w:val="16"/>
                <w:szCs w:val="16"/>
              </w:rPr>
            </w:pPr>
            <w:r w:rsidRPr="004B622F">
              <w:rPr>
                <w:sz w:val="16"/>
                <w:szCs w:val="16"/>
              </w:rPr>
              <w:t xml:space="preserve"> </w:t>
            </w:r>
          </w:p>
        </w:tc>
      </w:tr>
    </w:tbl>
    <w:p w:rsidR="00BD646E" w:rsidRDefault="00BD646E"/>
    <w:tbl>
      <w:tblPr>
        <w:tblStyle w:val="TableGrid"/>
        <w:tblW w:w="10740" w:type="dxa"/>
        <w:tblInd w:w="-695" w:type="dxa"/>
        <w:tblCellMar>
          <w:top w:w="44" w:type="dxa"/>
          <w:left w:w="107" w:type="dxa"/>
        </w:tblCellMar>
        <w:tblLook w:val="04A0" w:firstRow="1" w:lastRow="0" w:firstColumn="1" w:lastColumn="0" w:noHBand="0" w:noVBand="1"/>
      </w:tblPr>
      <w:tblGrid>
        <w:gridCol w:w="10740"/>
      </w:tblGrid>
      <w:tr w:rsidR="000B6FB6">
        <w:trPr>
          <w:trHeight w:val="352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Default="00EA2F39">
            <w:r>
              <w:rPr>
                <w:b/>
                <w:sz w:val="28"/>
              </w:rPr>
              <w:t xml:space="preserve">Conversions </w:t>
            </w:r>
          </w:p>
        </w:tc>
      </w:tr>
      <w:tr w:rsidR="000B6FB6">
        <w:trPr>
          <w:trHeight w:val="277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0B6FB6" w:rsidRDefault="00EA2F39">
            <w:r>
              <w:rPr>
                <w:b/>
              </w:rPr>
              <w:t xml:space="preserve">ToArray </w:t>
            </w:r>
          </w:p>
        </w:tc>
      </w:tr>
      <w:tr w:rsidR="000B6FB6" w:rsidRPr="00BD646E" w:rsidTr="006F1BE6">
        <w:trPr>
          <w:trHeight w:val="20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FB6" w:rsidRPr="004B622F" w:rsidRDefault="00EA2F39">
            <w:pPr>
              <w:rPr>
                <w:sz w:val="16"/>
                <w:szCs w:val="16"/>
                <w:lang w:val="de-CH"/>
              </w:rPr>
            </w:pPr>
            <w:r w:rsidRPr="004B622F">
              <w:rPr>
                <w:b/>
                <w:sz w:val="16"/>
                <w:szCs w:val="16"/>
                <w:lang w:val="de-CH"/>
              </w:rPr>
              <w:t xml:space="preserve"> </w:t>
            </w:r>
          </w:p>
          <w:p w:rsidR="000B6FB6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string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names = (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customers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c.Name).ToArray();</w:t>
            </w:r>
          </w:p>
          <w:p w:rsidR="006F1BE6" w:rsidRPr="004B622F" w:rsidRDefault="006F1BE6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bookmarkStart w:id="0" w:name="_GoBack"/>
            <w:bookmarkEnd w:id="0"/>
          </w:p>
        </w:tc>
      </w:tr>
      <w:tr w:rsidR="000B6FB6" w:rsidTr="006F1BE6">
        <w:trPr>
          <w:trHeight w:val="20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0B6FB6" w:rsidRDefault="00EA2F39" w:rsidP="007C5AF9">
            <w:pPr>
              <w:keepNext/>
            </w:pPr>
            <w:r>
              <w:rPr>
                <w:b/>
              </w:rPr>
              <w:t xml:space="preserve">ToDictionary </w:t>
            </w:r>
          </w:p>
        </w:tc>
      </w:tr>
      <w:tr w:rsidR="000B6FB6" w:rsidRPr="004B622F" w:rsidTr="006F1BE6">
        <w:trPr>
          <w:trHeight w:val="20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FB6" w:rsidRPr="004B622F" w:rsidRDefault="00EA2F39">
            <w:pPr>
              <w:rPr>
                <w:sz w:val="16"/>
                <w:szCs w:val="16"/>
              </w:rPr>
            </w:pPr>
            <w:r w:rsidRPr="004B622F">
              <w:rPr>
                <w:b/>
                <w:sz w:val="16"/>
                <w:szCs w:val="16"/>
              </w:rPr>
              <w:t xml:space="preserve"> 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>Dictionary&lt;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int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>, Customer&gt; col = customers.ToDictionary(c =&gt; c.CustomerID);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Dictionary&lt;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string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,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double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&gt; customerOrdersWithMaxCost = (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oc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(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join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customers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on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o.CustomerID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equals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c.CustomerID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{ c.Name, o.Cost })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group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oc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by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oc.Name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into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g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g).</w:t>
            </w:r>
          </w:p>
          <w:p w:rsidR="000B6FB6" w:rsidRDefault="004B622F" w:rsidP="004B622F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ToDictionary(g =&gt; g.Key, g =&gt; g.Max(oc =&gt; oc.Cost));</w:t>
            </w:r>
            <w:r w:rsidR="00EA2F39" w:rsidRPr="004B622F">
              <w:rPr>
                <w:b/>
                <w:sz w:val="16"/>
                <w:szCs w:val="16"/>
              </w:rPr>
              <w:t xml:space="preserve"> </w:t>
            </w:r>
          </w:p>
          <w:p w:rsidR="006F1BE6" w:rsidRPr="004B622F" w:rsidRDefault="006F1BE6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</w:p>
        </w:tc>
      </w:tr>
      <w:tr w:rsidR="000B6FB6" w:rsidTr="006F1BE6">
        <w:trPr>
          <w:trHeight w:val="20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0B6FB6" w:rsidRDefault="00EA2F39" w:rsidP="007C5AF9">
            <w:pPr>
              <w:keepNext/>
            </w:pPr>
            <w:r>
              <w:rPr>
                <w:b/>
              </w:rPr>
              <w:t xml:space="preserve">ToList </w:t>
            </w:r>
          </w:p>
        </w:tc>
      </w:tr>
      <w:tr w:rsidR="000B6FB6" w:rsidRPr="004B622F" w:rsidTr="006F1BE6">
        <w:trPr>
          <w:trHeight w:val="20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BE6" w:rsidRDefault="00EA2F39" w:rsidP="004B622F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  <w:lang w:val="de-CH"/>
              </w:rPr>
            </w:pPr>
            <w:r w:rsidRPr="004B622F">
              <w:rPr>
                <w:b/>
                <w:sz w:val="16"/>
                <w:szCs w:val="16"/>
                <w:lang w:val="de-CH"/>
              </w:rPr>
              <w:t xml:space="preserve"> 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List&lt;Order&gt; ordersOver10 = (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         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where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o.Cost &gt; 10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         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orderby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o.Cost</w:t>
            </w:r>
          </w:p>
          <w:p w:rsidR="000B6FB6" w:rsidRDefault="004B622F" w:rsidP="006F1BE6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         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o).ToList();</w:t>
            </w:r>
          </w:p>
          <w:p w:rsidR="006F1BE6" w:rsidRPr="006F1BE6" w:rsidRDefault="006F1BE6" w:rsidP="006F1BE6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</w:p>
        </w:tc>
      </w:tr>
      <w:tr w:rsidR="000B6FB6">
        <w:trPr>
          <w:trHeight w:val="317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0B6FB6" w:rsidRDefault="00EA2F39" w:rsidP="007C5AF9">
            <w:pPr>
              <w:keepNext/>
            </w:pPr>
            <w:r>
              <w:rPr>
                <w:b/>
              </w:rPr>
              <w:t>ToLookup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0B6FB6" w:rsidRPr="004B622F">
        <w:trPr>
          <w:trHeight w:val="992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FB6" w:rsidRPr="004B622F" w:rsidRDefault="00EA2F39">
            <w:pPr>
              <w:spacing w:after="18"/>
              <w:rPr>
                <w:sz w:val="16"/>
                <w:szCs w:val="16"/>
              </w:rPr>
            </w:pPr>
            <w:r w:rsidRPr="004B622F">
              <w:rPr>
                <w:rFonts w:ascii="Courier New" w:eastAsia="Courier New" w:hAnsi="Courier New" w:cs="Courier New"/>
                <w:color w:val="2B91AF"/>
                <w:sz w:val="16"/>
                <w:szCs w:val="16"/>
              </w:rPr>
              <w:t xml:space="preserve"> 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>ILookup&lt;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int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,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string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>&gt; customerLookup = customers.ToLookup(c =&gt; c.CustomerID, c =&gt; c.Name);</w:t>
            </w:r>
          </w:p>
          <w:p w:rsidR="000B6FB6" w:rsidRPr="004B622F" w:rsidRDefault="000B6FB6">
            <w:pPr>
              <w:ind w:right="3192"/>
              <w:rPr>
                <w:sz w:val="16"/>
                <w:szCs w:val="16"/>
              </w:rPr>
            </w:pPr>
          </w:p>
        </w:tc>
      </w:tr>
    </w:tbl>
    <w:p w:rsidR="000B6FB6" w:rsidRPr="0014247F" w:rsidRDefault="0014247F" w:rsidP="004B622F">
      <w:pPr>
        <w:spacing w:after="215"/>
        <w:rPr>
          <w:sz w:val="16"/>
          <w:szCs w:val="16"/>
        </w:rPr>
      </w:pPr>
      <w:r w:rsidRPr="0014247F">
        <w:rPr>
          <w:sz w:val="16"/>
          <w:szCs w:val="16"/>
        </w:rPr>
        <w:t xml:space="preserve">Contenu tiré en grande partie de </w:t>
      </w:r>
      <w:hyperlink r:id="rId7" w:history="1">
        <w:r w:rsidRPr="0014247F">
          <w:rPr>
            <w:rStyle w:val="Lienhypertexte"/>
            <w:sz w:val="16"/>
            <w:szCs w:val="16"/>
          </w:rPr>
          <w:t>https://vslapp.wordpress.com/wp-content/uploads/2011/11/linq-cheatsheet.pdf</w:t>
        </w:r>
      </w:hyperlink>
      <w:r w:rsidRPr="0014247F">
        <w:rPr>
          <w:sz w:val="16"/>
          <w:szCs w:val="16"/>
        </w:rPr>
        <w:t xml:space="preserve"> </w:t>
      </w:r>
    </w:p>
    <w:sectPr w:rsidR="000B6FB6" w:rsidRPr="0014247F">
      <w:headerReference w:type="even" r:id="rId8"/>
      <w:headerReference w:type="default" r:id="rId9"/>
      <w:headerReference w:type="first" r:id="rId10"/>
      <w:pgSz w:w="12240" w:h="15840"/>
      <w:pgMar w:top="1440" w:right="1440" w:bottom="863" w:left="144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369" w:rsidRDefault="00380369">
      <w:pPr>
        <w:spacing w:after="0" w:line="240" w:lineRule="auto"/>
      </w:pPr>
      <w:r>
        <w:separator/>
      </w:r>
    </w:p>
  </w:endnote>
  <w:endnote w:type="continuationSeparator" w:id="0">
    <w:p w:rsidR="00380369" w:rsidRDefault="00380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369" w:rsidRDefault="00380369">
      <w:pPr>
        <w:spacing w:after="0" w:line="240" w:lineRule="auto"/>
      </w:pPr>
      <w:r>
        <w:separator/>
      </w:r>
    </w:p>
  </w:footnote>
  <w:footnote w:type="continuationSeparator" w:id="0">
    <w:p w:rsidR="00380369" w:rsidRDefault="00380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363" w:tblpY="360"/>
      <w:tblOverlap w:val="never"/>
      <w:tblW w:w="11487" w:type="dxa"/>
      <w:tblInd w:w="0" w:type="dxa"/>
      <w:tblCellMar>
        <w:left w:w="101" w:type="dxa"/>
        <w:bottom w:w="16" w:type="dxa"/>
        <w:right w:w="115" w:type="dxa"/>
      </w:tblCellMar>
      <w:tblLook w:val="04A0" w:firstRow="1" w:lastRow="0" w:firstColumn="1" w:lastColumn="0" w:noHBand="0" w:noVBand="1"/>
    </w:tblPr>
    <w:tblGrid>
      <w:gridCol w:w="8817"/>
      <w:gridCol w:w="2670"/>
    </w:tblGrid>
    <w:tr w:rsidR="000B6FB6">
      <w:trPr>
        <w:trHeight w:val="720"/>
      </w:trPr>
      <w:tc>
        <w:tcPr>
          <w:tcW w:w="8817" w:type="dxa"/>
          <w:tcBorders>
            <w:top w:val="nil"/>
            <w:left w:val="nil"/>
            <w:bottom w:val="nil"/>
            <w:right w:val="nil"/>
          </w:tcBorders>
          <w:shd w:val="clear" w:color="auto" w:fill="365F91"/>
          <w:vAlign w:val="bottom"/>
        </w:tcPr>
        <w:p w:rsidR="000B6FB6" w:rsidRDefault="00EA2F39">
          <w:pPr>
            <w:tabs>
              <w:tab w:val="center" w:pos="5419"/>
            </w:tabs>
          </w:pPr>
          <w:r>
            <w:rPr>
              <w:rFonts w:ascii="Courier New" w:eastAsia="Courier New" w:hAnsi="Courier New" w:cs="Courier New"/>
              <w:b/>
              <w:color w:val="FFFFFF"/>
              <w:sz w:val="56"/>
            </w:rPr>
            <w:t>LINQ CHEAT SHEET</w:t>
          </w:r>
          <w:r>
            <w:t xml:space="preserve"> </w:t>
          </w:r>
          <w:r>
            <w:tab/>
          </w:r>
          <w:r>
            <w:rPr>
              <w:color w:val="FFFFFF"/>
              <w:sz w:val="43"/>
              <w:vertAlign w:val="subscript"/>
            </w:rPr>
            <w:t xml:space="preserve"> </w:t>
          </w:r>
        </w:p>
      </w:tc>
      <w:tc>
        <w:tcPr>
          <w:tcW w:w="2670" w:type="dxa"/>
          <w:tcBorders>
            <w:top w:val="nil"/>
            <w:left w:val="nil"/>
            <w:bottom w:val="nil"/>
            <w:right w:val="nil"/>
          </w:tcBorders>
          <w:shd w:val="clear" w:color="auto" w:fill="A5A5A5"/>
          <w:vAlign w:val="center"/>
        </w:tcPr>
        <w:p w:rsidR="000B6FB6" w:rsidRDefault="00EA2F39">
          <w:pPr>
            <w:spacing w:after="39"/>
            <w:ind w:left="40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64135</wp:posOffset>
                    </wp:positionH>
                    <wp:positionV relativeFrom="paragraph">
                      <wp:posOffset>-16829</wp:posOffset>
                    </wp:positionV>
                    <wp:extent cx="198755" cy="323850"/>
                    <wp:effectExtent l="0" t="0" r="0" b="0"/>
                    <wp:wrapSquare wrapText="bothSides"/>
                    <wp:docPr id="11363" name="Group 1136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8755" cy="323850"/>
                              <a:chOff x="0" y="0"/>
                              <a:chExt cx="198755" cy="323850"/>
                            </a:xfrm>
                          </wpg:grpSpPr>
                          <wps:wsp>
                            <wps:cNvPr id="11368" name="Rectangle 11368"/>
                            <wps:cNvSpPr/>
                            <wps:spPr>
                              <a:xfrm>
                                <a:off x="28575" y="25527"/>
                                <a:ext cx="68712" cy="30967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B6FB6" w:rsidRDefault="00EA2F39">
                                  <w:r>
                                    <w:rPr>
                                      <w:color w:val="FFFFFF"/>
                                      <w:sz w:val="3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11787" name="Shape 11787"/>
                            <wps:cNvSpPr/>
                            <wps:spPr>
                              <a:xfrm>
                                <a:off x="0" y="0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0"/>
                                    </a:moveTo>
                                    <a:lnTo>
                                      <a:pt x="198755" y="0"/>
                                    </a:lnTo>
                                    <a:lnTo>
                                      <a:pt x="198755" y="123825"/>
                                    </a:lnTo>
                                    <a:lnTo>
                                      <a:pt x="0" y="1238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FFFF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365" name="Shape 11365"/>
                            <wps:cNvSpPr/>
                            <wps:spPr>
                              <a:xfrm>
                                <a:off x="0" y="0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123825"/>
                                    </a:moveTo>
                                    <a:lnTo>
                                      <a:pt x="198755" y="123825"/>
                                    </a:lnTo>
                                    <a:lnTo>
                                      <a:pt x="19875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rnd">
                                <a:miter lim="127000"/>
                              </a:ln>
                            </wps:spPr>
                            <wps:style>
                              <a:lnRef idx="1">
                                <a:srgbClr val="7F7F7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788" name="Shape 11788"/>
                            <wps:cNvSpPr/>
                            <wps:spPr>
                              <a:xfrm>
                                <a:off x="0" y="200025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0"/>
                                    </a:moveTo>
                                    <a:lnTo>
                                      <a:pt x="198755" y="0"/>
                                    </a:lnTo>
                                    <a:lnTo>
                                      <a:pt x="198755" y="123825"/>
                                    </a:lnTo>
                                    <a:lnTo>
                                      <a:pt x="0" y="1238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rnd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ABF8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367" name="Shape 11367"/>
                            <wps:cNvSpPr/>
                            <wps:spPr>
                              <a:xfrm>
                                <a:off x="0" y="200025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123825"/>
                                    </a:moveTo>
                                    <a:lnTo>
                                      <a:pt x="198755" y="123825"/>
                                    </a:lnTo>
                                    <a:lnTo>
                                      <a:pt x="19875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rnd">
                                <a:miter lim="127000"/>
                              </a:ln>
                            </wps:spPr>
                            <wps:style>
                              <a:lnRef idx="1">
                                <a:srgbClr val="7F7F7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1363" o:spid="_x0000_s1026" style="position:absolute;left:0;text-align:left;margin-left:5.05pt;margin-top:-1.35pt;width:15.65pt;height:25.5pt;z-index:251658240" coordsize="19875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">
                    <v:rect id="Rectangle 11368" o:spid="_x0000_s1027" style="position:absolute;left:28575;top:25527;width:68712;height:309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" filled="f" stroked="f">
                      <v:textbox inset="0,0,0,0">
                        <w:txbxContent>
                          <w:p w:rsidR="000B6FB6" w:rsidRDefault="00EA2F39">
                            <w:r>
                              <w:rPr>
                                <w:color w:val="FFFFFF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 id="Shape 11787" o:spid="_x0000_s1028" style="position:absolute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" path="m,l198755,r,123825l,123825,,e" stroked="f" strokeweight="0">
                      <v:stroke miterlimit="83231f" joinstyle="miter"/>
                      <v:path arrowok="t" textboxrect="0,0,198755,123825"/>
                    </v:shape>
                    <v:shape id="Shape 11365" o:spid="_x0000_s1029" style="position:absolute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" path="m,123825r198755,l198755,,,,,123825xe" filled="f" strokecolor="#7f7f7f">
                      <v:stroke miterlimit="83231f" joinstyle="miter" endcap="round"/>
                      <v:path arrowok="t" textboxrect="0,0,198755,123825"/>
                    </v:shape>
                    <v:shape id="Shape 11788" o:spid="_x0000_s1030" style="position:absolute;top:200025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" path="m,l198755,r,123825l,123825,,e" fillcolor="#fabf8f" stroked="f" strokeweight="0">
                      <v:stroke miterlimit="83231f" joinstyle="miter" endcap="round"/>
                      <v:path arrowok="t" textboxrect="0,0,198755,123825"/>
                    </v:shape>
                    <v:shape id="Shape 11367" o:spid="_x0000_s1031" style="position:absolute;top:200025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" path="m,123825r198755,l198755,,,,,123825xe" filled="f" strokecolor="#7f7f7f">
                      <v:stroke miterlimit="83231f" joinstyle="miter" endcap="round"/>
                      <v:path arrowok="t" textboxrect="0,0,198755,123825"/>
                    </v:shape>
                    <w10:wrap type="square"/>
                  </v:group>
                </w:pict>
              </mc:Fallback>
            </mc:AlternateContent>
          </w:r>
          <w:r>
            <w:rPr>
              <w:b/>
              <w:sz w:val="16"/>
            </w:rPr>
            <w:t xml:space="preserve">Query Syntax </w:t>
          </w:r>
          <w:r>
            <w:rPr>
              <w:b/>
            </w:rPr>
            <w:t xml:space="preserve"> </w:t>
          </w:r>
        </w:p>
        <w:p w:rsidR="000B6FB6" w:rsidRDefault="00EA2F39">
          <w:pPr>
            <w:ind w:left="400"/>
          </w:pPr>
          <w:r>
            <w:rPr>
              <w:b/>
              <w:sz w:val="16"/>
            </w:rPr>
            <w:t xml:space="preserve">Lambda Syntax </w:t>
          </w:r>
        </w:p>
      </w:tc>
    </w:tr>
  </w:tbl>
  <w:p w:rsidR="000B6FB6" w:rsidRDefault="000B6FB6">
    <w:pPr>
      <w:spacing w:after="0"/>
      <w:ind w:left="-1440" w:right="120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363" w:tblpY="360"/>
      <w:tblOverlap w:val="never"/>
      <w:tblW w:w="11123" w:type="dxa"/>
      <w:tblInd w:w="0" w:type="dxa"/>
      <w:tblCellMar>
        <w:left w:w="101" w:type="dxa"/>
        <w:bottom w:w="16" w:type="dxa"/>
        <w:right w:w="115" w:type="dxa"/>
      </w:tblCellMar>
      <w:tblLook w:val="04A0" w:firstRow="1" w:lastRow="0" w:firstColumn="1" w:lastColumn="0" w:noHBand="0" w:noVBand="1"/>
    </w:tblPr>
    <w:tblGrid>
      <w:gridCol w:w="11123"/>
    </w:tblGrid>
    <w:tr w:rsidR="00B67DDF" w:rsidTr="00B67DDF">
      <w:trPr>
        <w:trHeight w:val="720"/>
      </w:trPr>
      <w:tc>
        <w:tcPr>
          <w:tcW w:w="11123" w:type="dxa"/>
          <w:tcBorders>
            <w:top w:val="nil"/>
            <w:left w:val="nil"/>
            <w:bottom w:val="nil"/>
            <w:right w:val="nil"/>
          </w:tcBorders>
          <w:shd w:val="clear" w:color="auto" w:fill="365F91"/>
          <w:vAlign w:val="bottom"/>
        </w:tcPr>
        <w:p w:rsidR="00B67DDF" w:rsidRDefault="00B67DDF">
          <w:pPr>
            <w:tabs>
              <w:tab w:val="center" w:pos="5419"/>
            </w:tabs>
          </w:pPr>
          <w:r>
            <w:rPr>
              <w:rFonts w:ascii="Courier New" w:eastAsia="Courier New" w:hAnsi="Courier New" w:cs="Courier New"/>
              <w:b/>
              <w:color w:val="FFFFFF"/>
              <w:sz w:val="56"/>
            </w:rPr>
            <w:t>LINQ CHEAT SHEET</w:t>
          </w:r>
          <w:r>
            <w:t xml:space="preserve"> </w:t>
          </w:r>
          <w:r>
            <w:tab/>
          </w:r>
          <w:r>
            <w:rPr>
              <w:color w:val="FFFFFF"/>
              <w:sz w:val="43"/>
              <w:vertAlign w:val="subscript"/>
            </w:rPr>
            <w:t xml:space="preserve"> </w:t>
          </w:r>
        </w:p>
      </w:tc>
    </w:tr>
  </w:tbl>
  <w:p w:rsidR="000B6FB6" w:rsidRDefault="000B6FB6">
    <w:pPr>
      <w:spacing w:after="0"/>
      <w:ind w:left="-1440" w:right="120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363" w:tblpY="360"/>
      <w:tblOverlap w:val="never"/>
      <w:tblW w:w="11487" w:type="dxa"/>
      <w:tblInd w:w="0" w:type="dxa"/>
      <w:tblCellMar>
        <w:left w:w="101" w:type="dxa"/>
        <w:bottom w:w="16" w:type="dxa"/>
        <w:right w:w="115" w:type="dxa"/>
      </w:tblCellMar>
      <w:tblLook w:val="04A0" w:firstRow="1" w:lastRow="0" w:firstColumn="1" w:lastColumn="0" w:noHBand="0" w:noVBand="1"/>
    </w:tblPr>
    <w:tblGrid>
      <w:gridCol w:w="8817"/>
      <w:gridCol w:w="2670"/>
    </w:tblGrid>
    <w:tr w:rsidR="000B6FB6">
      <w:trPr>
        <w:trHeight w:val="720"/>
      </w:trPr>
      <w:tc>
        <w:tcPr>
          <w:tcW w:w="8817" w:type="dxa"/>
          <w:tcBorders>
            <w:top w:val="nil"/>
            <w:left w:val="nil"/>
            <w:bottom w:val="nil"/>
            <w:right w:val="nil"/>
          </w:tcBorders>
          <w:shd w:val="clear" w:color="auto" w:fill="365F91"/>
          <w:vAlign w:val="bottom"/>
        </w:tcPr>
        <w:p w:rsidR="000B6FB6" w:rsidRDefault="00EA2F39">
          <w:pPr>
            <w:tabs>
              <w:tab w:val="center" w:pos="5419"/>
            </w:tabs>
          </w:pPr>
          <w:r>
            <w:rPr>
              <w:rFonts w:ascii="Courier New" w:eastAsia="Courier New" w:hAnsi="Courier New" w:cs="Courier New"/>
              <w:b/>
              <w:color w:val="FFFFFF"/>
              <w:sz w:val="56"/>
            </w:rPr>
            <w:t>LINQ CHEAT SHEET</w:t>
          </w:r>
          <w:r>
            <w:t xml:space="preserve"> </w:t>
          </w:r>
          <w:r>
            <w:tab/>
          </w:r>
          <w:r>
            <w:rPr>
              <w:color w:val="FFFFFF"/>
              <w:sz w:val="43"/>
              <w:vertAlign w:val="subscript"/>
            </w:rPr>
            <w:t xml:space="preserve"> </w:t>
          </w:r>
        </w:p>
      </w:tc>
      <w:tc>
        <w:tcPr>
          <w:tcW w:w="2670" w:type="dxa"/>
          <w:tcBorders>
            <w:top w:val="nil"/>
            <w:left w:val="nil"/>
            <w:bottom w:val="nil"/>
            <w:right w:val="nil"/>
          </w:tcBorders>
          <w:shd w:val="clear" w:color="auto" w:fill="A5A5A5"/>
          <w:vAlign w:val="center"/>
        </w:tcPr>
        <w:p w:rsidR="000B6FB6" w:rsidRDefault="00EA2F39">
          <w:pPr>
            <w:spacing w:after="39"/>
            <w:ind w:left="40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64135</wp:posOffset>
                    </wp:positionH>
                    <wp:positionV relativeFrom="paragraph">
                      <wp:posOffset>-16829</wp:posOffset>
                    </wp:positionV>
                    <wp:extent cx="198755" cy="323850"/>
                    <wp:effectExtent l="0" t="0" r="0" b="0"/>
                    <wp:wrapSquare wrapText="bothSides"/>
                    <wp:docPr id="11293" name="Group 112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8755" cy="323850"/>
                              <a:chOff x="0" y="0"/>
                              <a:chExt cx="198755" cy="323850"/>
                            </a:xfrm>
                          </wpg:grpSpPr>
                          <wps:wsp>
                            <wps:cNvPr id="11298" name="Rectangle 11298"/>
                            <wps:cNvSpPr/>
                            <wps:spPr>
                              <a:xfrm>
                                <a:off x="28575" y="25527"/>
                                <a:ext cx="68712" cy="30967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B6FB6" w:rsidRDefault="00EA2F39">
                                  <w:r>
                                    <w:rPr>
                                      <w:color w:val="FFFFFF"/>
                                      <w:sz w:val="3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11779" name="Shape 11779"/>
                            <wps:cNvSpPr/>
                            <wps:spPr>
                              <a:xfrm>
                                <a:off x="0" y="0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0"/>
                                    </a:moveTo>
                                    <a:lnTo>
                                      <a:pt x="198755" y="0"/>
                                    </a:lnTo>
                                    <a:lnTo>
                                      <a:pt x="198755" y="123825"/>
                                    </a:lnTo>
                                    <a:lnTo>
                                      <a:pt x="0" y="1238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FFFF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295" name="Shape 11295"/>
                            <wps:cNvSpPr/>
                            <wps:spPr>
                              <a:xfrm>
                                <a:off x="0" y="0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123825"/>
                                    </a:moveTo>
                                    <a:lnTo>
                                      <a:pt x="198755" y="123825"/>
                                    </a:lnTo>
                                    <a:lnTo>
                                      <a:pt x="19875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rnd">
                                <a:miter lim="127000"/>
                              </a:ln>
                            </wps:spPr>
                            <wps:style>
                              <a:lnRef idx="1">
                                <a:srgbClr val="7F7F7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780" name="Shape 11780"/>
                            <wps:cNvSpPr/>
                            <wps:spPr>
                              <a:xfrm>
                                <a:off x="0" y="200025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0"/>
                                    </a:moveTo>
                                    <a:lnTo>
                                      <a:pt x="198755" y="0"/>
                                    </a:lnTo>
                                    <a:lnTo>
                                      <a:pt x="198755" y="123825"/>
                                    </a:lnTo>
                                    <a:lnTo>
                                      <a:pt x="0" y="1238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rnd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ABF8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297" name="Shape 11297"/>
                            <wps:cNvSpPr/>
                            <wps:spPr>
                              <a:xfrm>
                                <a:off x="0" y="200025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123825"/>
                                    </a:moveTo>
                                    <a:lnTo>
                                      <a:pt x="198755" y="123825"/>
                                    </a:lnTo>
                                    <a:lnTo>
                                      <a:pt x="19875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rnd">
                                <a:miter lim="127000"/>
                              </a:ln>
                            </wps:spPr>
                            <wps:style>
                              <a:lnRef idx="1">
                                <a:srgbClr val="7F7F7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1293" o:spid="_x0000_s1032" style="position:absolute;left:0;text-align:left;margin-left:5.05pt;margin-top:-1.35pt;width:15.65pt;height:25.5pt;z-index:251660288" coordsize="19875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">
                    <v:rect id="Rectangle 11298" o:spid="_x0000_s1033" style="position:absolute;left:28575;top:25527;width:68712;height:309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" filled="f" stroked="f">
                      <v:textbox inset="0,0,0,0">
                        <w:txbxContent>
                          <w:p w:rsidR="000B6FB6" w:rsidRDefault="00EA2F39">
                            <w:r>
                              <w:rPr>
                                <w:color w:val="FFFFFF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 id="Shape 11779" o:spid="_x0000_s1034" style="position:absolute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" path="m,l198755,r,123825l,123825,,e" stroked="f" strokeweight="0">
                      <v:stroke miterlimit="83231f" joinstyle="miter"/>
                      <v:path arrowok="t" textboxrect="0,0,198755,123825"/>
                    </v:shape>
                    <v:shape id="Shape 11295" o:spid="_x0000_s1035" style="position:absolute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" path="m,123825r198755,l198755,,,,,123825xe" filled="f" strokecolor="#7f7f7f">
                      <v:stroke miterlimit="83231f" joinstyle="miter" endcap="round"/>
                      <v:path arrowok="t" textboxrect="0,0,198755,123825"/>
                    </v:shape>
                    <v:shape id="Shape 11780" o:spid="_x0000_s1036" style="position:absolute;top:200025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" path="m,l198755,r,123825l,123825,,e" fillcolor="#fabf8f" stroked="f" strokeweight="0">
                      <v:stroke miterlimit="83231f" joinstyle="miter" endcap="round"/>
                      <v:path arrowok="t" textboxrect="0,0,198755,123825"/>
                    </v:shape>
                    <v:shape id="Shape 11297" o:spid="_x0000_s1037" style="position:absolute;top:200025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" path="m,123825r198755,l198755,,,,,123825xe" filled="f" strokecolor="#7f7f7f">
                      <v:stroke miterlimit="83231f" joinstyle="miter" endcap="round"/>
                      <v:path arrowok="t" textboxrect="0,0,198755,123825"/>
                    </v:shape>
                    <w10:wrap type="square"/>
                  </v:group>
                </w:pict>
              </mc:Fallback>
            </mc:AlternateContent>
          </w:r>
          <w:r>
            <w:rPr>
              <w:b/>
              <w:sz w:val="16"/>
            </w:rPr>
            <w:t xml:space="preserve">Query Syntax </w:t>
          </w:r>
          <w:r>
            <w:rPr>
              <w:b/>
            </w:rPr>
            <w:t xml:space="preserve"> </w:t>
          </w:r>
        </w:p>
        <w:p w:rsidR="000B6FB6" w:rsidRDefault="00EA2F39">
          <w:pPr>
            <w:ind w:left="400"/>
          </w:pPr>
          <w:r>
            <w:rPr>
              <w:b/>
              <w:sz w:val="16"/>
            </w:rPr>
            <w:t xml:space="preserve">Lambda Syntax </w:t>
          </w:r>
        </w:p>
      </w:tc>
    </w:tr>
  </w:tbl>
  <w:p w:rsidR="000B6FB6" w:rsidRDefault="000B6FB6">
    <w:pPr>
      <w:spacing w:after="0"/>
      <w:ind w:left="-1440" w:right="120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FB6"/>
    <w:rsid w:val="000967F7"/>
    <w:rsid w:val="000B6FB6"/>
    <w:rsid w:val="000D3259"/>
    <w:rsid w:val="0014247F"/>
    <w:rsid w:val="00184428"/>
    <w:rsid w:val="00221F29"/>
    <w:rsid w:val="00237503"/>
    <w:rsid w:val="00380369"/>
    <w:rsid w:val="004B622F"/>
    <w:rsid w:val="004E4666"/>
    <w:rsid w:val="005F57C4"/>
    <w:rsid w:val="00666C6E"/>
    <w:rsid w:val="006F1BE6"/>
    <w:rsid w:val="00756BC1"/>
    <w:rsid w:val="007C5AF9"/>
    <w:rsid w:val="007F3DBC"/>
    <w:rsid w:val="00876888"/>
    <w:rsid w:val="008A02D0"/>
    <w:rsid w:val="008B2C50"/>
    <w:rsid w:val="00B67DDF"/>
    <w:rsid w:val="00BD646E"/>
    <w:rsid w:val="00C907D8"/>
    <w:rsid w:val="00EA2F39"/>
    <w:rsid w:val="00FD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CB1E8"/>
  <w15:docId w15:val="{76F8CF8C-B83F-4B13-B691-A078B6E0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259"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B67D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7DDF"/>
    <w:rPr>
      <w:rFonts w:ascii="Calibri" w:eastAsia="Calibri" w:hAnsi="Calibri" w:cs="Calibri"/>
      <w:color w:val="000000"/>
    </w:rPr>
  </w:style>
  <w:style w:type="character" w:styleId="Lienhypertexte">
    <w:name w:val="Hyperlink"/>
    <w:basedOn w:val="Policepardfaut"/>
    <w:uiPriority w:val="99"/>
    <w:unhideWhenUsed/>
    <w:rsid w:val="00142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vslapp.wordpress.com/wp-content/uploads/2011/11/linq-cheatsheet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01BE93-807B-46AA-A0DF-81B3505CF5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01E124-AF87-4C38-8C1A-0D65F369E8A9}"/>
</file>

<file path=customXml/itemProps3.xml><?xml version="1.0" encoding="utf-8"?>
<ds:datastoreItem xmlns:ds="http://schemas.openxmlformats.org/officeDocument/2006/customXml" ds:itemID="{3206FBB6-3E4D-40FD-9058-18C9BA0073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1394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Carrel</dc:creator>
  <cp:keywords/>
  <cp:lastModifiedBy>Xavier Carrel</cp:lastModifiedBy>
  <cp:revision>6</cp:revision>
  <dcterms:created xsi:type="dcterms:W3CDTF">2024-08-13T16:10:00Z</dcterms:created>
  <dcterms:modified xsi:type="dcterms:W3CDTF">2024-08-25T11:15:00Z</dcterms:modified>
</cp:coreProperties>
</file>