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ED1" w:rsidRPr="007A1FA3" w:rsidRDefault="00662F81" w:rsidP="00A16ED1">
      <w:pPr>
        <w:jc w:val="center"/>
        <w:rPr>
          <w:rFonts w:asciiTheme="minorHAnsi" w:hAnsiTheme="minorHAnsi" w:cstheme="minorHAnsi"/>
          <w:b/>
          <w:color w:val="FF0000"/>
          <w:sz w:val="40"/>
          <w:szCs w:val="40"/>
        </w:rPr>
      </w:pPr>
      <w:r w:rsidRPr="007A1FA3">
        <w:rPr>
          <w:rFonts w:asciiTheme="minorHAnsi" w:hAnsiTheme="minorHAnsi" w:cstheme="minorHAnsi"/>
          <w:b/>
          <w:noProof/>
          <w:color w:val="FF0000"/>
          <w:sz w:val="40"/>
          <w:szCs w:val="40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423395</wp:posOffset>
            </wp:positionH>
            <wp:positionV relativeFrom="paragraph">
              <wp:posOffset>214065</wp:posOffset>
            </wp:positionV>
            <wp:extent cx="953491" cy="766404"/>
            <wp:effectExtent l="19050" t="0" r="0" b="0"/>
            <wp:wrapNone/>
            <wp:docPr id="7" name="Image 6" descr="Dés Blan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és Blanc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491" cy="76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1FA3">
        <w:rPr>
          <w:rFonts w:asciiTheme="minorHAnsi" w:hAnsiTheme="minorHAnsi" w:cstheme="minorHAnsi"/>
          <w:b/>
          <w:noProof/>
          <w:color w:val="FF0000"/>
          <w:sz w:val="40"/>
          <w:szCs w:val="40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4924811</wp:posOffset>
            </wp:positionH>
            <wp:positionV relativeFrom="paragraph">
              <wp:posOffset>-221222</wp:posOffset>
            </wp:positionV>
            <wp:extent cx="1644786" cy="1642694"/>
            <wp:effectExtent l="247650" t="228600" r="222114" b="205156"/>
            <wp:wrapNone/>
            <wp:docPr id="10" name="Image 9" descr="carte_0020_a_0020_jou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_0020_a_0020_joue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154284">
                      <a:off x="0" y="0"/>
                      <a:ext cx="1644786" cy="1642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ED1" w:rsidRPr="007A1FA3">
        <w:rPr>
          <w:rFonts w:asciiTheme="minorHAnsi" w:hAnsiTheme="minorHAnsi" w:cstheme="minorHAnsi"/>
          <w:b/>
          <w:color w:val="FF0000"/>
          <w:sz w:val="40"/>
          <w:szCs w:val="40"/>
        </w:rPr>
        <w:t xml:space="preserve">Chapitre </w:t>
      </w:r>
      <w:r w:rsidR="00976741" w:rsidRPr="007A1FA3">
        <w:rPr>
          <w:rFonts w:asciiTheme="minorHAnsi" w:hAnsiTheme="minorHAnsi" w:cstheme="minorHAnsi"/>
          <w:b/>
          <w:color w:val="FF0000"/>
          <w:sz w:val="40"/>
          <w:szCs w:val="40"/>
        </w:rPr>
        <w:t>V</w:t>
      </w:r>
    </w:p>
    <w:p w:rsidR="00A16ED1" w:rsidRDefault="00611121" w:rsidP="00A16ED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A1FA3">
        <w:rPr>
          <w:rFonts w:asciiTheme="minorHAnsi" w:hAnsiTheme="minorHAnsi" w:cstheme="minorHAnsi"/>
          <w:bCs/>
          <w:color w:val="FF0000"/>
          <w:sz w:val="40"/>
          <w:szCs w:val="40"/>
        </w:rPr>
        <w:fldChar w:fldCharType="begin"/>
      </w:r>
      <w:r w:rsidR="007304DA" w:rsidRPr="007A1FA3">
        <w:rPr>
          <w:rFonts w:asciiTheme="minorHAnsi" w:hAnsiTheme="minorHAnsi" w:cstheme="minorHAnsi"/>
          <w:bCs/>
          <w:color w:val="FF0000"/>
          <w:sz w:val="40"/>
          <w:szCs w:val="40"/>
        </w:rPr>
        <w:instrText xml:space="preserve"> eq \x(</w:instrText>
      </w:r>
      <w:r w:rsidR="007304DA" w:rsidRPr="007A1FA3">
        <w:rPr>
          <w:rFonts w:asciiTheme="minorHAnsi" w:hAnsiTheme="minorHAnsi" w:cstheme="minorHAnsi"/>
          <w:b/>
          <w:bCs/>
          <w:color w:val="FF0000"/>
          <w:sz w:val="40"/>
          <w:szCs w:val="40"/>
        </w:rPr>
        <w:instrText>Notion de Probabilité</w:instrText>
      </w:r>
      <w:r w:rsidR="007304DA" w:rsidRPr="007A1FA3">
        <w:rPr>
          <w:rFonts w:asciiTheme="minorHAnsi" w:hAnsiTheme="minorHAnsi" w:cstheme="minorHAnsi"/>
          <w:bCs/>
          <w:color w:val="FF0000"/>
          <w:sz w:val="40"/>
          <w:szCs w:val="40"/>
        </w:rPr>
        <w:instrText>)</w:instrText>
      </w:r>
      <w:r w:rsidRPr="007A1FA3">
        <w:rPr>
          <w:rFonts w:asciiTheme="minorHAnsi" w:hAnsiTheme="minorHAnsi" w:cstheme="minorHAnsi"/>
          <w:bCs/>
          <w:color w:val="FF0000"/>
          <w:sz w:val="40"/>
          <w:szCs w:val="40"/>
        </w:rPr>
        <w:fldChar w:fldCharType="end"/>
      </w:r>
      <w:r w:rsidR="00A16ED1" w:rsidRPr="007304DA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</w:p>
    <w:p w:rsidR="007304DA" w:rsidRDefault="007304DA" w:rsidP="007304DA">
      <w:pPr>
        <w:rPr>
          <w:rFonts w:asciiTheme="minorHAnsi" w:hAnsiTheme="minorHAnsi" w:cstheme="minorHAnsi"/>
          <w:bCs/>
          <w:sz w:val="28"/>
          <w:szCs w:val="28"/>
        </w:rPr>
      </w:pPr>
    </w:p>
    <w:p w:rsidR="0096223B" w:rsidRDefault="0096223B" w:rsidP="00925E74">
      <w:pPr>
        <w:rPr>
          <w:rFonts w:asciiTheme="minorHAnsi" w:hAnsiTheme="minorHAnsi" w:cstheme="minorHAnsi"/>
          <w:bCs/>
          <w:sz w:val="28"/>
          <w:szCs w:val="28"/>
        </w:rPr>
      </w:pPr>
    </w:p>
    <w:p w:rsidR="0096223B" w:rsidRDefault="0096223B" w:rsidP="00925E74">
      <w:pPr>
        <w:rPr>
          <w:rFonts w:asciiTheme="minorHAnsi" w:hAnsiTheme="minorHAnsi" w:cstheme="minorHAnsi"/>
          <w:bCs/>
          <w:sz w:val="28"/>
          <w:szCs w:val="28"/>
        </w:rPr>
      </w:pPr>
    </w:p>
    <w:p w:rsidR="00F80D86" w:rsidRDefault="00F80D86" w:rsidP="00925E74">
      <w:pPr>
        <w:rPr>
          <w:rFonts w:asciiTheme="minorHAnsi" w:hAnsiTheme="minorHAnsi" w:cstheme="minorHAnsi"/>
          <w:bCs/>
          <w:sz w:val="28"/>
          <w:szCs w:val="28"/>
        </w:rPr>
      </w:pPr>
    </w:p>
    <w:p w:rsidR="0096223B" w:rsidRPr="007A1FA3" w:rsidRDefault="00A026B6" w:rsidP="00925E74">
      <w:pPr>
        <w:rPr>
          <w:rFonts w:asciiTheme="minorHAnsi" w:hAnsiTheme="minorHAnsi" w:cstheme="minorHAnsi"/>
          <w:b/>
          <w:bCs/>
          <w:color w:val="FF0000"/>
          <w:sz w:val="32"/>
          <w:szCs w:val="32"/>
          <w:u w:val="double"/>
        </w:rPr>
      </w:pPr>
      <w:r w:rsidRPr="007A1FA3">
        <w:rPr>
          <w:rFonts w:asciiTheme="minorHAnsi" w:hAnsiTheme="minorHAnsi" w:cstheme="minorHAnsi"/>
          <w:b/>
          <w:bCs/>
          <w:color w:val="FF0000"/>
          <w:sz w:val="32"/>
          <w:szCs w:val="32"/>
        </w:rPr>
        <w:t>I</w:t>
      </w:r>
      <w:r w:rsidR="0077098B" w:rsidRPr="007A1FA3">
        <w:rPr>
          <w:rFonts w:asciiTheme="minorHAnsi" w:hAnsiTheme="minorHAnsi" w:cstheme="minorHAnsi"/>
          <w:b/>
          <w:bCs/>
          <w:color w:val="FF0000"/>
          <w:sz w:val="32"/>
          <w:szCs w:val="32"/>
        </w:rPr>
        <w:t xml:space="preserve">) </w:t>
      </w:r>
      <w:r w:rsidR="0077098B" w:rsidRPr="007A1FA3">
        <w:rPr>
          <w:rFonts w:asciiTheme="minorHAnsi" w:hAnsiTheme="minorHAnsi" w:cstheme="minorHAnsi"/>
          <w:b/>
          <w:bCs/>
          <w:color w:val="FF0000"/>
          <w:sz w:val="32"/>
          <w:szCs w:val="32"/>
          <w:u w:val="double"/>
        </w:rPr>
        <w:t>Expérience aléatoire, issue, évènements</w:t>
      </w:r>
    </w:p>
    <w:p w:rsidR="00017D45" w:rsidRPr="003F797E" w:rsidRDefault="00017D45" w:rsidP="00925E74">
      <w:pPr>
        <w:rPr>
          <w:rFonts w:asciiTheme="minorHAnsi" w:hAnsiTheme="minorHAnsi" w:cstheme="minorHAnsi"/>
          <w:b/>
          <w:bCs/>
          <w:color w:val="FF0000"/>
          <w:sz w:val="24"/>
          <w:szCs w:val="24"/>
          <w:u w:val="double"/>
        </w:rPr>
      </w:pPr>
    </w:p>
    <w:p w:rsidR="0077098B" w:rsidRPr="003F797E" w:rsidRDefault="0077098B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1F20CD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  <w:r w:rsidRPr="003F797E">
        <w:rPr>
          <w:rFonts w:asciiTheme="minorHAnsi" w:hAnsiTheme="minorHAnsi" w:cstheme="minorHAnsi"/>
          <w:bCs/>
          <w:sz w:val="24"/>
          <w:szCs w:val="24"/>
        </w:rPr>
        <w:t xml:space="preserve">Une expérience est </w:t>
      </w:r>
      <w:r w:rsidRPr="003F797E">
        <w:rPr>
          <w:rFonts w:asciiTheme="minorHAnsi" w:hAnsiTheme="minorHAnsi" w:cstheme="minorHAnsi"/>
          <w:b/>
          <w:bCs/>
          <w:sz w:val="24"/>
          <w:szCs w:val="24"/>
        </w:rPr>
        <w:t>aléatoire</w:t>
      </w:r>
      <w:r w:rsidRPr="003F797E">
        <w:rPr>
          <w:rFonts w:asciiTheme="minorHAnsi" w:hAnsiTheme="minorHAnsi" w:cstheme="minorHAnsi"/>
          <w:bCs/>
          <w:sz w:val="24"/>
          <w:szCs w:val="24"/>
        </w:rPr>
        <w:t xml:space="preserve"> lorsque ses résultats sont dus au </w:t>
      </w:r>
      <w:r w:rsidRPr="003F797E">
        <w:rPr>
          <w:rFonts w:asciiTheme="minorHAnsi" w:hAnsiTheme="minorHAnsi" w:cstheme="minorHAnsi"/>
          <w:b/>
          <w:bCs/>
          <w:sz w:val="24"/>
          <w:szCs w:val="24"/>
        </w:rPr>
        <w:t>hasard</w:t>
      </w:r>
      <w:r w:rsidR="001F20CD" w:rsidRPr="003F797E">
        <w:rPr>
          <w:rFonts w:asciiTheme="minorHAnsi" w:hAnsiTheme="minorHAnsi" w:cstheme="minorHAnsi"/>
          <w:bCs/>
          <w:sz w:val="24"/>
          <w:szCs w:val="24"/>
        </w:rPr>
        <w:t>,</w:t>
      </w:r>
      <w:r w:rsidR="003F797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F20CD" w:rsidRPr="003F797E">
        <w:rPr>
          <w:rFonts w:asciiTheme="minorHAnsi" w:hAnsiTheme="minorHAnsi" w:cstheme="minorHAnsi"/>
          <w:bCs/>
          <w:sz w:val="24"/>
          <w:szCs w:val="24"/>
        </w:rPr>
        <w:t>on ne sait pas à l'avance lequel exactement va se produire.</w:t>
      </w:r>
    </w:p>
    <w:p w:rsidR="00925E74" w:rsidRPr="003F797E" w:rsidRDefault="003F797E" w:rsidP="00925E74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5650230</wp:posOffset>
            </wp:positionH>
            <wp:positionV relativeFrom="paragraph">
              <wp:posOffset>10795</wp:posOffset>
            </wp:positionV>
            <wp:extent cx="805180" cy="1474470"/>
            <wp:effectExtent l="19050" t="0" r="0" b="0"/>
            <wp:wrapNone/>
            <wp:docPr id="6" name="Image 5" descr="Pile ou Face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e ou Face 0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  <w:r w:rsidRPr="003F797E">
        <w:rPr>
          <w:rFonts w:asciiTheme="minorHAnsi" w:hAnsiTheme="minorHAnsi" w:cstheme="minorHAnsi"/>
          <w:bCs/>
          <w:sz w:val="24"/>
          <w:szCs w:val="24"/>
        </w:rPr>
        <w:t>Par exemple, le fait de jouer à pile ou face avec une pièce de monnaie,</w:t>
      </w: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  <w:r w:rsidRPr="003F797E">
        <w:rPr>
          <w:rFonts w:asciiTheme="minorHAnsi" w:hAnsiTheme="minorHAnsi" w:cstheme="minorHAnsi"/>
          <w:bCs/>
          <w:sz w:val="24"/>
          <w:szCs w:val="24"/>
        </w:rPr>
        <w:t>ou le fait de lancer un dé, sont des expériences aléatoires.</w:t>
      </w: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  <w:r w:rsidRPr="003F797E">
        <w:rPr>
          <w:rFonts w:asciiTheme="minorHAnsi" w:hAnsiTheme="minorHAnsi" w:cstheme="minorHAnsi"/>
          <w:bCs/>
          <w:sz w:val="24"/>
          <w:szCs w:val="24"/>
        </w:rPr>
        <w:t xml:space="preserve">Une </w:t>
      </w:r>
      <w:r w:rsidRPr="003F797E">
        <w:rPr>
          <w:rFonts w:asciiTheme="minorHAnsi" w:hAnsiTheme="minorHAnsi" w:cstheme="minorHAnsi"/>
          <w:b/>
          <w:bCs/>
          <w:sz w:val="24"/>
          <w:szCs w:val="24"/>
        </w:rPr>
        <w:t>issue</w:t>
      </w:r>
      <w:r w:rsidRPr="003F797E">
        <w:rPr>
          <w:rFonts w:asciiTheme="minorHAnsi" w:hAnsiTheme="minorHAnsi" w:cstheme="minorHAnsi"/>
          <w:bCs/>
          <w:sz w:val="24"/>
          <w:szCs w:val="24"/>
        </w:rPr>
        <w:t xml:space="preserve"> est un des résultats possibles que peut donner une expérience aléatoire.</w:t>
      </w: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925E74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  <w:r w:rsidRPr="003F797E">
        <w:rPr>
          <w:rFonts w:asciiTheme="minorHAnsi" w:hAnsiTheme="minorHAnsi" w:cstheme="minorHAnsi"/>
          <w:bCs/>
          <w:sz w:val="24"/>
          <w:szCs w:val="24"/>
        </w:rPr>
        <w:t xml:space="preserve">Un </w:t>
      </w:r>
      <w:r w:rsidRPr="003F797E">
        <w:rPr>
          <w:rFonts w:asciiTheme="minorHAnsi" w:hAnsiTheme="minorHAnsi" w:cstheme="minorHAnsi"/>
          <w:b/>
          <w:bCs/>
          <w:sz w:val="24"/>
          <w:szCs w:val="24"/>
        </w:rPr>
        <w:t>évènement</w:t>
      </w:r>
      <w:r w:rsidRPr="003F797E">
        <w:rPr>
          <w:rFonts w:asciiTheme="minorHAnsi" w:hAnsiTheme="minorHAnsi" w:cstheme="minorHAnsi"/>
          <w:bCs/>
          <w:sz w:val="24"/>
          <w:szCs w:val="24"/>
        </w:rPr>
        <w:t xml:space="preserve"> d’une expérience aléatoire est le fait de s’intéresser à un résultat possible ou à un type de résultat parmi tous les résultats possibles de cette expérience.</w:t>
      </w:r>
    </w:p>
    <w:p w:rsidR="003F797E" w:rsidRPr="003F797E" w:rsidRDefault="003F797E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  <w:r w:rsidRPr="003F797E">
        <w:rPr>
          <w:rFonts w:asciiTheme="minorHAnsi" w:hAnsiTheme="minorHAnsi" w:cstheme="minorHAnsi"/>
          <w:bCs/>
          <w:sz w:val="24"/>
          <w:szCs w:val="24"/>
        </w:rPr>
        <w:t>Par exemple, dans le lancé de dé, « obtenir un nombre pair »,</w:t>
      </w:r>
      <w:r w:rsidR="003F797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3F797E">
        <w:rPr>
          <w:rFonts w:asciiTheme="minorHAnsi" w:hAnsiTheme="minorHAnsi" w:cstheme="minorHAnsi"/>
          <w:bCs/>
          <w:sz w:val="24"/>
          <w:szCs w:val="24"/>
        </w:rPr>
        <w:t>ou « obtenir un trois » sont des évènements.</w:t>
      </w: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  <w:r w:rsidRPr="003F797E">
        <w:rPr>
          <w:rFonts w:asciiTheme="minorHAnsi" w:hAnsiTheme="minorHAnsi" w:cstheme="minorHAnsi"/>
          <w:bCs/>
          <w:sz w:val="24"/>
          <w:szCs w:val="24"/>
        </w:rPr>
        <w:t>Si il n’y a aucune chance qu’</w:t>
      </w:r>
      <w:r w:rsidR="00A026B6" w:rsidRPr="003F797E">
        <w:rPr>
          <w:rFonts w:asciiTheme="minorHAnsi" w:hAnsiTheme="minorHAnsi" w:cstheme="minorHAnsi"/>
          <w:bCs/>
          <w:sz w:val="24"/>
          <w:szCs w:val="24"/>
        </w:rPr>
        <w:t xml:space="preserve">un </w:t>
      </w:r>
      <w:r w:rsidRPr="003F797E">
        <w:rPr>
          <w:rFonts w:asciiTheme="minorHAnsi" w:hAnsiTheme="minorHAnsi" w:cstheme="minorHAnsi"/>
          <w:bCs/>
          <w:sz w:val="24"/>
          <w:szCs w:val="24"/>
        </w:rPr>
        <w:t>évènement se produise</w:t>
      </w:r>
      <w:r w:rsidR="00DE482D" w:rsidRPr="003F797E">
        <w:rPr>
          <w:rFonts w:asciiTheme="minorHAnsi" w:hAnsiTheme="minorHAnsi" w:cstheme="minorHAnsi"/>
          <w:bCs/>
          <w:sz w:val="24"/>
          <w:szCs w:val="24"/>
        </w:rPr>
        <w:t>,</w:t>
      </w:r>
      <w:r w:rsidRPr="003F797E">
        <w:rPr>
          <w:rFonts w:asciiTheme="minorHAnsi" w:hAnsiTheme="minorHAnsi" w:cstheme="minorHAnsi"/>
          <w:bCs/>
          <w:sz w:val="24"/>
          <w:szCs w:val="24"/>
        </w:rPr>
        <w:t xml:space="preserve"> alors on parle d’un </w:t>
      </w:r>
      <w:r w:rsidRPr="003F797E">
        <w:rPr>
          <w:rFonts w:asciiTheme="minorHAnsi" w:hAnsiTheme="minorHAnsi" w:cstheme="minorHAnsi"/>
          <w:b/>
          <w:bCs/>
          <w:sz w:val="24"/>
          <w:szCs w:val="24"/>
        </w:rPr>
        <w:t>évènement impossible</w:t>
      </w:r>
      <w:r w:rsidRPr="003F797E">
        <w:rPr>
          <w:rFonts w:asciiTheme="minorHAnsi" w:hAnsiTheme="minorHAnsi" w:cstheme="minorHAnsi"/>
          <w:bCs/>
          <w:sz w:val="24"/>
          <w:szCs w:val="24"/>
        </w:rPr>
        <w:t>.</w:t>
      </w: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  <w:r w:rsidRPr="003F797E">
        <w:rPr>
          <w:rFonts w:asciiTheme="minorHAnsi" w:hAnsiTheme="minorHAnsi" w:cstheme="minorHAnsi"/>
          <w:bCs/>
          <w:sz w:val="24"/>
          <w:szCs w:val="24"/>
        </w:rPr>
        <w:t>Si, au contraire, il est certa</w:t>
      </w:r>
      <w:r w:rsidR="00DE482D" w:rsidRPr="003F797E">
        <w:rPr>
          <w:rFonts w:asciiTheme="minorHAnsi" w:hAnsiTheme="minorHAnsi" w:cstheme="minorHAnsi"/>
          <w:bCs/>
          <w:sz w:val="24"/>
          <w:szCs w:val="24"/>
        </w:rPr>
        <w:t>in que l’évènement se produise,</w:t>
      </w:r>
      <w:r w:rsidR="003F797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3F797E">
        <w:rPr>
          <w:rFonts w:asciiTheme="minorHAnsi" w:hAnsiTheme="minorHAnsi" w:cstheme="minorHAnsi"/>
          <w:bCs/>
          <w:sz w:val="24"/>
          <w:szCs w:val="24"/>
        </w:rPr>
        <w:t xml:space="preserve">alors on parle d’un </w:t>
      </w:r>
      <w:r w:rsidRPr="003F797E">
        <w:rPr>
          <w:rFonts w:asciiTheme="minorHAnsi" w:hAnsiTheme="minorHAnsi" w:cstheme="minorHAnsi"/>
          <w:b/>
          <w:bCs/>
          <w:sz w:val="24"/>
          <w:szCs w:val="24"/>
        </w:rPr>
        <w:t>évènement certain</w:t>
      </w:r>
      <w:r w:rsidRPr="003F797E">
        <w:rPr>
          <w:rFonts w:asciiTheme="minorHAnsi" w:hAnsiTheme="minorHAnsi" w:cstheme="minorHAnsi"/>
          <w:bCs/>
          <w:sz w:val="24"/>
          <w:szCs w:val="24"/>
        </w:rPr>
        <w:t>.</w:t>
      </w: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925E74" w:rsidRPr="003F797E" w:rsidRDefault="00611121" w:rsidP="00925E74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86" type="#_x0000_t32" style="position:absolute;margin-left:341.1pt;margin-top:.55pt;width:9.85pt;height:.05pt;z-index:251660288" o:connectortype="straight" strokeweight="1pt"/>
        </w:pict>
      </w:r>
      <w:r w:rsidR="00925E74" w:rsidRPr="003F797E">
        <w:rPr>
          <w:rFonts w:asciiTheme="minorHAnsi" w:hAnsiTheme="minorHAnsi" w:cstheme="minorHAnsi"/>
          <w:bCs/>
          <w:sz w:val="24"/>
          <w:szCs w:val="24"/>
        </w:rPr>
        <w:t>L’</w:t>
      </w:r>
      <w:r w:rsidR="00925E74" w:rsidRPr="003F797E">
        <w:rPr>
          <w:rFonts w:asciiTheme="minorHAnsi" w:hAnsiTheme="minorHAnsi" w:cstheme="minorHAnsi"/>
          <w:b/>
          <w:bCs/>
          <w:sz w:val="24"/>
          <w:szCs w:val="24"/>
        </w:rPr>
        <w:t>évènement contraire</w:t>
      </w:r>
      <w:r w:rsidR="00925E74" w:rsidRPr="003F797E">
        <w:rPr>
          <w:rFonts w:asciiTheme="minorHAnsi" w:hAnsiTheme="minorHAnsi" w:cstheme="minorHAnsi"/>
          <w:bCs/>
          <w:sz w:val="24"/>
          <w:szCs w:val="24"/>
        </w:rPr>
        <w:t xml:space="preserve"> (ou </w:t>
      </w:r>
      <w:r w:rsidR="00925E74" w:rsidRPr="003F797E">
        <w:rPr>
          <w:rFonts w:asciiTheme="minorHAnsi" w:hAnsiTheme="minorHAnsi" w:cstheme="minorHAnsi"/>
          <w:b/>
          <w:bCs/>
          <w:sz w:val="24"/>
          <w:szCs w:val="24"/>
        </w:rPr>
        <w:t>complémentaire</w:t>
      </w:r>
      <w:r w:rsidR="00925E74" w:rsidRPr="003F797E">
        <w:rPr>
          <w:rFonts w:asciiTheme="minorHAnsi" w:hAnsiTheme="minorHAnsi" w:cstheme="minorHAnsi"/>
          <w:bCs/>
          <w:sz w:val="24"/>
          <w:szCs w:val="24"/>
        </w:rPr>
        <w:t xml:space="preserve">) de l’évènement A, noté  A , </w:t>
      </w: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  <w:r w:rsidRPr="003F797E">
        <w:rPr>
          <w:rFonts w:asciiTheme="minorHAnsi" w:hAnsiTheme="minorHAnsi" w:cstheme="minorHAnsi"/>
          <w:bCs/>
          <w:sz w:val="24"/>
          <w:szCs w:val="24"/>
        </w:rPr>
        <w:t>est l’évènement qui correspond à tout ce qui est possible par rapport à l’expérience aléatoire et qui n’est pas l’évènement A.</w:t>
      </w:r>
    </w:p>
    <w:p w:rsidR="00925E74" w:rsidRPr="003F797E" w:rsidRDefault="00925E74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1F20CD" w:rsidRPr="003F797E" w:rsidRDefault="001F20CD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1F20CD" w:rsidRPr="003F797E" w:rsidRDefault="001F20CD" w:rsidP="00925E74">
      <w:pPr>
        <w:rPr>
          <w:rFonts w:asciiTheme="minorHAnsi" w:hAnsiTheme="minorHAnsi" w:cstheme="minorHAnsi"/>
          <w:bCs/>
          <w:sz w:val="24"/>
          <w:szCs w:val="24"/>
        </w:rPr>
      </w:pPr>
      <w:r w:rsidRPr="003F797E">
        <w:rPr>
          <w:rFonts w:asciiTheme="minorHAnsi" w:hAnsiTheme="minorHAnsi" w:cstheme="minorHAnsi"/>
          <w:bCs/>
          <w:sz w:val="24"/>
          <w:szCs w:val="24"/>
        </w:rPr>
        <w:t xml:space="preserve">Deux évènements sont dits </w:t>
      </w:r>
      <w:r w:rsidRPr="003F797E">
        <w:rPr>
          <w:rFonts w:asciiTheme="minorHAnsi" w:hAnsiTheme="minorHAnsi" w:cstheme="minorHAnsi"/>
          <w:b/>
          <w:bCs/>
          <w:sz w:val="24"/>
          <w:szCs w:val="24"/>
        </w:rPr>
        <w:t>incompatibles</w:t>
      </w:r>
      <w:r w:rsidRPr="003F797E">
        <w:rPr>
          <w:rFonts w:asciiTheme="minorHAnsi" w:hAnsiTheme="minorHAnsi" w:cstheme="minorHAnsi"/>
          <w:bCs/>
          <w:sz w:val="24"/>
          <w:szCs w:val="24"/>
        </w:rPr>
        <w:t xml:space="preserve"> s'ils ne peuvent pas être réalisés en même temps.</w:t>
      </w:r>
    </w:p>
    <w:p w:rsidR="005C6C82" w:rsidRDefault="005C6C82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F80D86" w:rsidRDefault="00F80D86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F80D86" w:rsidRPr="00F80D86" w:rsidRDefault="00F80D86" w:rsidP="00925E74">
      <w:pPr>
        <w:rPr>
          <w:rFonts w:asciiTheme="minorHAnsi" w:hAnsiTheme="minorHAnsi" w:cstheme="minorHAnsi"/>
          <w:bCs/>
          <w:i/>
          <w:sz w:val="24"/>
          <w:szCs w:val="24"/>
        </w:rPr>
      </w:pPr>
      <w:r w:rsidRPr="00F80D86">
        <w:rPr>
          <w:rFonts w:asciiTheme="minorHAnsi" w:hAnsiTheme="minorHAnsi" w:cstheme="minorHAnsi"/>
          <w:bCs/>
          <w:i/>
          <w:sz w:val="24"/>
          <w:szCs w:val="24"/>
          <w:u w:val="single"/>
        </w:rPr>
        <w:t>Exemples</w:t>
      </w:r>
      <w:r w:rsidRPr="00F80D86">
        <w:rPr>
          <w:rFonts w:asciiTheme="minorHAnsi" w:hAnsiTheme="minorHAnsi" w:cstheme="minorHAnsi"/>
          <w:bCs/>
          <w:i/>
          <w:sz w:val="24"/>
          <w:szCs w:val="24"/>
        </w:rPr>
        <w:t xml:space="preserve"> :</w:t>
      </w:r>
    </w:p>
    <w:p w:rsidR="00F80D86" w:rsidRDefault="00F80D86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F80D86" w:rsidRPr="00F80D86" w:rsidRDefault="00F80D86" w:rsidP="00925E74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On tire </w:t>
      </w:r>
      <w:r w:rsidRPr="00580A0B">
        <w:rPr>
          <w:rFonts w:asciiTheme="minorHAnsi" w:hAnsiTheme="minorHAnsi" w:cstheme="minorHAnsi"/>
          <w:b/>
          <w:bCs/>
          <w:sz w:val="24"/>
          <w:szCs w:val="24"/>
        </w:rPr>
        <w:t>une</w:t>
      </w:r>
      <w:r>
        <w:rPr>
          <w:rFonts w:asciiTheme="minorHAnsi" w:hAnsiTheme="minorHAnsi" w:cstheme="minorHAnsi"/>
          <w:bCs/>
          <w:sz w:val="24"/>
          <w:szCs w:val="24"/>
        </w:rPr>
        <w:t xml:space="preserve"> carte d'un jeu de 32 cartes, c'est-à-dire qu'il y a 8 cartes par couleur :</w:t>
      </w:r>
    </w:p>
    <w:p w:rsidR="00F80D86" w:rsidRDefault="00F80D86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F80D86" w:rsidRDefault="00580A0B" w:rsidP="00F80D86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bCs/>
          <w:color w:val="FF0000"/>
          <w:sz w:val="24"/>
          <w:szCs w:val="24"/>
        </w:rPr>
        <w:tab/>
      </w:r>
      <w:r w:rsidR="00F80D86" w:rsidRPr="00F80D86">
        <w:rPr>
          <w:bCs/>
          <w:color w:val="FF0000"/>
          <w:sz w:val="24"/>
          <w:szCs w:val="24"/>
        </w:rPr>
        <w:t>♥</w:t>
      </w:r>
      <w:r w:rsidR="00F80D86">
        <w:rPr>
          <w:bCs/>
          <w:sz w:val="24"/>
          <w:szCs w:val="24"/>
        </w:rPr>
        <w:t xml:space="preserve"> : </w:t>
      </w:r>
      <w:r w:rsidR="00F80D86">
        <w:rPr>
          <w:rFonts w:asciiTheme="minorHAnsi" w:hAnsiTheme="minorHAnsi" w:cstheme="minorHAnsi"/>
          <w:bCs/>
          <w:sz w:val="24"/>
          <w:szCs w:val="24"/>
        </w:rPr>
        <w:t>7, 8 , 9, 10, Valet, Dame, Roi et As</w:t>
      </w:r>
      <w:r w:rsidR="00F80D86">
        <w:rPr>
          <w:rFonts w:asciiTheme="minorHAnsi" w:hAnsiTheme="minorHAnsi" w:cstheme="minorHAnsi"/>
          <w:bCs/>
          <w:sz w:val="24"/>
          <w:szCs w:val="24"/>
        </w:rPr>
        <w:tab/>
      </w:r>
      <w:r w:rsidR="00F80D86">
        <w:rPr>
          <w:rFonts w:asciiTheme="minorHAnsi" w:hAnsiTheme="minorHAnsi" w:cstheme="minorHAnsi"/>
          <w:bCs/>
          <w:sz w:val="24"/>
          <w:szCs w:val="24"/>
        </w:rPr>
        <w:tab/>
      </w:r>
      <w:r w:rsidR="00F80D86" w:rsidRPr="00F80D86">
        <w:rPr>
          <w:bCs/>
          <w:sz w:val="24"/>
          <w:szCs w:val="24"/>
        </w:rPr>
        <w:t>♣</w:t>
      </w:r>
      <w:r w:rsidR="00F80D86">
        <w:rPr>
          <w:bCs/>
          <w:sz w:val="24"/>
          <w:szCs w:val="24"/>
        </w:rPr>
        <w:t xml:space="preserve"> : </w:t>
      </w:r>
      <w:r w:rsidR="00F80D86">
        <w:rPr>
          <w:rFonts w:asciiTheme="minorHAnsi" w:hAnsiTheme="minorHAnsi" w:cstheme="minorHAnsi"/>
          <w:bCs/>
          <w:sz w:val="24"/>
          <w:szCs w:val="24"/>
        </w:rPr>
        <w:t xml:space="preserve">7, 8 , 9, 10, Valet, Dame, Roi et As </w:t>
      </w:r>
    </w:p>
    <w:p w:rsidR="00F80D86" w:rsidRDefault="00F80D86" w:rsidP="00F80D86">
      <w:pPr>
        <w:rPr>
          <w:rFonts w:asciiTheme="minorHAnsi" w:hAnsiTheme="minorHAnsi" w:cstheme="minorHAnsi"/>
          <w:bCs/>
          <w:sz w:val="24"/>
          <w:szCs w:val="24"/>
        </w:rPr>
      </w:pPr>
    </w:p>
    <w:p w:rsidR="00F80D86" w:rsidRDefault="00580A0B" w:rsidP="00F80D86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F80D86" w:rsidRPr="00F80D86">
        <w:rPr>
          <w:bCs/>
          <w:sz w:val="24"/>
          <w:szCs w:val="24"/>
        </w:rPr>
        <w:t>♠</w:t>
      </w:r>
      <w:r w:rsidR="00F80D86">
        <w:rPr>
          <w:bCs/>
          <w:sz w:val="24"/>
          <w:szCs w:val="24"/>
        </w:rPr>
        <w:t xml:space="preserve"> : </w:t>
      </w:r>
      <w:r w:rsidR="00F80D86">
        <w:rPr>
          <w:rFonts w:asciiTheme="minorHAnsi" w:hAnsiTheme="minorHAnsi" w:cstheme="minorHAnsi"/>
          <w:bCs/>
          <w:sz w:val="24"/>
          <w:szCs w:val="24"/>
        </w:rPr>
        <w:t xml:space="preserve">7, 8 , 9, 10, Valet, Dame, Roi et As </w:t>
      </w:r>
      <w:r w:rsidR="00F80D86">
        <w:rPr>
          <w:rFonts w:asciiTheme="minorHAnsi" w:hAnsiTheme="minorHAnsi" w:cstheme="minorHAnsi"/>
          <w:bCs/>
          <w:sz w:val="24"/>
          <w:szCs w:val="24"/>
        </w:rPr>
        <w:tab/>
      </w:r>
      <w:r w:rsidR="00F80D86">
        <w:rPr>
          <w:rFonts w:asciiTheme="minorHAnsi" w:hAnsiTheme="minorHAnsi" w:cstheme="minorHAnsi"/>
          <w:bCs/>
          <w:sz w:val="24"/>
          <w:szCs w:val="24"/>
        </w:rPr>
        <w:tab/>
      </w:r>
      <w:r w:rsidR="00F80D86" w:rsidRPr="00F80D86">
        <w:rPr>
          <w:bCs/>
          <w:color w:val="FF0000"/>
          <w:sz w:val="24"/>
          <w:szCs w:val="24"/>
        </w:rPr>
        <w:t>♦</w:t>
      </w:r>
      <w:r w:rsidR="00F80D86">
        <w:rPr>
          <w:bCs/>
          <w:sz w:val="24"/>
          <w:szCs w:val="24"/>
        </w:rPr>
        <w:t xml:space="preserve"> : </w:t>
      </w:r>
      <w:r w:rsidR="00F80D86">
        <w:rPr>
          <w:rFonts w:asciiTheme="minorHAnsi" w:hAnsiTheme="minorHAnsi" w:cstheme="minorHAnsi"/>
          <w:bCs/>
          <w:sz w:val="24"/>
          <w:szCs w:val="24"/>
        </w:rPr>
        <w:t xml:space="preserve">7, 8 , 9, 10, Valet, Dame, Roi et As </w:t>
      </w:r>
    </w:p>
    <w:p w:rsidR="00F80D86" w:rsidRDefault="00F80D86" w:rsidP="00925E74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:rsidR="00F80D86" w:rsidRDefault="00850ADF" w:rsidP="00925E74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lastRenderedPageBreak/>
        <w:t>On appelle A l'évènement "obtenir un as", C l'évènement "obtenir un cœur",</w:t>
      </w:r>
      <w:r w:rsidR="00700E8C">
        <w:rPr>
          <w:rFonts w:asciiTheme="minorHAnsi" w:hAnsiTheme="minorHAnsi" w:cstheme="minorHAnsi"/>
          <w:bCs/>
          <w:sz w:val="24"/>
          <w:szCs w:val="24"/>
        </w:rPr>
        <w:t xml:space="preserve"> T l'évènement "Obtenir un trèfle" </w:t>
      </w:r>
      <w:r>
        <w:rPr>
          <w:rFonts w:asciiTheme="minorHAnsi" w:hAnsiTheme="minorHAnsi" w:cstheme="minorHAnsi"/>
          <w:bCs/>
          <w:sz w:val="24"/>
          <w:szCs w:val="24"/>
        </w:rPr>
        <w:t>et V l'évènement "obtenir une carte plus forte qu'un valet".</w:t>
      </w:r>
    </w:p>
    <w:p w:rsidR="00850ADF" w:rsidRDefault="00850ADF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850ADF" w:rsidRDefault="00850ADF" w:rsidP="00925E74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Dans ce cas :</w:t>
      </w:r>
      <w:r>
        <w:rPr>
          <w:rFonts w:asciiTheme="minorHAnsi" w:hAnsiTheme="minorHAnsi" w:cstheme="minorHAnsi"/>
          <w:bCs/>
          <w:sz w:val="24"/>
          <w:szCs w:val="24"/>
        </w:rPr>
        <w:tab/>
        <w:t>• C est l'évènement :</w:t>
      </w:r>
      <w:r>
        <w:rPr>
          <w:rFonts w:asciiTheme="minorHAnsi" w:hAnsiTheme="minorHAnsi" w:cstheme="minorHAnsi"/>
          <w:bCs/>
          <w:sz w:val="24"/>
          <w:szCs w:val="24"/>
        </w:rPr>
        <w:tab/>
        <w:t>"……………………………………………………………………………………"</w:t>
      </w:r>
    </w:p>
    <w:p w:rsidR="00850ADF" w:rsidRDefault="00850ADF" w:rsidP="00925E74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>ou bien</w:t>
      </w:r>
    </w:p>
    <w:p w:rsidR="00850ADF" w:rsidRDefault="00850ADF" w:rsidP="00925E74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>"…………………………………………………………………………………………………….."</w:t>
      </w:r>
    </w:p>
    <w:p w:rsidR="00F80D86" w:rsidRDefault="00F80D86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850ADF" w:rsidRDefault="00850ADF" w:rsidP="00925E74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 xml:space="preserve">• L'évènement contraire de V s'écrit ……… </w:t>
      </w:r>
    </w:p>
    <w:p w:rsidR="00850ADF" w:rsidRDefault="00850ADF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F80D86" w:rsidRDefault="00850ADF" w:rsidP="00925E74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 xml:space="preserve">   et c'est l'évènement : " ………………………………………………………………………………………………………..</w:t>
      </w:r>
    </w:p>
    <w:p w:rsidR="00850ADF" w:rsidRDefault="00850ADF" w:rsidP="00850ADF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 xml:space="preserve">      ………………………………………………………………………………………………………..</w:t>
      </w:r>
      <w:r>
        <w:rPr>
          <w:rFonts w:asciiTheme="minorHAnsi" w:hAnsiTheme="minorHAnsi" w:cstheme="minorHAnsi"/>
          <w:bCs/>
          <w:sz w:val="24"/>
          <w:szCs w:val="24"/>
        </w:rPr>
        <w:tab/>
        <w:t xml:space="preserve">   </w:t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 xml:space="preserve">      ………………………………………………………………………………………………………..</w:t>
      </w:r>
    </w:p>
    <w:p w:rsidR="00850ADF" w:rsidRDefault="00850ADF" w:rsidP="00850ADF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 xml:space="preserve">      ………………………………………………………………………………………………………"</w:t>
      </w:r>
    </w:p>
    <w:p w:rsidR="00850ADF" w:rsidRDefault="00850ADF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700E8C" w:rsidRDefault="00700E8C" w:rsidP="00925E74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 xml:space="preserve">• Les évènements C et T sont ………………………………….. </w:t>
      </w:r>
    </w:p>
    <w:p w:rsidR="00F80D86" w:rsidRDefault="00700E8C" w:rsidP="00814ABE">
      <w:pPr>
        <w:jc w:val="righ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 xml:space="preserve">   car on ne peut pas obtenir en même temps un ……………… et un ………………. .</w:t>
      </w:r>
    </w:p>
    <w:p w:rsidR="00814ABE" w:rsidRDefault="00814ABE" w:rsidP="00814ABE">
      <w:pPr>
        <w:jc w:val="right"/>
        <w:rPr>
          <w:rFonts w:asciiTheme="minorHAnsi" w:hAnsiTheme="minorHAnsi" w:cstheme="minorHAnsi"/>
          <w:bCs/>
          <w:sz w:val="24"/>
          <w:szCs w:val="24"/>
        </w:rPr>
      </w:pPr>
    </w:p>
    <w:p w:rsidR="00814ABE" w:rsidRDefault="00814ABE" w:rsidP="00814ABE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Cs/>
          <w:sz w:val="24"/>
          <w:szCs w:val="24"/>
        </w:rPr>
        <w:tab/>
        <w:t>• "Obtenir un …………………………………………." est un évènement impossible.</w:t>
      </w:r>
    </w:p>
    <w:p w:rsidR="00F80D86" w:rsidRDefault="00F80D86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F80D86" w:rsidRDefault="00F80D86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F80D86" w:rsidRPr="003F797E" w:rsidRDefault="00F80D86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5C6C82" w:rsidRPr="003F797E" w:rsidRDefault="005C6C82" w:rsidP="00925E74">
      <w:pPr>
        <w:rPr>
          <w:rFonts w:asciiTheme="minorHAnsi" w:hAnsiTheme="minorHAnsi" w:cstheme="minorHAnsi"/>
          <w:bCs/>
          <w:sz w:val="24"/>
          <w:szCs w:val="24"/>
        </w:rPr>
      </w:pPr>
    </w:p>
    <w:p w:rsidR="00925E74" w:rsidRPr="00FF7CA0" w:rsidRDefault="00A026B6" w:rsidP="00925E74">
      <w:pPr>
        <w:rPr>
          <w:rFonts w:asciiTheme="minorHAnsi" w:hAnsiTheme="minorHAnsi" w:cstheme="minorHAnsi"/>
          <w:b/>
          <w:bCs/>
          <w:iCs/>
          <w:color w:val="FF0000"/>
          <w:sz w:val="32"/>
          <w:szCs w:val="32"/>
          <w:u w:val="double"/>
        </w:rPr>
      </w:pPr>
      <w:r w:rsidRPr="00FF7CA0">
        <w:rPr>
          <w:rFonts w:asciiTheme="minorHAnsi" w:hAnsiTheme="minorHAnsi" w:cstheme="minorHAnsi"/>
          <w:b/>
          <w:bCs/>
          <w:iCs/>
          <w:color w:val="FF0000"/>
          <w:sz w:val="32"/>
          <w:szCs w:val="32"/>
          <w:u w:val="double"/>
        </w:rPr>
        <w:t>II</w:t>
      </w:r>
      <w:r w:rsidR="0077098B" w:rsidRPr="00FF7CA0">
        <w:rPr>
          <w:rFonts w:asciiTheme="minorHAnsi" w:hAnsiTheme="minorHAnsi" w:cstheme="minorHAnsi"/>
          <w:b/>
          <w:bCs/>
          <w:iCs/>
          <w:color w:val="FF0000"/>
          <w:sz w:val="32"/>
          <w:szCs w:val="32"/>
          <w:u w:val="double"/>
        </w:rPr>
        <w:t>) Probabilité</w:t>
      </w:r>
    </w:p>
    <w:p w:rsidR="00A026B6" w:rsidRDefault="00A026B6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6127B5" w:rsidRPr="00FF7CA0" w:rsidRDefault="006127B5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0609D6" w:rsidRDefault="009A580B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Lorsq</w:t>
      </w:r>
      <w:r w:rsidR="000609D6">
        <w:rPr>
          <w:rFonts w:asciiTheme="minorHAnsi" w:hAnsiTheme="minorHAnsi" w:cstheme="minorHAnsi"/>
          <w:bCs/>
          <w:sz w:val="24"/>
          <w:szCs w:val="24"/>
        </w:rPr>
        <w:t>ue dans une expérience aléatoire toutes les issues ont la même "chance" de se produire,</w:t>
      </w:r>
    </w:p>
    <w:p w:rsidR="009A580B" w:rsidRDefault="000609D6" w:rsidP="000609D6">
      <w:pPr>
        <w:contextualSpacing/>
        <w:jc w:val="righ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on dit que l'on est en situation d'</w:t>
      </w:r>
      <w:r w:rsidRPr="000609D6">
        <w:rPr>
          <w:rFonts w:asciiTheme="minorHAnsi" w:hAnsiTheme="minorHAnsi" w:cstheme="minorHAnsi"/>
          <w:b/>
          <w:bCs/>
          <w:sz w:val="24"/>
          <w:szCs w:val="24"/>
        </w:rPr>
        <w:t>équiprobabilité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:rsidR="000609D6" w:rsidRDefault="000609D6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0609D6" w:rsidRDefault="000609D6" w:rsidP="000609D6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Et pour mesurer cette "chance" </w:t>
      </w:r>
      <w:r w:rsidR="00017D45" w:rsidRPr="00FF7CA0">
        <w:rPr>
          <w:rFonts w:asciiTheme="minorHAnsi" w:hAnsiTheme="minorHAnsi" w:cstheme="minorHAnsi"/>
          <w:bCs/>
          <w:sz w:val="24"/>
          <w:szCs w:val="24"/>
        </w:rPr>
        <w:t>on calcule la probabi</w:t>
      </w:r>
      <w:r>
        <w:rPr>
          <w:rFonts w:asciiTheme="minorHAnsi" w:hAnsiTheme="minorHAnsi" w:cstheme="minorHAnsi"/>
          <w:bCs/>
          <w:sz w:val="24"/>
          <w:szCs w:val="24"/>
        </w:rPr>
        <w:t>lité d’un évènement en divisant</w:t>
      </w:r>
    </w:p>
    <w:p w:rsidR="00017D45" w:rsidRPr="00FF7CA0" w:rsidRDefault="00017D45" w:rsidP="000609D6">
      <w:pPr>
        <w:contextualSpacing/>
        <w:jc w:val="right"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 xml:space="preserve">le </w:t>
      </w:r>
      <w:r w:rsidR="00FF7CA0">
        <w:rPr>
          <w:rFonts w:asciiTheme="minorHAnsi" w:hAnsiTheme="minorHAnsi" w:cstheme="minorHAnsi"/>
          <w:b/>
          <w:bCs/>
          <w:sz w:val="24"/>
          <w:szCs w:val="24"/>
        </w:rPr>
        <w:t>nombre de cas</w:t>
      </w:r>
      <w:r w:rsidR="009A580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609D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0609D6">
        <w:rPr>
          <w:rFonts w:asciiTheme="minorHAnsi" w:hAnsiTheme="minorHAnsi" w:cstheme="minorHAnsi"/>
          <w:b/>
          <w:bCs/>
          <w:sz w:val="24"/>
          <w:szCs w:val="24"/>
        </w:rPr>
        <w:t>favorables à cet évènement</w:t>
      </w:r>
      <w:r w:rsidR="000609D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0609D6">
        <w:rPr>
          <w:rFonts w:asciiTheme="minorHAnsi" w:hAnsiTheme="minorHAnsi" w:cstheme="minorHAnsi"/>
          <w:bCs/>
          <w:sz w:val="24"/>
          <w:szCs w:val="24"/>
        </w:rPr>
        <w:t>par le</w:t>
      </w:r>
      <w:r w:rsidRPr="00FF7CA0">
        <w:rPr>
          <w:rFonts w:asciiTheme="minorHAnsi" w:hAnsiTheme="minorHAnsi" w:cstheme="minorHAnsi"/>
          <w:b/>
          <w:bCs/>
          <w:sz w:val="24"/>
          <w:szCs w:val="24"/>
        </w:rPr>
        <w:t xml:space="preserve"> nombre total d’issues possibles.</w:t>
      </w:r>
    </w:p>
    <w:p w:rsidR="00017D45" w:rsidRPr="00FF7CA0" w:rsidRDefault="00017D45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0609D6" w:rsidRDefault="000609D6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017D45" w:rsidRPr="00FF7CA0" w:rsidRDefault="00C752F5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On remarque que la probabilité d'un évènement est égale à la somme des</w:t>
      </w:r>
      <w:r w:rsidR="006127B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probabilités des évènements </w:t>
      </w:r>
      <w:r w:rsidR="004155F5" w:rsidRPr="00FF7CA0">
        <w:rPr>
          <w:rFonts w:asciiTheme="minorHAnsi" w:hAnsiTheme="minorHAnsi" w:cstheme="minorHAnsi"/>
          <w:bCs/>
          <w:sz w:val="24"/>
          <w:szCs w:val="24"/>
        </w:rPr>
        <w:t>élémentaires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de cet évènement.</w:t>
      </w:r>
    </w:p>
    <w:p w:rsidR="00C752F5" w:rsidRDefault="00C752F5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0609D6" w:rsidRPr="00FF7CA0" w:rsidRDefault="000609D6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017D45" w:rsidRPr="00FF7CA0" w:rsidRDefault="00017D45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 xml:space="preserve">Il est pratique d’utiliser </w:t>
      </w:r>
      <w:r w:rsidRPr="00FF7CA0">
        <w:rPr>
          <w:rFonts w:asciiTheme="minorHAnsi" w:hAnsiTheme="minorHAnsi" w:cstheme="minorHAnsi"/>
          <w:b/>
          <w:bCs/>
          <w:sz w:val="24"/>
          <w:szCs w:val="24"/>
        </w:rPr>
        <w:t>un « arbre »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pour visualiser une expérience aléatoire</w:t>
      </w:r>
      <w:r w:rsidR="006127B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FF7CA0">
        <w:rPr>
          <w:rFonts w:asciiTheme="minorHAnsi" w:hAnsiTheme="minorHAnsi" w:cstheme="minorHAnsi"/>
          <w:bCs/>
          <w:sz w:val="24"/>
          <w:szCs w:val="24"/>
        </w:rPr>
        <w:t>et toutes ses issues possibles.</w:t>
      </w:r>
    </w:p>
    <w:p w:rsidR="00017D45" w:rsidRPr="00FF7CA0" w:rsidRDefault="00017D45" w:rsidP="00FF7CA0">
      <w:pPr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 w:rsidRPr="00FF7CA0">
        <w:rPr>
          <w:rFonts w:asciiTheme="minorHAnsi" w:hAnsiTheme="minorHAnsi" w:cstheme="minorHAnsi"/>
          <w:b/>
          <w:bCs/>
          <w:sz w:val="24"/>
          <w:szCs w:val="24"/>
        </w:rPr>
        <w:t>Sur chaque branche on note la probabilité qui lui correspond.</w:t>
      </w:r>
    </w:p>
    <w:p w:rsidR="00017D45" w:rsidRPr="00FF7CA0" w:rsidRDefault="00017D45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017D45" w:rsidRPr="00FF7CA0" w:rsidRDefault="00017D45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017D45" w:rsidRDefault="00017D45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Dans le cas général, il est fortement recommandé de faire un schéma ou un dessin pour représenter l’expérience aléatoire.</w:t>
      </w:r>
    </w:p>
    <w:p w:rsidR="000609D6" w:rsidRPr="00FF7CA0" w:rsidRDefault="000609D6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017D45" w:rsidRPr="00FF7CA0" w:rsidRDefault="00017D45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0609D6" w:rsidRDefault="00A026B6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Si il n’y a aucune chance que l’évènement se produise alors la probabilité de l’évènement est nulle (= 0),</w:t>
      </w:r>
    </w:p>
    <w:p w:rsidR="00A026B6" w:rsidRPr="00FF7CA0" w:rsidRDefault="00A026B6" w:rsidP="000609D6">
      <w:pPr>
        <w:contextualSpacing/>
        <w:jc w:val="right"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 xml:space="preserve">et on parle d’un </w:t>
      </w:r>
      <w:r w:rsidRPr="00FF7CA0">
        <w:rPr>
          <w:rFonts w:asciiTheme="minorHAnsi" w:hAnsiTheme="minorHAnsi" w:cstheme="minorHAnsi"/>
          <w:b/>
          <w:bCs/>
          <w:sz w:val="24"/>
          <w:szCs w:val="24"/>
        </w:rPr>
        <w:t>évènement impossible</w:t>
      </w:r>
      <w:r w:rsidRPr="00FF7CA0">
        <w:rPr>
          <w:rFonts w:asciiTheme="minorHAnsi" w:hAnsiTheme="minorHAnsi" w:cstheme="minorHAnsi"/>
          <w:bCs/>
          <w:sz w:val="24"/>
          <w:szCs w:val="24"/>
        </w:rPr>
        <w:t>.</w:t>
      </w:r>
    </w:p>
    <w:p w:rsidR="00A026B6" w:rsidRPr="00FF7CA0" w:rsidRDefault="00A026B6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A026B6" w:rsidRPr="00FF7CA0" w:rsidRDefault="00A026B6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0609D6" w:rsidRDefault="00A026B6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Si, au contraire, il est certain que l’évènement se produise, alors la pro</w:t>
      </w:r>
      <w:r w:rsidR="000609D6">
        <w:rPr>
          <w:rFonts w:asciiTheme="minorHAnsi" w:hAnsiTheme="minorHAnsi" w:cstheme="minorHAnsi"/>
          <w:bCs/>
          <w:sz w:val="24"/>
          <w:szCs w:val="24"/>
        </w:rPr>
        <w:t>babilité de l’évènement vaut 1,</w:t>
      </w:r>
    </w:p>
    <w:p w:rsidR="00A026B6" w:rsidRDefault="00A026B6" w:rsidP="000609D6">
      <w:pPr>
        <w:contextualSpacing/>
        <w:jc w:val="right"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 xml:space="preserve">et on parle d’un </w:t>
      </w:r>
      <w:r w:rsidRPr="00FF7CA0">
        <w:rPr>
          <w:rFonts w:asciiTheme="minorHAnsi" w:hAnsiTheme="minorHAnsi" w:cstheme="minorHAnsi"/>
          <w:b/>
          <w:bCs/>
          <w:sz w:val="24"/>
          <w:szCs w:val="24"/>
        </w:rPr>
        <w:t>évènement certain</w:t>
      </w:r>
      <w:r w:rsidRPr="00FF7CA0">
        <w:rPr>
          <w:rFonts w:asciiTheme="minorHAnsi" w:hAnsiTheme="minorHAnsi" w:cstheme="minorHAnsi"/>
          <w:bCs/>
          <w:sz w:val="24"/>
          <w:szCs w:val="24"/>
        </w:rPr>
        <w:t>.</w:t>
      </w:r>
    </w:p>
    <w:p w:rsidR="00A026B6" w:rsidRPr="00FF7CA0" w:rsidRDefault="00611121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lastRenderedPageBreak/>
        <w:pict>
          <v:rect id="_x0000_s1604" style="position:absolute;margin-left:52.95pt;margin-top:5.3pt;width:417.45pt;height:34.95pt;z-index:251688960" filled="f" strokecolor="red" strokeweight="1pt"/>
        </w:pict>
      </w:r>
    </w:p>
    <w:p w:rsidR="00A026B6" w:rsidRPr="00FF7CA0" w:rsidRDefault="00CC043C" w:rsidP="00FF7CA0">
      <w:pPr>
        <w:contextualSpacing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 xml:space="preserve">La </w:t>
      </w:r>
      <w:r w:rsidRPr="00853301">
        <w:rPr>
          <w:rFonts w:asciiTheme="minorHAnsi" w:hAnsiTheme="minorHAnsi" w:cstheme="minorHAnsi"/>
          <w:b/>
          <w:bCs/>
          <w:sz w:val="24"/>
          <w:szCs w:val="24"/>
        </w:rPr>
        <w:t>probabilité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d'un évènement est un </w:t>
      </w:r>
      <w:r w:rsidRPr="00853301">
        <w:rPr>
          <w:rFonts w:asciiTheme="minorHAnsi" w:hAnsiTheme="minorHAnsi" w:cstheme="minorHAnsi"/>
          <w:b/>
          <w:bCs/>
          <w:sz w:val="24"/>
          <w:szCs w:val="24"/>
        </w:rPr>
        <w:t>nombre compris entre 0 et 1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:rsidR="00A026B6" w:rsidRPr="00FF7CA0" w:rsidRDefault="00A026B6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0609D6" w:rsidRDefault="000609D6" w:rsidP="00FF7CA0">
      <w:pPr>
        <w:contextualSpacing/>
        <w:rPr>
          <w:rFonts w:asciiTheme="minorHAnsi" w:hAnsiTheme="minorHAnsi" w:cstheme="minorHAnsi"/>
          <w:bCs/>
          <w:iCs/>
          <w:sz w:val="24"/>
          <w:szCs w:val="24"/>
        </w:rPr>
      </w:pPr>
    </w:p>
    <w:p w:rsidR="00480441" w:rsidRPr="00480441" w:rsidRDefault="00480441" w:rsidP="00FF7CA0">
      <w:pPr>
        <w:contextualSpacing/>
        <w:rPr>
          <w:rFonts w:asciiTheme="minorHAnsi" w:hAnsiTheme="minorHAnsi" w:cstheme="minorHAnsi"/>
          <w:bCs/>
          <w:iCs/>
          <w:sz w:val="24"/>
          <w:szCs w:val="24"/>
        </w:rPr>
      </w:pPr>
      <w:r w:rsidRPr="00480441">
        <w:rPr>
          <w:rFonts w:asciiTheme="minorHAnsi" w:hAnsiTheme="minorHAnsi" w:cstheme="minorHAnsi"/>
          <w:bCs/>
          <w:iCs/>
          <w:sz w:val="24"/>
          <w:szCs w:val="24"/>
        </w:rPr>
        <w:t>En mathématiques la probabilité de l'évènement A s'écrit p(A) et se lit "p de A" comme pour les fonctions.</w:t>
      </w:r>
    </w:p>
    <w:p w:rsidR="00480441" w:rsidRDefault="00480441" w:rsidP="00FF7CA0">
      <w:pPr>
        <w:contextualSpacing/>
        <w:rPr>
          <w:rFonts w:asciiTheme="minorHAnsi" w:hAnsiTheme="minorHAnsi" w:cstheme="minorHAnsi"/>
          <w:bCs/>
          <w:iCs/>
          <w:sz w:val="24"/>
          <w:szCs w:val="24"/>
        </w:rPr>
      </w:pPr>
    </w:p>
    <w:p w:rsidR="008D58AB" w:rsidRDefault="006C13AF" w:rsidP="00FF7CA0">
      <w:pPr>
        <w:contextualSpacing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 xml:space="preserve">Par exemple, dans l'expérience </w:t>
      </w:r>
      <w:r w:rsidR="00C02323">
        <w:rPr>
          <w:rFonts w:asciiTheme="minorHAnsi" w:hAnsiTheme="minorHAnsi" w:cstheme="minorHAnsi"/>
          <w:bCs/>
          <w:iCs/>
          <w:sz w:val="24"/>
          <w:szCs w:val="24"/>
        </w:rPr>
        <w:t>précédent</w:t>
      </w:r>
      <w:r>
        <w:rPr>
          <w:rFonts w:asciiTheme="minorHAnsi" w:hAnsiTheme="minorHAnsi" w:cstheme="minorHAnsi"/>
          <w:bCs/>
          <w:iCs/>
          <w:sz w:val="24"/>
          <w:szCs w:val="24"/>
        </w:rPr>
        <w:t>e</w:t>
      </w:r>
      <w:r w:rsidR="00C02323">
        <w:rPr>
          <w:rFonts w:asciiTheme="minorHAnsi" w:hAnsiTheme="minorHAnsi" w:cstheme="minorHAnsi"/>
          <w:bCs/>
          <w:iCs/>
          <w:sz w:val="24"/>
          <w:szCs w:val="24"/>
        </w:rPr>
        <w:t xml:space="preserve"> du jeu de 32 cartes, </w:t>
      </w:r>
    </w:p>
    <w:p w:rsidR="008D58AB" w:rsidRDefault="008D58AB" w:rsidP="00FF7CA0">
      <w:pPr>
        <w:contextualSpacing/>
        <w:rPr>
          <w:rFonts w:asciiTheme="minorHAnsi" w:hAnsiTheme="minorHAnsi" w:cstheme="minorHAnsi"/>
          <w:bCs/>
          <w:iCs/>
          <w:sz w:val="24"/>
          <w:szCs w:val="24"/>
        </w:rPr>
      </w:pPr>
    </w:p>
    <w:p w:rsidR="00480441" w:rsidRDefault="00C02323" w:rsidP="008D58AB">
      <w:pPr>
        <w:pStyle w:val="Paragraphedeliste"/>
        <w:numPr>
          <w:ilvl w:val="0"/>
          <w:numId w:val="12"/>
        </w:numPr>
        <w:rPr>
          <w:rFonts w:asciiTheme="minorHAnsi" w:hAnsiTheme="minorHAnsi" w:cstheme="minorHAnsi"/>
          <w:bCs/>
          <w:iCs/>
          <w:sz w:val="24"/>
          <w:szCs w:val="24"/>
        </w:rPr>
      </w:pPr>
      <w:r w:rsidRPr="008D58AB">
        <w:rPr>
          <w:rFonts w:asciiTheme="minorHAnsi" w:hAnsiTheme="minorHAnsi" w:cstheme="minorHAnsi"/>
          <w:bCs/>
          <w:iCs/>
          <w:sz w:val="24"/>
          <w:szCs w:val="24"/>
        </w:rPr>
        <w:t>p(C)</w:t>
      </w:r>
      <w:r w:rsidR="008D58AB" w:rsidRPr="008D58AB">
        <w:rPr>
          <w:rFonts w:asciiTheme="minorHAnsi" w:hAnsiTheme="minorHAnsi" w:cstheme="minorHAnsi"/>
          <w:bCs/>
          <w:iCs/>
          <w:sz w:val="24"/>
          <w:szCs w:val="24"/>
        </w:rPr>
        <w:t xml:space="preserve"> est la probabilité de tirer ………………………………………………………</w:t>
      </w:r>
    </w:p>
    <w:p w:rsidR="008D58AB" w:rsidRDefault="008D58AB" w:rsidP="008D58AB">
      <w:pPr>
        <w:pStyle w:val="Paragraphedeliste"/>
        <w:rPr>
          <w:rFonts w:asciiTheme="minorHAnsi" w:hAnsiTheme="minorHAnsi" w:cstheme="minorHAnsi"/>
          <w:bCs/>
          <w:iCs/>
          <w:sz w:val="24"/>
          <w:szCs w:val="24"/>
        </w:rPr>
      </w:pPr>
    </w:p>
    <w:p w:rsidR="008D58AB" w:rsidRDefault="008D58AB" w:rsidP="008D58AB">
      <w:pPr>
        <w:pStyle w:val="Paragraphedeliste"/>
        <w:numPr>
          <w:ilvl w:val="0"/>
          <w:numId w:val="12"/>
        </w:numPr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p(V) est ………………………………………………………………………………………..</w:t>
      </w:r>
    </w:p>
    <w:p w:rsidR="008D58AB" w:rsidRDefault="008D58AB" w:rsidP="008D58AB">
      <w:pPr>
        <w:pStyle w:val="Paragraphedeliste"/>
        <w:rPr>
          <w:rFonts w:asciiTheme="minorHAnsi" w:hAnsiTheme="minorHAnsi" w:cstheme="minorHAnsi"/>
          <w:bCs/>
          <w:iCs/>
          <w:sz w:val="24"/>
          <w:szCs w:val="24"/>
        </w:rPr>
      </w:pPr>
    </w:p>
    <w:p w:rsidR="008D58AB" w:rsidRPr="008D58AB" w:rsidRDefault="00611121" w:rsidP="008D58AB">
      <w:pPr>
        <w:pStyle w:val="Paragraphedeliste"/>
        <w:numPr>
          <w:ilvl w:val="0"/>
          <w:numId w:val="12"/>
        </w:numPr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noProof/>
          <w:sz w:val="24"/>
          <w:szCs w:val="24"/>
        </w:rPr>
        <w:pict>
          <v:shape id="_x0000_s1607" type="#_x0000_t32" style="position:absolute;left:0;text-align:left;margin-left:48.35pt;margin-top:2.55pt;width:6.2pt;height:0;z-index:251694080" o:connectortype="straight"/>
        </w:pict>
      </w:r>
      <w:r w:rsidR="008D58AB">
        <w:rPr>
          <w:rFonts w:asciiTheme="minorHAnsi" w:hAnsiTheme="minorHAnsi" w:cstheme="minorHAnsi"/>
          <w:bCs/>
          <w:iCs/>
          <w:sz w:val="24"/>
          <w:szCs w:val="24"/>
        </w:rPr>
        <w:t>p(</w:t>
      </w:r>
      <w:r w:rsidR="0056287F"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  <w:r w:rsidR="008D58AB">
        <w:rPr>
          <w:rFonts w:asciiTheme="minorHAnsi" w:hAnsiTheme="minorHAnsi" w:cstheme="minorHAnsi"/>
          <w:bCs/>
          <w:iCs/>
          <w:sz w:val="24"/>
          <w:szCs w:val="24"/>
        </w:rPr>
        <w:t>A</w:t>
      </w:r>
      <w:r w:rsidR="0056287F"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  <w:r w:rsidR="008D58AB">
        <w:rPr>
          <w:rFonts w:asciiTheme="minorHAnsi" w:hAnsiTheme="minorHAnsi" w:cstheme="minorHAnsi"/>
          <w:bCs/>
          <w:iCs/>
          <w:sz w:val="24"/>
          <w:szCs w:val="24"/>
        </w:rPr>
        <w:t xml:space="preserve">) ……………………………………………………………………………………………… </w:t>
      </w:r>
    </w:p>
    <w:p w:rsidR="00480441" w:rsidRDefault="00480441" w:rsidP="00FF7CA0">
      <w:pPr>
        <w:contextualSpacing/>
        <w:rPr>
          <w:rFonts w:asciiTheme="minorHAnsi" w:hAnsiTheme="minorHAnsi" w:cstheme="minorHAnsi"/>
          <w:bCs/>
          <w:iCs/>
          <w:sz w:val="24"/>
          <w:szCs w:val="24"/>
        </w:rPr>
      </w:pPr>
    </w:p>
    <w:p w:rsidR="006C13AF" w:rsidRDefault="006C13AF" w:rsidP="00FF7CA0">
      <w:pPr>
        <w:contextualSpacing/>
        <w:rPr>
          <w:rFonts w:asciiTheme="minorHAnsi" w:hAnsiTheme="minorHAnsi" w:cstheme="minorHAnsi"/>
          <w:bCs/>
          <w:iCs/>
          <w:sz w:val="24"/>
          <w:szCs w:val="24"/>
        </w:rPr>
      </w:pPr>
    </w:p>
    <w:p w:rsidR="006C13AF" w:rsidRDefault="006C13AF" w:rsidP="00FF7CA0">
      <w:pPr>
        <w:contextualSpacing/>
        <w:rPr>
          <w:rFonts w:asciiTheme="minorHAnsi" w:hAnsiTheme="minorHAnsi" w:cstheme="minorHAnsi"/>
          <w:bCs/>
          <w:iCs/>
          <w:sz w:val="24"/>
          <w:szCs w:val="24"/>
        </w:rPr>
      </w:pPr>
    </w:p>
    <w:p w:rsidR="00925E74" w:rsidRPr="00FF7CA0" w:rsidRDefault="00925E74" w:rsidP="00FF7CA0">
      <w:pPr>
        <w:contextualSpacing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FF7CA0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Remarques</w:t>
      </w:r>
      <w:r w:rsidRPr="00FF7CA0">
        <w:rPr>
          <w:rFonts w:asciiTheme="minorHAnsi" w:hAnsiTheme="minorHAnsi" w:cstheme="minorHAnsi"/>
          <w:bCs/>
          <w:i/>
          <w:iCs/>
          <w:sz w:val="24"/>
          <w:szCs w:val="24"/>
        </w:rPr>
        <w:t> :</w:t>
      </w:r>
    </w:p>
    <w:p w:rsidR="00925E74" w:rsidRPr="00FF7CA0" w:rsidRDefault="00925E74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925E74" w:rsidRPr="00FF7CA0" w:rsidRDefault="00925E74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/>
          <w:bCs/>
          <w:sz w:val="24"/>
          <w:szCs w:val="24"/>
        </w:rPr>
        <w:t xml:space="preserve">La somme des probabilités de toutes les issues possibles </w:t>
      </w:r>
      <w:r w:rsidR="0096223B" w:rsidRPr="00FF7CA0">
        <w:rPr>
          <w:rFonts w:asciiTheme="minorHAnsi" w:hAnsiTheme="minorHAnsi" w:cstheme="minorHAnsi"/>
          <w:b/>
          <w:bCs/>
          <w:sz w:val="24"/>
          <w:szCs w:val="24"/>
        </w:rPr>
        <w:t>d’une expérience</w:t>
      </w:r>
      <w:r w:rsidR="0056287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F7CA0">
        <w:rPr>
          <w:rFonts w:asciiTheme="minorHAnsi" w:hAnsiTheme="minorHAnsi" w:cstheme="minorHAnsi"/>
          <w:b/>
          <w:bCs/>
          <w:sz w:val="24"/>
          <w:szCs w:val="24"/>
        </w:rPr>
        <w:t>aléatoire vaut toujours 1.</w:t>
      </w:r>
    </w:p>
    <w:p w:rsidR="00925E74" w:rsidRPr="00FF7CA0" w:rsidRDefault="00925E74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56287F" w:rsidRDefault="0056287F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En particulier :</w:t>
      </w:r>
    </w:p>
    <w:p w:rsidR="00925E74" w:rsidRPr="00FF7CA0" w:rsidRDefault="00611121" w:rsidP="0056287F">
      <w:pPr>
        <w:contextualSpacing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611121">
        <w:rPr>
          <w:rFonts w:asciiTheme="minorHAnsi" w:hAnsiTheme="minorHAnsi" w:cstheme="minorHAnsi"/>
          <w:bCs/>
          <w:iCs/>
          <w:noProof/>
          <w:sz w:val="24"/>
          <w:szCs w:val="24"/>
        </w:rPr>
        <w:pict>
          <v:shape id="_x0000_s1608" type="#_x0000_t32" style="position:absolute;left:0;text-align:left;margin-left:263.9pt;margin-top:1.45pt;width:6.2pt;height:0;z-index:251695104" o:connectortype="straight"/>
        </w:pic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>p(A) + p( A ) = 1  ,</w:t>
      </w:r>
    </w:p>
    <w:p w:rsidR="00925E74" w:rsidRPr="00FF7CA0" w:rsidRDefault="00925E74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925E74" w:rsidRPr="00FF7CA0" w:rsidRDefault="00611121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pict>
          <v:rect id="_x0000_s1591" style="position:absolute;margin-left:0;margin-top:1.4pt;width:141.5pt;height:41.3pt;z-index:251665408;mso-position-horizontal:center" filled="f" strokecolor="red" strokeweight="1pt"/>
        </w:pict>
      </w:r>
    </w:p>
    <w:p w:rsidR="00925E74" w:rsidRPr="00FF7CA0" w:rsidRDefault="00611121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pict>
          <v:shape id="_x0000_s1609" type="#_x0000_t32" style="position:absolute;margin-left:235.4pt;margin-top:1.9pt;width:6.2pt;height:0;z-index:251696128" o:connectortype="straight"/>
        </w:pic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>que l’on ut</w:t>
      </w:r>
      <w:r w:rsidR="0056287F">
        <w:rPr>
          <w:rFonts w:asciiTheme="minorHAnsi" w:hAnsiTheme="minorHAnsi" w:cstheme="minorHAnsi"/>
          <w:bCs/>
          <w:sz w:val="24"/>
          <w:szCs w:val="24"/>
        </w:rPr>
        <w:t xml:space="preserve">ilise plutôt sous la forme :  </w:t>
      </w:r>
      <w:r w:rsidR="0056287F">
        <w:rPr>
          <w:rFonts w:asciiTheme="minorHAnsi" w:hAnsiTheme="minorHAnsi" w:cstheme="minorHAnsi"/>
          <w:bCs/>
          <w:sz w:val="24"/>
          <w:szCs w:val="24"/>
        </w:rPr>
        <w:tab/>
        <w:t xml:space="preserve">    </w: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>p( A ) = 1 – p(A) .</w:t>
      </w:r>
    </w:p>
    <w:p w:rsidR="00CC043C" w:rsidRPr="00FF7CA0" w:rsidRDefault="00CC043C" w:rsidP="00FF7CA0">
      <w:pPr>
        <w:contextualSpacing/>
        <w:rPr>
          <w:rFonts w:asciiTheme="minorHAnsi" w:hAnsiTheme="minorHAnsi" w:cstheme="minorHAnsi"/>
          <w:bCs/>
          <w:i/>
          <w:sz w:val="24"/>
          <w:szCs w:val="24"/>
        </w:rPr>
      </w:pPr>
    </w:p>
    <w:p w:rsidR="005D3B7C" w:rsidRDefault="005D3B7C" w:rsidP="00FF7CA0">
      <w:pPr>
        <w:contextualSpacing/>
        <w:rPr>
          <w:rFonts w:asciiTheme="minorHAnsi" w:hAnsiTheme="minorHAnsi" w:cstheme="minorHAnsi"/>
          <w:bCs/>
          <w:i/>
          <w:sz w:val="24"/>
          <w:szCs w:val="24"/>
        </w:rPr>
      </w:pPr>
    </w:p>
    <w:p w:rsidR="001049EC" w:rsidRDefault="001049EC" w:rsidP="00FF7CA0">
      <w:pPr>
        <w:contextualSpacing/>
        <w:rPr>
          <w:rFonts w:asciiTheme="minorHAnsi" w:hAnsiTheme="minorHAnsi" w:cstheme="minorHAnsi"/>
          <w:bCs/>
          <w:i/>
          <w:sz w:val="24"/>
          <w:szCs w:val="24"/>
          <w:u w:val="single"/>
        </w:rPr>
      </w:pPr>
    </w:p>
    <w:p w:rsidR="00925E74" w:rsidRPr="00FF7CA0" w:rsidRDefault="00925E74" w:rsidP="00FF7CA0">
      <w:pPr>
        <w:contextualSpacing/>
        <w:rPr>
          <w:rFonts w:asciiTheme="minorHAnsi" w:hAnsiTheme="minorHAnsi" w:cstheme="minorHAnsi"/>
          <w:bCs/>
          <w:i/>
          <w:sz w:val="24"/>
          <w:szCs w:val="24"/>
        </w:rPr>
      </w:pPr>
      <w:r w:rsidRPr="00FF7CA0">
        <w:rPr>
          <w:rFonts w:asciiTheme="minorHAnsi" w:hAnsiTheme="minorHAnsi" w:cstheme="minorHAnsi"/>
          <w:bCs/>
          <w:i/>
          <w:sz w:val="24"/>
          <w:szCs w:val="24"/>
          <w:u w:val="single"/>
        </w:rPr>
        <w:t>Exemple</w:t>
      </w:r>
      <w:r w:rsidRPr="00FF7CA0">
        <w:rPr>
          <w:rFonts w:asciiTheme="minorHAnsi" w:hAnsiTheme="minorHAnsi" w:cstheme="minorHAnsi"/>
          <w:bCs/>
          <w:i/>
          <w:sz w:val="24"/>
          <w:szCs w:val="24"/>
        </w:rPr>
        <w:t> :</w:t>
      </w:r>
    </w:p>
    <w:p w:rsidR="00925E74" w:rsidRPr="00FF7CA0" w:rsidRDefault="00925E74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925E74" w:rsidRPr="00FF7CA0" w:rsidRDefault="005D3B7C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5126990</wp:posOffset>
            </wp:positionH>
            <wp:positionV relativeFrom="paragraph">
              <wp:posOffset>165735</wp:posOffset>
            </wp:positionV>
            <wp:extent cx="988060" cy="988060"/>
            <wp:effectExtent l="19050" t="0" r="2540" b="0"/>
            <wp:wrapNone/>
            <wp:docPr id="8" name="Image 5" descr="Dé Bla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é Blanc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>On lance un dé à six faces parfaitement équilibré.</w:t>
      </w:r>
    </w:p>
    <w:p w:rsidR="00925E74" w:rsidRPr="00FF7CA0" w:rsidRDefault="00925E74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925E74" w:rsidRPr="00FF7CA0" w:rsidRDefault="00925E74" w:rsidP="00FF7CA0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Quelle est la probabilité d’obtenir un trois ?</w:t>
      </w:r>
    </w:p>
    <w:p w:rsidR="00925E74" w:rsidRPr="00FF7CA0" w:rsidRDefault="00925E74" w:rsidP="00FF7CA0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Quelle est la probabilité d’obtenir un huit ?</w:t>
      </w:r>
    </w:p>
    <w:p w:rsidR="00925E74" w:rsidRPr="00FF7CA0" w:rsidRDefault="00925E74" w:rsidP="00FF7CA0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 xml:space="preserve">Quelle est la probabilité d’obtenir un nombre entre 1 et 6 ? </w:t>
      </w:r>
    </w:p>
    <w:p w:rsidR="00925E74" w:rsidRPr="00FF7CA0" w:rsidRDefault="00925E74" w:rsidP="00FF7CA0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Quelle est la probabilité d’obtenir un nombre pair ?</w:t>
      </w:r>
    </w:p>
    <w:p w:rsidR="00925E74" w:rsidRPr="00FF7CA0" w:rsidRDefault="00925E74" w:rsidP="00FF7CA0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Quelle est la probabilité de ne pas obtenir un trois ?</w:t>
      </w:r>
    </w:p>
    <w:p w:rsidR="00925E74" w:rsidRPr="00FF7CA0" w:rsidRDefault="00925E74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925E74" w:rsidRPr="00FF7CA0" w:rsidRDefault="00925E74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925E74" w:rsidRPr="00FF7CA0" w:rsidRDefault="00925E74" w:rsidP="00FF7CA0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Il y a </w:t>
      </w:r>
      <w:r w:rsidR="005D3B7C" w:rsidRPr="005D3B7C">
        <w:rPr>
          <w:rFonts w:asciiTheme="minorHAnsi" w:hAnsiTheme="minorHAnsi" w:cstheme="minorHAnsi"/>
          <w:bCs/>
          <w:sz w:val="24"/>
          <w:szCs w:val="24"/>
        </w:rPr>
        <w:t>…….</w:t>
      </w:r>
      <w:r w:rsidRPr="00FF7CA0">
        <w:rPr>
          <w:rFonts w:asciiTheme="minorHAnsi" w:hAnsiTheme="minorHAnsi" w:cstheme="minorHAnsi"/>
          <w:b/>
          <w:bCs/>
          <w:sz w:val="24"/>
          <w:szCs w:val="24"/>
        </w:rPr>
        <w:t xml:space="preserve"> issues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différentes possibles (car il y a </w:t>
      </w:r>
      <w:r w:rsidR="005D3B7C" w:rsidRPr="005D3B7C">
        <w:rPr>
          <w:rFonts w:asciiTheme="minorHAnsi" w:hAnsiTheme="minorHAnsi" w:cstheme="minorHAnsi"/>
          <w:bCs/>
          <w:sz w:val="24"/>
          <w:szCs w:val="24"/>
        </w:rPr>
        <w:t>…….</w:t>
      </w:r>
      <w:r w:rsidRPr="00FF7CA0">
        <w:rPr>
          <w:rFonts w:asciiTheme="minorHAnsi" w:hAnsiTheme="minorHAnsi" w:cstheme="minorHAnsi"/>
          <w:b/>
          <w:bCs/>
          <w:sz w:val="24"/>
          <w:szCs w:val="24"/>
        </w:rPr>
        <w:t xml:space="preserve"> faces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en tout) :</w:t>
      </w:r>
    </w:p>
    <w:p w:rsidR="005D3B7C" w:rsidRDefault="005D3B7C" w:rsidP="00FF7CA0">
      <w:pPr>
        <w:ind w:firstLine="360"/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925E74" w:rsidRPr="00FF7CA0" w:rsidRDefault="005D3B7C" w:rsidP="00FF7CA0">
      <w:pPr>
        <w:ind w:firstLine="360"/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"</w: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>Obtenir un 1</w:t>
      </w:r>
      <w:r>
        <w:rPr>
          <w:rFonts w:asciiTheme="minorHAnsi" w:hAnsiTheme="minorHAnsi" w:cstheme="minorHAnsi"/>
          <w:bCs/>
          <w:sz w:val="24"/>
          <w:szCs w:val="24"/>
        </w:rPr>
        <w:t>"</w: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</w:rPr>
        <w:t xml:space="preserve">"Obtenir </w: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>un 2</w:t>
      </w:r>
      <w:r>
        <w:rPr>
          <w:rFonts w:asciiTheme="minorHAnsi" w:hAnsiTheme="minorHAnsi" w:cstheme="minorHAnsi"/>
          <w:bCs/>
          <w:sz w:val="24"/>
          <w:szCs w:val="24"/>
        </w:rPr>
        <w:t>"</w: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</w:rPr>
        <w:t xml:space="preserve">"Obtenir 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un </w:t>
      </w:r>
      <w:r>
        <w:rPr>
          <w:rFonts w:asciiTheme="minorHAnsi" w:hAnsiTheme="minorHAnsi" w:cstheme="minorHAnsi"/>
          <w:bCs/>
          <w:sz w:val="24"/>
          <w:szCs w:val="24"/>
        </w:rPr>
        <w:t>3"</w: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</w:rPr>
        <w:t xml:space="preserve">"Obtenir 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un </w:t>
      </w:r>
      <w:r>
        <w:rPr>
          <w:rFonts w:asciiTheme="minorHAnsi" w:hAnsiTheme="minorHAnsi" w:cstheme="minorHAnsi"/>
          <w:bCs/>
          <w:sz w:val="24"/>
          <w:szCs w:val="24"/>
        </w:rPr>
        <w:t>4"</w: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</w:rPr>
        <w:t xml:space="preserve">"Obtenir 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un </w:t>
      </w:r>
      <w:r>
        <w:rPr>
          <w:rFonts w:asciiTheme="minorHAnsi" w:hAnsiTheme="minorHAnsi" w:cstheme="minorHAnsi"/>
          <w:bCs/>
          <w:sz w:val="24"/>
          <w:szCs w:val="24"/>
        </w:rPr>
        <w:t>5"</w: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et</w: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"Obtenir 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un </w:t>
      </w:r>
      <w:r>
        <w:rPr>
          <w:rFonts w:asciiTheme="minorHAnsi" w:hAnsiTheme="minorHAnsi" w:cstheme="minorHAnsi"/>
          <w:bCs/>
          <w:sz w:val="24"/>
          <w:szCs w:val="24"/>
        </w:rPr>
        <w:t>6"</w: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>.</w:t>
      </w:r>
    </w:p>
    <w:p w:rsidR="001049EC" w:rsidRDefault="001049EC" w:rsidP="00FF7CA0">
      <w:pPr>
        <w:ind w:firstLine="360"/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1049EC" w:rsidRDefault="00925E74" w:rsidP="00FF7CA0">
      <w:pPr>
        <w:ind w:firstLine="360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Chaque face a autant de « chance » que les autres d’apparaître.</w:t>
      </w:r>
    </w:p>
    <w:p w:rsidR="00925E74" w:rsidRDefault="00925E74" w:rsidP="001049EC">
      <w:pPr>
        <w:ind w:firstLine="360"/>
        <w:contextualSpacing/>
        <w:jc w:val="right"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Donc la probabilité d’apparition d’</w:t>
      </w:r>
      <w:r w:rsidRPr="00FF7CA0">
        <w:rPr>
          <w:rFonts w:asciiTheme="minorHAnsi" w:hAnsiTheme="minorHAnsi" w:cstheme="minorHAnsi"/>
          <w:b/>
          <w:bCs/>
          <w:sz w:val="24"/>
          <w:szCs w:val="24"/>
        </w:rPr>
        <w:t>une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face est  </w:t>
      </w:r>
      <w:r w:rsidR="00611121">
        <w:rPr>
          <w:rFonts w:asciiTheme="minorHAnsi" w:hAnsiTheme="minorHAnsi" w:cstheme="minorHAnsi"/>
          <w:bCs/>
          <w:sz w:val="24"/>
          <w:szCs w:val="24"/>
        </w:rPr>
        <w:fldChar w:fldCharType="begin"/>
      </w:r>
      <w:r w:rsidR="001049EC">
        <w:rPr>
          <w:rFonts w:asciiTheme="minorHAnsi" w:hAnsiTheme="minorHAnsi" w:cstheme="minorHAnsi"/>
          <w:bCs/>
          <w:sz w:val="24"/>
          <w:szCs w:val="24"/>
        </w:rPr>
        <w:instrText xml:space="preserve"> eq \s\do1(\f(….;….))</w:instrText>
      </w:r>
      <w:r w:rsidR="00611121">
        <w:rPr>
          <w:rFonts w:asciiTheme="minorHAnsi" w:hAnsiTheme="minorHAnsi" w:cstheme="minorHAnsi"/>
          <w:bCs/>
          <w:sz w:val="24"/>
          <w:szCs w:val="24"/>
        </w:rPr>
        <w:fldChar w:fldCharType="end"/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.</w:t>
      </w:r>
    </w:p>
    <w:p w:rsidR="001049EC" w:rsidRPr="00FF7CA0" w:rsidRDefault="001049EC" w:rsidP="001049EC">
      <w:pPr>
        <w:ind w:firstLine="360"/>
        <w:contextualSpacing/>
        <w:jc w:val="right"/>
        <w:rPr>
          <w:rFonts w:asciiTheme="minorHAnsi" w:hAnsiTheme="minorHAnsi" w:cstheme="minorHAnsi"/>
          <w:bCs/>
          <w:sz w:val="24"/>
          <w:szCs w:val="24"/>
        </w:rPr>
      </w:pPr>
    </w:p>
    <w:p w:rsidR="00925E74" w:rsidRDefault="00925E74" w:rsidP="001049EC">
      <w:pPr>
        <w:ind w:firstLine="360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 xml:space="preserve">Si on </w:t>
      </w:r>
      <w:r w:rsidR="001049EC">
        <w:rPr>
          <w:rFonts w:asciiTheme="minorHAnsi" w:hAnsiTheme="minorHAnsi" w:cstheme="minorHAnsi"/>
          <w:bCs/>
          <w:sz w:val="24"/>
          <w:szCs w:val="24"/>
        </w:rPr>
        <w:t>appelle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T l’évènement : « Obtenir un trois », alors on a p(T) = </w:t>
      </w:r>
      <w:r w:rsidR="00611121">
        <w:rPr>
          <w:rFonts w:asciiTheme="minorHAnsi" w:hAnsiTheme="minorHAnsi" w:cstheme="minorHAnsi"/>
          <w:bCs/>
          <w:sz w:val="24"/>
          <w:szCs w:val="24"/>
        </w:rPr>
        <w:fldChar w:fldCharType="begin"/>
      </w:r>
      <w:r w:rsidR="001049EC">
        <w:rPr>
          <w:rFonts w:asciiTheme="minorHAnsi" w:hAnsiTheme="minorHAnsi" w:cstheme="minorHAnsi"/>
          <w:bCs/>
          <w:sz w:val="24"/>
          <w:szCs w:val="24"/>
        </w:rPr>
        <w:instrText xml:space="preserve"> eq \s\do1(\f(….;….))</w:instrText>
      </w:r>
      <w:r w:rsidR="00611121">
        <w:rPr>
          <w:rFonts w:asciiTheme="minorHAnsi" w:hAnsiTheme="minorHAnsi" w:cstheme="minorHAnsi"/>
          <w:bCs/>
          <w:sz w:val="24"/>
          <w:szCs w:val="24"/>
        </w:rPr>
        <w:fldChar w:fldCharType="end"/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.</w:t>
      </w:r>
    </w:p>
    <w:p w:rsidR="001049EC" w:rsidRPr="00FF7CA0" w:rsidRDefault="001049EC" w:rsidP="001049EC">
      <w:pPr>
        <w:ind w:firstLine="360"/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925E74" w:rsidRPr="00FF7CA0" w:rsidRDefault="00925E74" w:rsidP="00FF7CA0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/>
          <w:bCs/>
          <w:sz w:val="24"/>
          <w:szCs w:val="24"/>
        </w:rPr>
        <w:lastRenderedPageBreak/>
        <w:t>2.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Il n’y a bien sûr pas de face numérotée huit, donc la probabilité d’obtenir un huit à un lancé est nulle. </w:t>
      </w:r>
    </w:p>
    <w:p w:rsidR="001049EC" w:rsidRDefault="001049EC" w:rsidP="00FF7CA0">
      <w:pPr>
        <w:ind w:firstLine="360"/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925E74" w:rsidRPr="00FF7CA0" w:rsidRDefault="00925E74" w:rsidP="00FF7CA0">
      <w:pPr>
        <w:ind w:firstLine="360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 xml:space="preserve">Si on note H l’évènement : « Obtenir un huit », alors p(H) = </w:t>
      </w:r>
      <w:r w:rsidR="001049EC">
        <w:rPr>
          <w:rFonts w:asciiTheme="minorHAnsi" w:hAnsiTheme="minorHAnsi" w:cstheme="minorHAnsi"/>
          <w:bCs/>
          <w:sz w:val="24"/>
          <w:szCs w:val="24"/>
        </w:rPr>
        <w:t xml:space="preserve">….. </w:t>
      </w:r>
      <w:r w:rsidRPr="00FF7CA0">
        <w:rPr>
          <w:rFonts w:asciiTheme="minorHAnsi" w:hAnsiTheme="minorHAnsi" w:cstheme="minorHAnsi"/>
          <w:bCs/>
          <w:sz w:val="24"/>
          <w:szCs w:val="24"/>
        </w:rPr>
        <w:t>.</w:t>
      </w:r>
      <w:r w:rsidR="001049E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FF7CA0">
        <w:rPr>
          <w:rFonts w:asciiTheme="minorHAnsi" w:hAnsiTheme="minorHAnsi" w:cstheme="minorHAnsi"/>
          <w:bCs/>
          <w:sz w:val="24"/>
          <w:szCs w:val="24"/>
        </w:rPr>
        <w:t>H est un évènement impossible.</w:t>
      </w:r>
    </w:p>
    <w:p w:rsidR="00925E74" w:rsidRPr="00FF7CA0" w:rsidRDefault="00925E74" w:rsidP="00FF7CA0">
      <w:pPr>
        <w:ind w:firstLine="360"/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1049EC" w:rsidRDefault="00925E74" w:rsidP="00FF7CA0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/>
          <w:bCs/>
          <w:sz w:val="24"/>
          <w:szCs w:val="24"/>
        </w:rPr>
        <w:t>3.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Si on note C : « Obtenir un nombre</w:t>
      </w:r>
      <w:r w:rsidR="001049EC">
        <w:rPr>
          <w:rFonts w:asciiTheme="minorHAnsi" w:hAnsiTheme="minorHAnsi" w:cstheme="minorHAnsi"/>
          <w:bCs/>
          <w:sz w:val="24"/>
          <w:szCs w:val="24"/>
        </w:rPr>
        <w:t xml:space="preserve"> entre 1 et 6 », on a p(C) = 1,</w:t>
      </w:r>
    </w:p>
    <w:p w:rsidR="00925E74" w:rsidRPr="00FF7CA0" w:rsidRDefault="00925E74" w:rsidP="001049EC">
      <w:pPr>
        <w:pStyle w:val="Paragraphedeliste"/>
        <w:ind w:left="360"/>
        <w:jc w:val="right"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puisque on obtient forcément un nombre entre 1 et 6.</w:t>
      </w:r>
    </w:p>
    <w:p w:rsidR="00925E74" w:rsidRPr="00FF7CA0" w:rsidRDefault="00925E74" w:rsidP="00FF7CA0">
      <w:pPr>
        <w:pStyle w:val="Paragraphedeliste"/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C est un évènement certain.</w:t>
      </w:r>
    </w:p>
    <w:p w:rsidR="00925E74" w:rsidRPr="00FF7CA0" w:rsidRDefault="00925E74" w:rsidP="00FF7CA0">
      <w:pPr>
        <w:pStyle w:val="Paragraphedeliste"/>
        <w:ind w:left="360"/>
        <w:rPr>
          <w:rFonts w:asciiTheme="minorHAnsi" w:hAnsiTheme="minorHAnsi" w:cstheme="minorHAnsi"/>
          <w:bCs/>
          <w:sz w:val="24"/>
          <w:szCs w:val="24"/>
        </w:rPr>
      </w:pPr>
    </w:p>
    <w:p w:rsidR="001049EC" w:rsidRDefault="00925E74" w:rsidP="001049EC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/>
          <w:bCs/>
          <w:sz w:val="24"/>
          <w:szCs w:val="24"/>
        </w:rPr>
        <w:t>4.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Il y a </w:t>
      </w:r>
      <w:r w:rsidR="001049EC">
        <w:rPr>
          <w:rFonts w:asciiTheme="minorHAnsi" w:hAnsiTheme="minorHAnsi" w:cstheme="minorHAnsi"/>
          <w:bCs/>
          <w:sz w:val="24"/>
          <w:szCs w:val="24"/>
        </w:rPr>
        <w:t>……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nombres pairs parmi les numéros 1, </w:t>
      </w:r>
      <w:r w:rsidRPr="00FF7CA0">
        <w:rPr>
          <w:rFonts w:asciiTheme="minorHAnsi" w:hAnsiTheme="minorHAnsi" w:cstheme="minorHAnsi"/>
          <w:b/>
          <w:bCs/>
          <w:sz w:val="24"/>
          <w:szCs w:val="24"/>
          <w:u w:val="single"/>
        </w:rPr>
        <w:t>2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, 3, </w:t>
      </w:r>
      <w:r w:rsidRPr="00FF7CA0">
        <w:rPr>
          <w:rFonts w:asciiTheme="minorHAnsi" w:hAnsiTheme="minorHAnsi" w:cstheme="minorHAnsi"/>
          <w:b/>
          <w:bCs/>
          <w:sz w:val="24"/>
          <w:szCs w:val="24"/>
          <w:u w:val="single"/>
        </w:rPr>
        <w:t>4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, 5 et </w:t>
      </w:r>
      <w:r w:rsidRPr="00FF7CA0">
        <w:rPr>
          <w:rFonts w:asciiTheme="minorHAnsi" w:hAnsiTheme="minorHAnsi" w:cstheme="minorHAnsi"/>
          <w:b/>
          <w:bCs/>
          <w:sz w:val="24"/>
          <w:szCs w:val="24"/>
          <w:u w:val="single"/>
        </w:rPr>
        <w:t>6</w:t>
      </w:r>
      <w:r w:rsidRPr="00FF7CA0">
        <w:rPr>
          <w:rFonts w:asciiTheme="minorHAnsi" w:hAnsiTheme="minorHAnsi" w:cstheme="minorHAnsi"/>
          <w:bCs/>
          <w:sz w:val="24"/>
          <w:szCs w:val="24"/>
        </w:rPr>
        <w:t>.</w:t>
      </w:r>
    </w:p>
    <w:p w:rsidR="001049EC" w:rsidRDefault="001049EC" w:rsidP="001049EC">
      <w:pPr>
        <w:pStyle w:val="Paragraphedeliste"/>
        <w:ind w:left="360"/>
        <w:rPr>
          <w:rFonts w:asciiTheme="minorHAnsi" w:hAnsiTheme="minorHAnsi" w:cstheme="minorHAnsi"/>
          <w:bCs/>
          <w:sz w:val="24"/>
          <w:szCs w:val="24"/>
        </w:rPr>
      </w:pPr>
    </w:p>
    <w:p w:rsidR="00925E74" w:rsidRPr="00FF7CA0" w:rsidRDefault="00925E74" w:rsidP="001049EC">
      <w:pPr>
        <w:pStyle w:val="Paragraphedeliste"/>
        <w:ind w:left="360"/>
        <w:rPr>
          <w:rFonts w:asciiTheme="minorHAnsi" w:hAnsiTheme="minorHAnsi" w:cstheme="minorHAnsi"/>
          <w:bCs/>
          <w:sz w:val="24"/>
          <w:szCs w:val="24"/>
        </w:rPr>
      </w:pPr>
      <w:r w:rsidRPr="001049EC">
        <w:rPr>
          <w:rFonts w:asciiTheme="minorHAnsi" w:hAnsiTheme="minorHAnsi" w:cstheme="minorHAnsi"/>
          <w:bCs/>
          <w:sz w:val="24"/>
          <w:szCs w:val="24"/>
        </w:rPr>
        <w:t xml:space="preserve">Donc si on note P l’évènement : « Obtenir un nombre pair », </w:t>
      </w:r>
      <w:r w:rsidR="001049E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alors on obtient p(P) =  </w:t>
      </w:r>
      <w:r w:rsidR="00611121">
        <w:rPr>
          <w:rFonts w:asciiTheme="minorHAnsi" w:hAnsiTheme="minorHAnsi" w:cstheme="minorHAnsi"/>
          <w:bCs/>
          <w:sz w:val="24"/>
          <w:szCs w:val="24"/>
        </w:rPr>
        <w:fldChar w:fldCharType="begin"/>
      </w:r>
      <w:r w:rsidR="001049EC">
        <w:rPr>
          <w:rFonts w:asciiTheme="minorHAnsi" w:hAnsiTheme="minorHAnsi" w:cstheme="minorHAnsi"/>
          <w:bCs/>
          <w:sz w:val="24"/>
          <w:szCs w:val="24"/>
        </w:rPr>
        <w:instrText xml:space="preserve"> eq \s\do1(\f(….;….))</w:instrText>
      </w:r>
      <w:r w:rsidR="00611121">
        <w:rPr>
          <w:rFonts w:asciiTheme="minorHAnsi" w:hAnsiTheme="minorHAnsi" w:cstheme="minorHAnsi"/>
          <w:bCs/>
          <w:sz w:val="24"/>
          <w:szCs w:val="24"/>
        </w:rPr>
        <w:fldChar w:fldCharType="end"/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 =  </w:t>
      </w:r>
      <w:r w:rsidR="00611121">
        <w:rPr>
          <w:rFonts w:asciiTheme="minorHAnsi" w:hAnsiTheme="minorHAnsi" w:cstheme="minorHAnsi"/>
          <w:bCs/>
          <w:sz w:val="24"/>
          <w:szCs w:val="24"/>
        </w:rPr>
        <w:fldChar w:fldCharType="begin"/>
      </w:r>
      <w:r w:rsidR="001049EC">
        <w:rPr>
          <w:rFonts w:asciiTheme="minorHAnsi" w:hAnsiTheme="minorHAnsi" w:cstheme="minorHAnsi"/>
          <w:bCs/>
          <w:sz w:val="24"/>
          <w:szCs w:val="24"/>
        </w:rPr>
        <w:instrText xml:space="preserve"> eq \s\do1(\f(….;….))</w:instrText>
      </w:r>
      <w:r w:rsidR="00611121">
        <w:rPr>
          <w:rFonts w:asciiTheme="minorHAnsi" w:hAnsiTheme="minorHAnsi" w:cstheme="minorHAnsi"/>
          <w:bCs/>
          <w:sz w:val="24"/>
          <w:szCs w:val="24"/>
        </w:rPr>
        <w:fldChar w:fldCharType="end"/>
      </w:r>
      <w:r w:rsidR="001049E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.</w:t>
      </w:r>
    </w:p>
    <w:p w:rsidR="00925E74" w:rsidRPr="00FF7CA0" w:rsidRDefault="00611121" w:rsidP="00FF7CA0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611121">
        <w:rPr>
          <w:rFonts w:asciiTheme="minorHAnsi" w:hAnsiTheme="minorHAnsi" w:cstheme="minorHAnsi"/>
          <w:b/>
          <w:bCs/>
          <w:sz w:val="24"/>
          <w:szCs w:val="24"/>
        </w:rPr>
        <w:pict>
          <v:shape id="_x0000_s1590" type="#_x0000_t32" style="position:absolute;left:0;text-align:left;margin-left:221.95pt;margin-top:9.55pt;width:9.2pt;height:.05pt;z-index:251664384" o:connectortype="straight" strokeweight="1pt"/>
        </w:pict>
      </w:r>
      <w:r w:rsidRPr="00611121">
        <w:rPr>
          <w:rFonts w:asciiTheme="minorHAnsi" w:hAnsiTheme="minorHAnsi" w:cstheme="minorHAnsi"/>
          <w:b/>
          <w:bCs/>
          <w:sz w:val="24"/>
          <w:szCs w:val="24"/>
        </w:rPr>
        <w:pict>
          <v:shape id="_x0000_s1589" type="#_x0000_t32" style="position:absolute;left:0;text-align:left;margin-left:106.75pt;margin-top:9.6pt;width:9.7pt;height:0;z-index:251663360" o:connectortype="straight" strokeweight="1pt"/>
        </w:pict>
      </w:r>
      <w:r w:rsidR="00925E74" w:rsidRPr="00FF7CA0">
        <w:rPr>
          <w:rFonts w:asciiTheme="minorHAnsi" w:hAnsiTheme="minorHAnsi" w:cstheme="minorHAnsi"/>
          <w:b/>
          <w:bCs/>
          <w:sz w:val="24"/>
          <w:szCs w:val="24"/>
        </w:rPr>
        <w:t>5.</w: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 xml:space="preserve"> Pour calculer p( T ), on peut calculer  p( T ) = 1 – p(T) = 1 – </w:t>
      </w:r>
      <w:r w:rsidR="001049EC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fldChar w:fldCharType="begin"/>
      </w:r>
      <w:r w:rsidR="001049EC">
        <w:rPr>
          <w:rFonts w:asciiTheme="minorHAnsi" w:hAnsiTheme="minorHAnsi" w:cstheme="minorHAnsi"/>
          <w:bCs/>
          <w:sz w:val="24"/>
          <w:szCs w:val="24"/>
        </w:rPr>
        <w:instrText xml:space="preserve"> eq \s\do1(\f(….;….))</w:instrText>
      </w:r>
      <w:r>
        <w:rPr>
          <w:rFonts w:asciiTheme="minorHAnsi" w:hAnsiTheme="minorHAnsi" w:cstheme="minorHAnsi"/>
          <w:bCs/>
          <w:sz w:val="24"/>
          <w:szCs w:val="24"/>
        </w:rPr>
        <w:fldChar w:fldCharType="end"/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049E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 xml:space="preserve">= </w:t>
      </w:r>
      <w:r w:rsidR="001049EC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fldChar w:fldCharType="begin"/>
      </w:r>
      <w:r w:rsidR="001049EC">
        <w:rPr>
          <w:rFonts w:asciiTheme="minorHAnsi" w:hAnsiTheme="minorHAnsi" w:cstheme="minorHAnsi"/>
          <w:bCs/>
          <w:sz w:val="24"/>
          <w:szCs w:val="24"/>
        </w:rPr>
        <w:instrText xml:space="preserve"> eq \s\do1(\f(….;….))</w:instrText>
      </w:r>
      <w:r>
        <w:rPr>
          <w:rFonts w:asciiTheme="minorHAnsi" w:hAnsiTheme="minorHAnsi" w:cstheme="minorHAnsi"/>
          <w:bCs/>
          <w:sz w:val="24"/>
          <w:szCs w:val="24"/>
        </w:rPr>
        <w:fldChar w:fldCharType="end"/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 xml:space="preserve"> .</w:t>
      </w:r>
    </w:p>
    <w:p w:rsidR="00925E74" w:rsidRPr="00FF7CA0" w:rsidRDefault="00925E74" w:rsidP="001049EC">
      <w:pPr>
        <w:pStyle w:val="Paragraphedeliste"/>
        <w:ind w:left="360"/>
        <w:jc w:val="right"/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 xml:space="preserve">Donc la probabilité de ne pas obtenir un trois est de  </w:t>
      </w:r>
      <w:r w:rsidR="00611121">
        <w:rPr>
          <w:rFonts w:asciiTheme="minorHAnsi" w:hAnsiTheme="minorHAnsi" w:cstheme="minorHAnsi"/>
          <w:bCs/>
          <w:sz w:val="24"/>
          <w:szCs w:val="24"/>
        </w:rPr>
        <w:fldChar w:fldCharType="begin"/>
      </w:r>
      <w:r w:rsidR="001049EC">
        <w:rPr>
          <w:rFonts w:asciiTheme="minorHAnsi" w:hAnsiTheme="minorHAnsi" w:cstheme="minorHAnsi"/>
          <w:bCs/>
          <w:sz w:val="24"/>
          <w:szCs w:val="24"/>
        </w:rPr>
        <w:instrText xml:space="preserve"> eq \s\do1(\f(….;….))</w:instrText>
      </w:r>
      <w:r w:rsidR="00611121">
        <w:rPr>
          <w:rFonts w:asciiTheme="minorHAnsi" w:hAnsiTheme="minorHAnsi" w:cstheme="minorHAnsi"/>
          <w:bCs/>
          <w:sz w:val="24"/>
          <w:szCs w:val="24"/>
        </w:rPr>
        <w:fldChar w:fldCharType="end"/>
      </w:r>
      <w:r w:rsidRPr="00FF7CA0">
        <w:rPr>
          <w:rFonts w:asciiTheme="minorHAnsi" w:hAnsiTheme="minorHAnsi" w:cstheme="minorHAnsi"/>
          <w:bCs/>
          <w:sz w:val="24"/>
          <w:szCs w:val="24"/>
        </w:rPr>
        <w:t xml:space="preserve"> .</w:t>
      </w:r>
    </w:p>
    <w:p w:rsidR="00925E74" w:rsidRPr="00FF7CA0" w:rsidRDefault="00925E74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925E74" w:rsidRPr="00FF7CA0" w:rsidRDefault="00925E74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D70649" w:rsidRPr="00FF7CA0" w:rsidRDefault="00D70649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D70649" w:rsidRPr="00FF7CA0" w:rsidRDefault="00D70649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925E74" w:rsidRPr="00FF7CA0" w:rsidRDefault="00870627" w:rsidP="00FF7CA0">
      <w:pPr>
        <w:contextualSpacing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FF7CA0">
        <w:rPr>
          <w:rFonts w:asciiTheme="minorHAnsi" w:hAnsiTheme="minorHAnsi" w:cstheme="minorHAnsi"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34290</wp:posOffset>
            </wp:positionV>
            <wp:extent cx="1558925" cy="1527175"/>
            <wp:effectExtent l="19050" t="0" r="3175" b="0"/>
            <wp:wrapNone/>
            <wp:docPr id="11" name="Image 10" descr="playing-card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ing-cards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E74" w:rsidRPr="00FF7CA0">
        <w:rPr>
          <w:rFonts w:asciiTheme="minorHAnsi" w:hAnsiTheme="minorHAnsi" w:cstheme="minorHAnsi"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-2141626400</wp:posOffset>
            </wp:positionH>
            <wp:positionV relativeFrom="paragraph">
              <wp:posOffset>2147213146</wp:posOffset>
            </wp:positionV>
            <wp:extent cx="478155" cy="894080"/>
            <wp:effectExtent l="19050" t="0" r="0" b="0"/>
            <wp:wrapNone/>
            <wp:docPr id="19" name="Image 28" descr="C:\Users\Jean Marie\AppData\Local\Microsoft\Windows\Temporary Internet Files\Content.IE5\AEMY1W98\MC90034855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ean Marie\AppData\Local\Microsoft\Windows\Temporary Internet Files\Content.IE5\AEMY1W98\MC900348557[1].wm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5E74" w:rsidRPr="00FF7CA0">
        <w:rPr>
          <w:rFonts w:asciiTheme="minorHAnsi" w:hAnsiTheme="minorHAnsi" w:cstheme="minorHAnsi"/>
          <w:bCs/>
          <w:i/>
          <w:iCs/>
          <w:sz w:val="24"/>
          <w:szCs w:val="24"/>
          <w:u w:val="single"/>
        </w:rPr>
        <w:t>Exercices</w:t>
      </w:r>
      <w:r w:rsidR="00925E74" w:rsidRPr="00FF7CA0">
        <w:rPr>
          <w:rFonts w:asciiTheme="minorHAnsi" w:hAnsiTheme="minorHAnsi" w:cstheme="minorHAnsi"/>
          <w:bCs/>
          <w:i/>
          <w:iCs/>
          <w:sz w:val="24"/>
          <w:szCs w:val="24"/>
        </w:rPr>
        <w:t> :</w:t>
      </w:r>
    </w:p>
    <w:p w:rsidR="00925E74" w:rsidRPr="00FF7CA0" w:rsidRDefault="00925E74" w:rsidP="00FF7CA0">
      <w:pPr>
        <w:contextualSpacing/>
        <w:rPr>
          <w:rFonts w:asciiTheme="minorHAnsi" w:hAnsiTheme="minorHAnsi" w:cstheme="minorHAnsi"/>
          <w:bCs/>
          <w:i/>
          <w:iCs/>
          <w:sz w:val="24"/>
          <w:szCs w:val="24"/>
        </w:rPr>
      </w:pPr>
    </w:p>
    <w:p w:rsidR="00925E74" w:rsidRDefault="00925E74" w:rsidP="00FF7CA0">
      <w:pPr>
        <w:pStyle w:val="Paragraphedeliste"/>
        <w:numPr>
          <w:ilvl w:val="0"/>
          <w:numId w:val="6"/>
        </w:numPr>
        <w:rPr>
          <w:rFonts w:asciiTheme="minorHAnsi" w:hAnsiTheme="minorHAnsi" w:cstheme="minorHAnsi"/>
          <w:bCs/>
          <w:iCs/>
          <w:sz w:val="24"/>
          <w:szCs w:val="24"/>
        </w:rPr>
      </w:pPr>
      <w:r w:rsidRPr="00FF7CA0">
        <w:rPr>
          <w:rFonts w:asciiTheme="minorHAnsi" w:hAnsiTheme="minorHAnsi" w:cstheme="minorHAnsi"/>
          <w:bCs/>
          <w:iCs/>
          <w:sz w:val="24"/>
          <w:szCs w:val="24"/>
        </w:rPr>
        <w:t>On dispose d’un jeu de 54 cartes, indiscernables au toucher.</w:t>
      </w:r>
    </w:p>
    <w:p w:rsidR="00804EC2" w:rsidRPr="00FF7CA0" w:rsidRDefault="00804EC2" w:rsidP="00804EC2">
      <w:pPr>
        <w:pStyle w:val="Paragraphedeliste"/>
        <w:rPr>
          <w:rFonts w:asciiTheme="minorHAnsi" w:hAnsiTheme="minorHAnsi" w:cstheme="minorHAnsi"/>
          <w:bCs/>
          <w:iCs/>
          <w:sz w:val="24"/>
          <w:szCs w:val="24"/>
        </w:rPr>
      </w:pPr>
    </w:p>
    <w:p w:rsidR="00925E74" w:rsidRDefault="00925E74" w:rsidP="00FF7CA0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Quelle est la probabilité de tirer l’as de cœur ?</w:t>
      </w:r>
    </w:p>
    <w:p w:rsidR="00F46186" w:rsidRPr="00FF7CA0" w:rsidRDefault="00F46186" w:rsidP="00F46186">
      <w:pPr>
        <w:pStyle w:val="Paragraphedeliste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:rsidR="00925E74" w:rsidRDefault="00925E74" w:rsidP="00FF7CA0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Quelle est la probabilité de tirer un cœur ?</w:t>
      </w:r>
    </w:p>
    <w:p w:rsidR="00F46186" w:rsidRDefault="00F46186" w:rsidP="00F46186">
      <w:pPr>
        <w:pStyle w:val="Paragraphedeliste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:rsidR="00925E74" w:rsidRDefault="00925E74" w:rsidP="00FF7CA0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Quelle est la probabilité de tirer un as ?</w:t>
      </w:r>
    </w:p>
    <w:p w:rsidR="00F46186" w:rsidRPr="00FF7CA0" w:rsidRDefault="00F46186" w:rsidP="00F46186">
      <w:pPr>
        <w:pStyle w:val="Paragraphedeliste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:rsidR="002F3369" w:rsidRPr="00FF7CA0" w:rsidRDefault="002F3369" w:rsidP="00FF7CA0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Quelle est la probabilité de tirer un 4 ?</w:t>
      </w:r>
    </w:p>
    <w:p w:rsidR="00CB72B9" w:rsidRDefault="00CB72B9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F46186" w:rsidRPr="00FF7CA0" w:rsidRDefault="00F46186" w:rsidP="00FF7CA0">
      <w:pPr>
        <w:contextualSpacing/>
        <w:rPr>
          <w:rFonts w:asciiTheme="minorHAnsi" w:hAnsiTheme="minorHAnsi" w:cstheme="minorHAnsi"/>
          <w:bCs/>
          <w:sz w:val="24"/>
          <w:szCs w:val="24"/>
        </w:rPr>
      </w:pPr>
    </w:p>
    <w:p w:rsidR="00925E74" w:rsidRPr="00F46186" w:rsidRDefault="00925E74" w:rsidP="00FF7CA0">
      <w:pPr>
        <w:pStyle w:val="Paragraphedeliste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</w:rPr>
      </w:pPr>
      <w:r w:rsidRPr="00F46186">
        <w:rPr>
          <w:rFonts w:asciiTheme="minorHAnsi" w:hAnsiTheme="minorHAnsi" w:cstheme="minorHAnsi"/>
          <w:bCs/>
          <w:sz w:val="24"/>
          <w:szCs w:val="24"/>
        </w:rPr>
        <w:t xml:space="preserve">On dispose d’une urne dans laquelle se trouvent </w:t>
      </w:r>
      <w:r w:rsidRPr="000A70CE">
        <w:rPr>
          <w:rFonts w:asciiTheme="minorHAnsi" w:hAnsiTheme="minorHAnsi" w:cstheme="minorHAnsi"/>
          <w:b/>
          <w:bCs/>
          <w:color w:val="FF0000"/>
          <w:sz w:val="24"/>
          <w:szCs w:val="24"/>
        </w:rPr>
        <w:t>une boule Rouge</w:t>
      </w:r>
      <w:r w:rsidRPr="00F46186">
        <w:rPr>
          <w:rFonts w:asciiTheme="minorHAnsi" w:hAnsiTheme="minorHAnsi" w:cstheme="minorHAnsi"/>
          <w:bCs/>
          <w:sz w:val="24"/>
          <w:szCs w:val="24"/>
        </w:rPr>
        <w:t xml:space="preserve"> et </w:t>
      </w:r>
      <w:r w:rsidRPr="000A70CE">
        <w:rPr>
          <w:rFonts w:asciiTheme="minorHAnsi" w:hAnsiTheme="minorHAnsi" w:cstheme="minorHAnsi"/>
          <w:b/>
          <w:bCs/>
          <w:color w:val="0000FF"/>
          <w:sz w:val="24"/>
          <w:szCs w:val="24"/>
        </w:rPr>
        <w:t>deux boules Bleues</w:t>
      </w:r>
      <w:r w:rsidRPr="00F46186">
        <w:rPr>
          <w:rFonts w:asciiTheme="minorHAnsi" w:hAnsiTheme="minorHAnsi" w:cstheme="minorHAnsi"/>
          <w:bCs/>
          <w:sz w:val="24"/>
          <w:szCs w:val="24"/>
        </w:rPr>
        <w:t xml:space="preserve"> qui sont indiscernables au toucher.</w:t>
      </w:r>
      <w:r w:rsidR="00F461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F46186">
        <w:rPr>
          <w:rFonts w:asciiTheme="minorHAnsi" w:hAnsiTheme="minorHAnsi" w:cstheme="minorHAnsi"/>
          <w:bCs/>
          <w:sz w:val="24"/>
          <w:szCs w:val="24"/>
        </w:rPr>
        <w:t>On tire au hasard une boule, sans la voir, puis</w:t>
      </w:r>
      <w:r w:rsidR="00741D90" w:rsidRPr="00F46186">
        <w:rPr>
          <w:rFonts w:asciiTheme="minorHAnsi" w:hAnsiTheme="minorHAnsi" w:cstheme="minorHAnsi"/>
          <w:bCs/>
          <w:sz w:val="24"/>
          <w:szCs w:val="24"/>
        </w:rPr>
        <w:t>,</w:t>
      </w:r>
      <w:r w:rsidRPr="00F46186">
        <w:rPr>
          <w:rFonts w:asciiTheme="minorHAnsi" w:hAnsiTheme="minorHAnsi" w:cstheme="minorHAnsi"/>
          <w:bCs/>
          <w:sz w:val="24"/>
          <w:szCs w:val="24"/>
        </w:rPr>
        <w:t xml:space="preserve"> sans la remettre dans l’urne, on tire une deuxième boule.</w:t>
      </w:r>
    </w:p>
    <w:p w:rsidR="00F46186" w:rsidRPr="00FF7CA0" w:rsidRDefault="00F46186" w:rsidP="00FF7CA0">
      <w:pPr>
        <w:pStyle w:val="Paragraphedeliste"/>
        <w:rPr>
          <w:rFonts w:asciiTheme="minorHAnsi" w:hAnsiTheme="minorHAnsi" w:cstheme="minorHAnsi"/>
          <w:bCs/>
          <w:sz w:val="24"/>
          <w:szCs w:val="24"/>
        </w:rPr>
      </w:pPr>
    </w:p>
    <w:p w:rsidR="00925E74" w:rsidRDefault="00925E74" w:rsidP="00FF7CA0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Quelle est la probabilité de tirer une boule rouge puis une boule bleue ?</w:t>
      </w:r>
    </w:p>
    <w:p w:rsidR="00F46186" w:rsidRPr="00FF7CA0" w:rsidRDefault="00F46186" w:rsidP="00F46186">
      <w:pPr>
        <w:pStyle w:val="Paragraphedeliste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:rsidR="00925E74" w:rsidRDefault="00925E74" w:rsidP="00FF7CA0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F7CA0">
        <w:rPr>
          <w:rFonts w:asciiTheme="minorHAnsi" w:hAnsiTheme="minorHAnsi" w:cstheme="minorHAnsi"/>
          <w:bCs/>
          <w:sz w:val="24"/>
          <w:szCs w:val="24"/>
        </w:rPr>
        <w:t>Quelle est la probabilité de tirer au moins une boule rouge ?</w:t>
      </w:r>
    </w:p>
    <w:p w:rsidR="00F46186" w:rsidRPr="00FF7CA0" w:rsidRDefault="00F46186" w:rsidP="00F46186">
      <w:pPr>
        <w:pStyle w:val="Paragraphedeliste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:rsidR="00755DB8" w:rsidRPr="00FF7CA0" w:rsidRDefault="00611121" w:rsidP="00FF7CA0">
      <w:pPr>
        <w:pStyle w:val="Paragraphedeliste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pict>
          <v:group id="_x0000_s1599" style="position:absolute;left:0;text-align:left;margin-left:175.1pt;margin-top:4.7pt;width:186.3pt;height:140.85pt;z-index:-251657217" coordorigin="7294,10929" coordsize="3726,2817">
            <v:rect id="_x0000_s1595" style="position:absolute;left:7649;top:11553;width:2980;height:2193" o:regroupid="3" fillcolor="black [3213]"/>
            <v:group id="_x0000_s1598" style="position:absolute;left:7294;top:10929;width:3726;height:2757" coordorigin="4198,11553" coordsize="3726,2757">
              <v:oval id="_x0000_s1592" style="position:absolute;left:4638;top:11784;width:2800;height:2526" o:regroupid="4"/>
              <v:rect id="_x0000_s1593" style="position:absolute;left:4198;top:11553;width:3726;height:620" o:regroupid="4" stroked="f"/>
            </v:group>
          </v:group>
        </w:pict>
      </w:r>
      <w:r w:rsidR="00925E74" w:rsidRPr="00FF7CA0">
        <w:rPr>
          <w:rFonts w:asciiTheme="minorHAnsi" w:hAnsiTheme="minorHAnsi" w:cstheme="minorHAnsi"/>
          <w:bCs/>
          <w:sz w:val="24"/>
          <w:szCs w:val="24"/>
        </w:rPr>
        <w:t>Quelle est la probabilité d’obtenir sur les deux tirages au plus une boule rouge ?</w:t>
      </w:r>
    </w:p>
    <w:p w:rsidR="00755DB8" w:rsidRPr="00FF7CA0" w:rsidRDefault="00755DB8" w:rsidP="00FF7CA0">
      <w:pPr>
        <w:contextualSpacing/>
        <w:rPr>
          <w:rFonts w:asciiTheme="minorHAnsi" w:hAnsiTheme="minorHAnsi"/>
          <w:sz w:val="24"/>
          <w:szCs w:val="24"/>
        </w:rPr>
      </w:pPr>
    </w:p>
    <w:p w:rsidR="00755DB8" w:rsidRPr="00FF7CA0" w:rsidRDefault="009363C7" w:rsidP="00FF7CA0">
      <w:pPr>
        <w:contextualSpacing/>
        <w:rPr>
          <w:rFonts w:asciiTheme="minorHAnsi" w:hAnsiTheme="minorHAnsi"/>
          <w:sz w:val="24"/>
          <w:szCs w:val="24"/>
        </w:rPr>
      </w:pPr>
      <w:r w:rsidRPr="00FF7CA0"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3631565</wp:posOffset>
            </wp:positionH>
            <wp:positionV relativeFrom="paragraph">
              <wp:posOffset>196850</wp:posOffset>
            </wp:positionV>
            <wp:extent cx="577850" cy="575945"/>
            <wp:effectExtent l="19050" t="0" r="0" b="0"/>
            <wp:wrapNone/>
            <wp:docPr id="9" name="Image 8" descr="Boule Rou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le Roug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7CA0"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2582545</wp:posOffset>
            </wp:positionH>
            <wp:positionV relativeFrom="paragraph">
              <wp:posOffset>101600</wp:posOffset>
            </wp:positionV>
            <wp:extent cx="577850" cy="575945"/>
            <wp:effectExtent l="19050" t="0" r="0" b="0"/>
            <wp:wrapNone/>
            <wp:docPr id="12" name="Image 8" descr="Boule Rou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le Rouge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rgbClr val="00B0F0">
                          <a:tint val="45000"/>
                          <a:satMod val="400000"/>
                        </a:srgbClr>
                      </a:duotone>
                      <a:lum bright="53000" contrast="7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5DB8" w:rsidRPr="00FF7CA0" w:rsidRDefault="00611121" w:rsidP="00FF7CA0">
      <w:p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02" type="#_x0000_t202" style="position:absolute;margin-left:297.6pt;margin-top:10.4pt;width:22.9pt;height:24.85pt;z-index:251687936;mso-width-relative:margin;mso-height-relative:margin" filled="f" stroked="f">
            <v:textbox style="mso-next-textbox:#_x0000_s1602">
              <w:txbxContent>
                <w:p w:rsidR="000848D8" w:rsidRPr="000A70CE" w:rsidRDefault="000848D8" w:rsidP="000848D8">
                  <w:pPr>
                    <w:rPr>
                      <w:rFonts w:asciiTheme="minorHAnsi" w:hAnsiTheme="minorHAnsi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0A70CE">
                    <w:rPr>
                      <w:rFonts w:asciiTheme="minorHAnsi" w:hAnsiTheme="minorHAnsi"/>
                      <w:b/>
                      <w:color w:val="FFFFFF" w:themeColor="background1"/>
                      <w:sz w:val="28"/>
                      <w:szCs w:val="28"/>
                    </w:rPr>
                    <w:t>R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4"/>
          <w:szCs w:val="24"/>
          <w:lang w:eastAsia="en-US"/>
        </w:rPr>
        <w:pict>
          <v:shape id="_x0000_s1600" type="#_x0000_t202" style="position:absolute;margin-left:214.45pt;margin-top:3.55pt;width:22.9pt;height:24.85pt;z-index:251685888;mso-width-relative:margin;mso-height-relative:margin" filled="f" stroked="f">
            <v:textbox style="mso-next-textbox:#_x0000_s1600">
              <w:txbxContent>
                <w:p w:rsidR="000848D8" w:rsidRPr="00804EC2" w:rsidRDefault="000848D8">
                  <w:pPr>
                    <w:rPr>
                      <w:rFonts w:asciiTheme="minorHAnsi" w:hAnsiTheme="minorHAnsi"/>
                      <w:b/>
                      <w:color w:val="0000FF"/>
                      <w:sz w:val="28"/>
                      <w:szCs w:val="28"/>
                    </w:rPr>
                  </w:pPr>
                  <w:r w:rsidRPr="00804EC2">
                    <w:rPr>
                      <w:rFonts w:asciiTheme="minorHAnsi" w:hAnsiTheme="minorHAnsi"/>
                      <w:b/>
                      <w:color w:val="0000FF"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</w:p>
    <w:p w:rsidR="00755DB8" w:rsidRPr="00FF7CA0" w:rsidRDefault="00755DB8" w:rsidP="00FF7CA0">
      <w:pPr>
        <w:contextualSpacing/>
        <w:rPr>
          <w:rFonts w:asciiTheme="minorHAnsi" w:hAnsiTheme="minorHAnsi"/>
          <w:sz w:val="24"/>
          <w:szCs w:val="24"/>
        </w:rPr>
      </w:pPr>
    </w:p>
    <w:p w:rsidR="00755DB8" w:rsidRPr="00FF7CA0" w:rsidRDefault="009363C7" w:rsidP="00FF7CA0">
      <w:pPr>
        <w:contextualSpacing/>
        <w:rPr>
          <w:rFonts w:asciiTheme="minorHAnsi" w:hAnsiTheme="minorHAnsi"/>
          <w:sz w:val="24"/>
          <w:szCs w:val="24"/>
        </w:rPr>
      </w:pPr>
      <w:r w:rsidRPr="00FF7CA0"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3162935</wp:posOffset>
            </wp:positionH>
            <wp:positionV relativeFrom="paragraph">
              <wp:posOffset>121285</wp:posOffset>
            </wp:positionV>
            <wp:extent cx="577850" cy="575945"/>
            <wp:effectExtent l="19050" t="0" r="0" b="0"/>
            <wp:wrapNone/>
            <wp:docPr id="13" name="Image 8" descr="Boule Rou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le Rouge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rgbClr val="00B0F0">
                          <a:tint val="45000"/>
                          <a:satMod val="400000"/>
                        </a:srgbClr>
                      </a:duotone>
                      <a:lum bright="53000" contrast="7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5DB8" w:rsidRPr="00FF7CA0" w:rsidRDefault="00611121" w:rsidP="00FF7CA0">
      <w:p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pict>
          <v:shape id="_x0000_s1601" type="#_x0000_t202" style="position:absolute;margin-left:260.15pt;margin-top:4.9pt;width:22.9pt;height:24.85pt;z-index:251686912;mso-width-relative:margin;mso-height-relative:margin" filled="f" stroked="f">
            <v:textbox style="mso-next-textbox:#_x0000_s1601">
              <w:txbxContent>
                <w:p w:rsidR="00804EC2" w:rsidRPr="00804EC2" w:rsidRDefault="00804EC2" w:rsidP="00804EC2">
                  <w:pPr>
                    <w:rPr>
                      <w:rFonts w:asciiTheme="minorHAnsi" w:hAnsiTheme="minorHAnsi"/>
                      <w:b/>
                      <w:color w:val="0000FF"/>
                      <w:sz w:val="28"/>
                      <w:szCs w:val="28"/>
                    </w:rPr>
                  </w:pPr>
                  <w:r w:rsidRPr="00804EC2">
                    <w:rPr>
                      <w:rFonts w:asciiTheme="minorHAnsi" w:hAnsiTheme="minorHAnsi"/>
                      <w:b/>
                      <w:color w:val="0000FF"/>
                      <w:sz w:val="28"/>
                      <w:szCs w:val="28"/>
                    </w:rPr>
                    <w:t>B</w:t>
                  </w:r>
                </w:p>
                <w:p w:rsidR="000848D8" w:rsidRPr="00804EC2" w:rsidRDefault="000848D8" w:rsidP="00804EC2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755DB8" w:rsidRPr="00FF7CA0" w:rsidRDefault="00755DB8" w:rsidP="00FF7CA0">
      <w:pPr>
        <w:contextualSpacing/>
        <w:rPr>
          <w:rFonts w:asciiTheme="minorHAnsi" w:hAnsiTheme="minorHAnsi"/>
          <w:sz w:val="24"/>
          <w:szCs w:val="24"/>
        </w:rPr>
      </w:pPr>
    </w:p>
    <w:p w:rsidR="000D0D78" w:rsidRDefault="000D0D78" w:rsidP="00FF7CA0">
      <w:pPr>
        <w:contextualSpacing/>
        <w:rPr>
          <w:rFonts w:asciiTheme="minorHAnsi" w:hAnsiTheme="minorHAnsi"/>
          <w:sz w:val="24"/>
          <w:szCs w:val="24"/>
        </w:rPr>
      </w:pPr>
    </w:p>
    <w:p w:rsidR="009363C7" w:rsidRPr="00FF7CA0" w:rsidRDefault="0053784C" w:rsidP="00FF7CA0">
      <w:pPr>
        <w:pStyle w:val="Paragraphedeliste"/>
        <w:numPr>
          <w:ilvl w:val="0"/>
          <w:numId w:val="6"/>
        </w:numPr>
        <w:overflowPunct/>
        <w:textAlignment w:val="auto"/>
        <w:rPr>
          <w:rFonts w:asciiTheme="minorHAnsi" w:hAnsiTheme="minorHAnsi"/>
          <w:sz w:val="24"/>
          <w:szCs w:val="24"/>
        </w:rPr>
      </w:pPr>
      <w:r w:rsidRPr="00FF7CA0">
        <w:rPr>
          <w:rFonts w:asciiTheme="minorHAnsi" w:hAnsi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163195</wp:posOffset>
            </wp:positionV>
            <wp:extent cx="1280795" cy="1314450"/>
            <wp:effectExtent l="19050" t="0" r="0" b="0"/>
            <wp:wrapNone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63C7" w:rsidRPr="00FF7CA0">
        <w:rPr>
          <w:rFonts w:asciiTheme="minorHAnsi" w:hAnsiTheme="minorHAnsi"/>
          <w:sz w:val="24"/>
          <w:szCs w:val="24"/>
        </w:rPr>
        <w:t>La roue ci-contre est partagée en six secteurs identiques.</w:t>
      </w:r>
    </w:p>
    <w:p w:rsidR="009363C7" w:rsidRDefault="009363C7" w:rsidP="00FF7CA0">
      <w:pPr>
        <w:pStyle w:val="Paragraphedeliste"/>
        <w:overflowPunct/>
        <w:textAlignment w:val="auto"/>
        <w:rPr>
          <w:rFonts w:asciiTheme="minorHAnsi" w:hAnsiTheme="minorHAnsi"/>
          <w:sz w:val="24"/>
          <w:szCs w:val="24"/>
        </w:rPr>
      </w:pPr>
      <w:r w:rsidRPr="00FF7CA0">
        <w:rPr>
          <w:rFonts w:asciiTheme="minorHAnsi" w:hAnsiTheme="minorHAnsi"/>
          <w:sz w:val="24"/>
          <w:szCs w:val="24"/>
        </w:rPr>
        <w:t>Un joueur fait tourner la roue et gagne le montant indiqué par</w:t>
      </w:r>
      <w:r w:rsidR="000A70CE">
        <w:rPr>
          <w:rFonts w:asciiTheme="minorHAnsi" w:hAnsiTheme="minorHAnsi"/>
          <w:sz w:val="24"/>
          <w:szCs w:val="24"/>
        </w:rPr>
        <w:t xml:space="preserve"> </w:t>
      </w:r>
      <w:r w:rsidRPr="00FF7CA0">
        <w:rPr>
          <w:rFonts w:asciiTheme="minorHAnsi" w:hAnsiTheme="minorHAnsi"/>
          <w:sz w:val="24"/>
          <w:szCs w:val="24"/>
        </w:rPr>
        <w:t>l'aiguille.</w:t>
      </w:r>
    </w:p>
    <w:p w:rsidR="000A70CE" w:rsidRPr="00FF7CA0" w:rsidRDefault="000A70CE" w:rsidP="00FF7CA0">
      <w:pPr>
        <w:pStyle w:val="Paragraphedeliste"/>
        <w:overflowPunct/>
        <w:textAlignment w:val="auto"/>
        <w:rPr>
          <w:rFonts w:asciiTheme="minorHAnsi" w:hAnsiTheme="minorHAnsi"/>
          <w:sz w:val="24"/>
          <w:szCs w:val="24"/>
        </w:rPr>
      </w:pPr>
    </w:p>
    <w:p w:rsidR="000A70CE" w:rsidRDefault="009363C7" w:rsidP="00FF7CA0">
      <w:pPr>
        <w:pStyle w:val="Paragraphedeliste"/>
        <w:overflowPunct/>
        <w:textAlignment w:val="auto"/>
        <w:rPr>
          <w:rFonts w:asciiTheme="minorHAnsi" w:hAnsiTheme="minorHAnsi"/>
          <w:sz w:val="24"/>
          <w:szCs w:val="24"/>
        </w:rPr>
      </w:pPr>
      <w:r w:rsidRPr="00FF7CA0">
        <w:rPr>
          <w:rFonts w:asciiTheme="minorHAnsi" w:hAnsiTheme="minorHAnsi"/>
          <w:b/>
          <w:i/>
          <w:sz w:val="24"/>
          <w:szCs w:val="24"/>
        </w:rPr>
        <w:t>a.</w:t>
      </w:r>
      <w:r w:rsidRPr="00FF7CA0">
        <w:rPr>
          <w:rFonts w:asciiTheme="minorHAnsi" w:hAnsiTheme="minorHAnsi"/>
          <w:sz w:val="24"/>
          <w:szCs w:val="24"/>
        </w:rPr>
        <w:t xml:space="preserve"> Quelle est la probabilité de ne rien gagner ?</w:t>
      </w:r>
    </w:p>
    <w:p w:rsidR="000A70CE" w:rsidRPr="00FF7CA0" w:rsidRDefault="000A70CE" w:rsidP="00FF7CA0">
      <w:pPr>
        <w:pStyle w:val="Paragraphedeliste"/>
        <w:overflowPunct/>
        <w:textAlignment w:val="auto"/>
        <w:rPr>
          <w:rFonts w:asciiTheme="minorHAnsi" w:hAnsiTheme="minorHAnsi"/>
          <w:sz w:val="24"/>
          <w:szCs w:val="24"/>
        </w:rPr>
      </w:pPr>
    </w:p>
    <w:p w:rsidR="009363C7" w:rsidRDefault="009363C7" w:rsidP="00FF7CA0">
      <w:pPr>
        <w:pStyle w:val="Paragraphedeliste"/>
        <w:overflowPunct/>
        <w:textAlignment w:val="auto"/>
        <w:rPr>
          <w:rFonts w:asciiTheme="minorHAnsi" w:hAnsiTheme="minorHAnsi"/>
          <w:sz w:val="24"/>
          <w:szCs w:val="24"/>
        </w:rPr>
      </w:pPr>
      <w:r w:rsidRPr="00FF7CA0">
        <w:rPr>
          <w:rFonts w:asciiTheme="minorHAnsi" w:hAnsiTheme="minorHAnsi"/>
          <w:b/>
          <w:i/>
          <w:sz w:val="24"/>
          <w:szCs w:val="24"/>
        </w:rPr>
        <w:t>b.</w:t>
      </w:r>
      <w:r w:rsidRPr="00FF7CA0">
        <w:rPr>
          <w:rFonts w:asciiTheme="minorHAnsi" w:hAnsiTheme="minorHAnsi"/>
          <w:sz w:val="24"/>
          <w:szCs w:val="24"/>
        </w:rPr>
        <w:t xml:space="preserve"> Quelle est la probabilité de gagner au moins 10 </w:t>
      </w:r>
      <w:r w:rsidR="004451E6">
        <w:rPr>
          <w:rFonts w:asciiTheme="minorHAnsi" w:hAnsiTheme="minorHAnsi"/>
          <w:sz w:val="24"/>
          <w:szCs w:val="24"/>
        </w:rPr>
        <w:t>DT</w:t>
      </w:r>
      <w:r w:rsidRPr="00FF7CA0">
        <w:rPr>
          <w:rFonts w:asciiTheme="minorHAnsi" w:hAnsiTheme="minorHAnsi"/>
          <w:sz w:val="24"/>
          <w:szCs w:val="24"/>
        </w:rPr>
        <w:t xml:space="preserve"> ?</w:t>
      </w:r>
    </w:p>
    <w:p w:rsidR="000A70CE" w:rsidRPr="00FF7CA0" w:rsidRDefault="000A70CE" w:rsidP="00FF7CA0">
      <w:pPr>
        <w:pStyle w:val="Paragraphedeliste"/>
        <w:overflowPunct/>
        <w:textAlignment w:val="auto"/>
        <w:rPr>
          <w:rFonts w:asciiTheme="minorHAnsi" w:hAnsiTheme="minorHAnsi"/>
          <w:sz w:val="24"/>
          <w:szCs w:val="24"/>
        </w:rPr>
      </w:pPr>
    </w:p>
    <w:p w:rsidR="009363C7" w:rsidRDefault="009363C7" w:rsidP="00FF7CA0">
      <w:pPr>
        <w:pStyle w:val="Paragraphedeliste"/>
        <w:overflowPunct/>
        <w:textAlignment w:val="auto"/>
        <w:rPr>
          <w:rFonts w:asciiTheme="minorHAnsi" w:hAnsiTheme="minorHAnsi"/>
          <w:sz w:val="24"/>
          <w:szCs w:val="24"/>
        </w:rPr>
      </w:pPr>
      <w:r w:rsidRPr="00FF7CA0">
        <w:rPr>
          <w:rFonts w:asciiTheme="minorHAnsi" w:hAnsiTheme="minorHAnsi"/>
          <w:b/>
          <w:i/>
          <w:sz w:val="24"/>
          <w:szCs w:val="24"/>
        </w:rPr>
        <w:t>c.</w:t>
      </w:r>
      <w:r w:rsidRPr="00FF7CA0">
        <w:rPr>
          <w:rFonts w:asciiTheme="minorHAnsi" w:hAnsiTheme="minorHAnsi"/>
          <w:sz w:val="24"/>
          <w:szCs w:val="24"/>
        </w:rPr>
        <w:t xml:space="preserve"> Quelle est la probabilité de gagner exactement 10 </w:t>
      </w:r>
      <w:r w:rsidR="004451E6">
        <w:rPr>
          <w:rFonts w:asciiTheme="minorHAnsi" w:hAnsiTheme="minorHAnsi"/>
          <w:sz w:val="24"/>
          <w:szCs w:val="24"/>
        </w:rPr>
        <w:t>DT</w:t>
      </w:r>
      <w:r w:rsidRPr="00FF7CA0">
        <w:rPr>
          <w:rFonts w:asciiTheme="minorHAnsi" w:hAnsiTheme="minorHAnsi"/>
          <w:sz w:val="24"/>
          <w:szCs w:val="24"/>
        </w:rPr>
        <w:t xml:space="preserve"> ?</w:t>
      </w:r>
    </w:p>
    <w:p w:rsidR="000A70CE" w:rsidRPr="00FF7CA0" w:rsidRDefault="000A70CE" w:rsidP="00FF7CA0">
      <w:pPr>
        <w:pStyle w:val="Paragraphedeliste"/>
        <w:overflowPunct/>
        <w:textAlignment w:val="auto"/>
        <w:rPr>
          <w:rFonts w:asciiTheme="minorHAnsi" w:hAnsiTheme="minorHAnsi"/>
          <w:sz w:val="24"/>
          <w:szCs w:val="24"/>
        </w:rPr>
      </w:pPr>
    </w:p>
    <w:p w:rsidR="009363C7" w:rsidRPr="00FF7CA0" w:rsidRDefault="009363C7" w:rsidP="00FF7CA0">
      <w:pPr>
        <w:pStyle w:val="Paragraphedeliste"/>
        <w:overflowPunct/>
        <w:textAlignment w:val="auto"/>
        <w:rPr>
          <w:rFonts w:asciiTheme="minorHAnsi" w:hAnsiTheme="minorHAnsi"/>
          <w:sz w:val="24"/>
          <w:szCs w:val="24"/>
        </w:rPr>
      </w:pPr>
      <w:r w:rsidRPr="00FF7CA0">
        <w:rPr>
          <w:rFonts w:asciiTheme="minorHAnsi" w:hAnsiTheme="minorHAnsi"/>
          <w:b/>
          <w:i/>
          <w:sz w:val="24"/>
          <w:szCs w:val="24"/>
        </w:rPr>
        <w:t>d.</w:t>
      </w:r>
      <w:r w:rsidRPr="00FF7CA0">
        <w:rPr>
          <w:rFonts w:asciiTheme="minorHAnsi" w:hAnsiTheme="minorHAnsi"/>
          <w:sz w:val="24"/>
          <w:szCs w:val="24"/>
        </w:rPr>
        <w:t xml:space="preserve"> Quelle est la probabilité de gagner 50 </w:t>
      </w:r>
      <w:r w:rsidR="004451E6">
        <w:rPr>
          <w:rFonts w:asciiTheme="minorHAnsi" w:hAnsiTheme="minorHAnsi"/>
          <w:sz w:val="24"/>
          <w:szCs w:val="24"/>
        </w:rPr>
        <w:t>DT</w:t>
      </w:r>
      <w:r w:rsidRPr="00FF7CA0">
        <w:rPr>
          <w:rFonts w:asciiTheme="minorHAnsi" w:hAnsiTheme="minorHAnsi"/>
          <w:sz w:val="24"/>
          <w:szCs w:val="24"/>
        </w:rPr>
        <w:t xml:space="preserve"> ?</w:t>
      </w:r>
    </w:p>
    <w:p w:rsidR="000D0D78" w:rsidRPr="00FF7CA0" w:rsidRDefault="000D0D78" w:rsidP="00FF7CA0">
      <w:pPr>
        <w:contextualSpacing/>
        <w:rPr>
          <w:rFonts w:asciiTheme="minorHAnsi" w:hAnsiTheme="minorHAnsi"/>
          <w:sz w:val="24"/>
          <w:szCs w:val="24"/>
        </w:rPr>
      </w:pPr>
    </w:p>
    <w:p w:rsidR="000D0D78" w:rsidRDefault="000D0D78" w:rsidP="00FF7CA0">
      <w:pPr>
        <w:contextualSpacing/>
        <w:rPr>
          <w:rFonts w:asciiTheme="minorHAnsi" w:hAnsiTheme="minorHAnsi"/>
          <w:sz w:val="24"/>
          <w:szCs w:val="24"/>
        </w:rPr>
      </w:pPr>
    </w:p>
    <w:p w:rsidR="000A70CE" w:rsidRPr="00FF7CA0" w:rsidRDefault="000A70CE" w:rsidP="00FF7CA0">
      <w:pPr>
        <w:contextualSpacing/>
        <w:rPr>
          <w:rFonts w:asciiTheme="minorHAnsi" w:hAnsiTheme="minorHAnsi"/>
          <w:sz w:val="24"/>
          <w:szCs w:val="24"/>
        </w:rPr>
      </w:pPr>
    </w:p>
    <w:p w:rsidR="000D0D78" w:rsidRDefault="000D0D78" w:rsidP="00FF7CA0">
      <w:pPr>
        <w:pStyle w:val="Paragraphedeliste"/>
        <w:numPr>
          <w:ilvl w:val="0"/>
          <w:numId w:val="6"/>
        </w:numPr>
        <w:overflowPunct/>
        <w:textAlignment w:val="auto"/>
        <w:rPr>
          <w:rFonts w:asciiTheme="minorHAnsi" w:hAnsiTheme="minorHAnsi" w:cs="BitstreamVeraSans-Roman"/>
          <w:sz w:val="24"/>
          <w:szCs w:val="24"/>
        </w:rPr>
      </w:pPr>
      <w:r w:rsidRPr="00FF7CA0">
        <w:rPr>
          <w:rFonts w:asciiTheme="minorHAnsi" w:hAnsiTheme="minorHAnsi" w:cs="BitstreamVeraSans-Roman"/>
          <w:sz w:val="24"/>
          <w:szCs w:val="24"/>
        </w:rPr>
        <w:t>Le tableau suivant indique la répartition des élèves d'un collège en fonction de leurs âges.</w:t>
      </w:r>
    </w:p>
    <w:p w:rsidR="000A70CE" w:rsidRPr="00FF7CA0" w:rsidRDefault="000A70CE" w:rsidP="000A70CE">
      <w:pPr>
        <w:pStyle w:val="Paragraphedeliste"/>
        <w:overflowPunct/>
        <w:textAlignment w:val="auto"/>
        <w:rPr>
          <w:rFonts w:asciiTheme="minorHAnsi" w:hAnsiTheme="minorHAnsi" w:cs="BitstreamVeraSans-Roman"/>
          <w:sz w:val="24"/>
          <w:szCs w:val="24"/>
        </w:rPr>
      </w:pPr>
    </w:p>
    <w:tbl>
      <w:tblPr>
        <w:tblStyle w:val="Grilledutableau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12"/>
        <w:gridCol w:w="653"/>
        <w:gridCol w:w="653"/>
        <w:gridCol w:w="653"/>
        <w:gridCol w:w="653"/>
        <w:gridCol w:w="653"/>
        <w:gridCol w:w="653"/>
        <w:gridCol w:w="653"/>
      </w:tblGrid>
      <w:tr w:rsidR="000D0D78" w:rsidRPr="00FF7CA0" w:rsidTr="00525A29">
        <w:trPr>
          <w:trHeight w:val="467"/>
          <w:jc w:val="center"/>
        </w:trPr>
        <w:tc>
          <w:tcPr>
            <w:tcW w:w="2312" w:type="dxa"/>
            <w:vAlign w:val="center"/>
          </w:tcPr>
          <w:p w:rsidR="000D0D78" w:rsidRPr="00FF7CA0" w:rsidRDefault="00525A29" w:rsidP="00FF7CA0">
            <w:pPr>
              <w:pStyle w:val="Paragraphedeliste"/>
              <w:overflowPunct/>
              <w:ind w:left="0"/>
              <w:textAlignment w:val="auto"/>
              <w:rPr>
                <w:rFonts w:asciiTheme="minorHAnsi" w:hAnsiTheme="minorHAnsi" w:cs="BitstreamVeraSans-Roman"/>
                <w:b/>
                <w:sz w:val="24"/>
                <w:szCs w:val="24"/>
              </w:rPr>
            </w:pPr>
            <w:r>
              <w:rPr>
                <w:rFonts w:asciiTheme="minorHAnsi" w:hAnsiTheme="minorHAnsi" w:cs="BitstreamVeraSans-Roman"/>
                <w:b/>
                <w:sz w:val="24"/>
                <w:szCs w:val="24"/>
              </w:rPr>
              <w:t>Â</w:t>
            </w:r>
            <w:r w:rsidR="000D0D78" w:rsidRPr="00FF7CA0">
              <w:rPr>
                <w:rFonts w:asciiTheme="minorHAnsi" w:hAnsiTheme="minorHAnsi" w:cs="BitstreamVeraSans-Roman"/>
                <w:b/>
                <w:sz w:val="24"/>
                <w:szCs w:val="24"/>
              </w:rPr>
              <w:t>ge en années</w:t>
            </w:r>
          </w:p>
        </w:tc>
        <w:tc>
          <w:tcPr>
            <w:tcW w:w="653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="BitstreamVeraSans-Roman"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sz w:val="24"/>
                <w:szCs w:val="24"/>
              </w:rPr>
              <w:t>11</w:t>
            </w:r>
          </w:p>
        </w:tc>
        <w:tc>
          <w:tcPr>
            <w:tcW w:w="653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="BitstreamVeraSans-Roman"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sz w:val="24"/>
                <w:szCs w:val="24"/>
              </w:rPr>
              <w:t>12</w:t>
            </w:r>
          </w:p>
        </w:tc>
        <w:tc>
          <w:tcPr>
            <w:tcW w:w="653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="BitstreamVeraSans-Roman"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sz w:val="24"/>
                <w:szCs w:val="24"/>
              </w:rPr>
              <w:t>13</w:t>
            </w:r>
          </w:p>
        </w:tc>
        <w:tc>
          <w:tcPr>
            <w:tcW w:w="653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="BitstreamVeraSans-Roman"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sz w:val="24"/>
                <w:szCs w:val="24"/>
              </w:rPr>
              <w:t>14</w:t>
            </w:r>
          </w:p>
        </w:tc>
        <w:tc>
          <w:tcPr>
            <w:tcW w:w="653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="BitstreamVeraSans-Roman"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sz w:val="24"/>
                <w:szCs w:val="24"/>
              </w:rPr>
              <w:t>15</w:t>
            </w:r>
          </w:p>
        </w:tc>
        <w:tc>
          <w:tcPr>
            <w:tcW w:w="653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="BitstreamVeraSans-Roman"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sz w:val="24"/>
                <w:szCs w:val="24"/>
              </w:rPr>
              <w:t>16</w:t>
            </w:r>
          </w:p>
        </w:tc>
        <w:tc>
          <w:tcPr>
            <w:tcW w:w="653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="BitstreamVeraSans-Roman"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sz w:val="24"/>
                <w:szCs w:val="24"/>
              </w:rPr>
              <w:t>17</w:t>
            </w:r>
          </w:p>
        </w:tc>
      </w:tr>
      <w:tr w:rsidR="000D0D78" w:rsidRPr="00FF7CA0" w:rsidTr="00525A29">
        <w:trPr>
          <w:trHeight w:val="467"/>
          <w:jc w:val="center"/>
        </w:trPr>
        <w:tc>
          <w:tcPr>
            <w:tcW w:w="2312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textAlignment w:val="auto"/>
              <w:rPr>
                <w:rFonts w:asciiTheme="minorHAnsi" w:hAnsiTheme="minorHAnsi" w:cs="BitstreamVeraSans-Roman"/>
                <w:b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b/>
                <w:sz w:val="24"/>
                <w:szCs w:val="24"/>
              </w:rPr>
              <w:t>Fréquences en %</w:t>
            </w:r>
          </w:p>
        </w:tc>
        <w:tc>
          <w:tcPr>
            <w:tcW w:w="653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="BitstreamVeraSans-Roman"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sz w:val="24"/>
                <w:szCs w:val="24"/>
              </w:rPr>
              <w:t>5</w:t>
            </w:r>
          </w:p>
        </w:tc>
        <w:tc>
          <w:tcPr>
            <w:tcW w:w="653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="BitstreamVeraSans-Roman"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sz w:val="24"/>
                <w:szCs w:val="24"/>
              </w:rPr>
              <w:t>26</w:t>
            </w:r>
          </w:p>
        </w:tc>
        <w:tc>
          <w:tcPr>
            <w:tcW w:w="653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="BitstreamVeraSans-Roman"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sz w:val="24"/>
                <w:szCs w:val="24"/>
              </w:rPr>
              <w:t>28</w:t>
            </w:r>
          </w:p>
        </w:tc>
        <w:tc>
          <w:tcPr>
            <w:tcW w:w="653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="BitstreamVeraSans-Roman"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sz w:val="24"/>
                <w:szCs w:val="24"/>
              </w:rPr>
              <w:t>25</w:t>
            </w:r>
          </w:p>
        </w:tc>
        <w:tc>
          <w:tcPr>
            <w:tcW w:w="653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="BitstreamVeraSans-Roman"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sz w:val="24"/>
                <w:szCs w:val="24"/>
              </w:rPr>
              <w:t>10</w:t>
            </w:r>
          </w:p>
        </w:tc>
        <w:tc>
          <w:tcPr>
            <w:tcW w:w="653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="BitstreamVeraSans-Roman"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sz w:val="24"/>
                <w:szCs w:val="24"/>
              </w:rPr>
              <w:t>5</w:t>
            </w:r>
          </w:p>
        </w:tc>
        <w:tc>
          <w:tcPr>
            <w:tcW w:w="653" w:type="dxa"/>
            <w:vAlign w:val="center"/>
          </w:tcPr>
          <w:p w:rsidR="000D0D78" w:rsidRPr="00FF7CA0" w:rsidRDefault="000D0D78" w:rsidP="00FF7CA0">
            <w:pPr>
              <w:pStyle w:val="Paragraphedeliste"/>
              <w:overflowPunct/>
              <w:ind w:left="0"/>
              <w:jc w:val="center"/>
              <w:textAlignment w:val="auto"/>
              <w:rPr>
                <w:rFonts w:asciiTheme="minorHAnsi" w:hAnsiTheme="minorHAnsi" w:cs="BitstreamVeraSans-Roman"/>
                <w:sz w:val="24"/>
                <w:szCs w:val="24"/>
              </w:rPr>
            </w:pPr>
            <w:r w:rsidRPr="00FF7CA0">
              <w:rPr>
                <w:rFonts w:asciiTheme="minorHAnsi" w:hAnsiTheme="minorHAnsi" w:cs="BitstreamVeraSans-Roman"/>
                <w:sz w:val="24"/>
                <w:szCs w:val="24"/>
              </w:rPr>
              <w:t>1</w:t>
            </w:r>
          </w:p>
        </w:tc>
      </w:tr>
    </w:tbl>
    <w:p w:rsidR="000D0D78" w:rsidRDefault="000D0D78" w:rsidP="00FF7CA0">
      <w:pPr>
        <w:pStyle w:val="Paragraphedeliste"/>
        <w:overflowPunct/>
        <w:textAlignment w:val="auto"/>
        <w:rPr>
          <w:rFonts w:asciiTheme="minorHAnsi" w:hAnsiTheme="minorHAnsi" w:cs="BitstreamVeraSans-Roman"/>
          <w:sz w:val="24"/>
          <w:szCs w:val="24"/>
        </w:rPr>
      </w:pPr>
    </w:p>
    <w:p w:rsidR="00525A29" w:rsidRPr="00FF7CA0" w:rsidRDefault="00525A29" w:rsidP="00FF7CA0">
      <w:pPr>
        <w:pStyle w:val="Paragraphedeliste"/>
        <w:overflowPunct/>
        <w:textAlignment w:val="auto"/>
        <w:rPr>
          <w:rFonts w:asciiTheme="minorHAnsi" w:hAnsiTheme="minorHAnsi" w:cs="BitstreamVeraSans-Roman"/>
          <w:sz w:val="24"/>
          <w:szCs w:val="24"/>
        </w:rPr>
      </w:pPr>
    </w:p>
    <w:p w:rsidR="000D0D78" w:rsidRDefault="000D0D78" w:rsidP="00FF7CA0">
      <w:pPr>
        <w:pStyle w:val="Paragraphedeliste"/>
        <w:overflowPunct/>
        <w:textAlignment w:val="auto"/>
        <w:rPr>
          <w:rFonts w:asciiTheme="minorHAnsi" w:hAnsiTheme="minorHAnsi" w:cs="BitstreamVeraSans-Roman"/>
          <w:sz w:val="24"/>
          <w:szCs w:val="24"/>
        </w:rPr>
      </w:pPr>
      <w:r w:rsidRPr="00FF7CA0">
        <w:rPr>
          <w:rFonts w:asciiTheme="minorHAnsi" w:hAnsiTheme="minorHAnsi" w:cs="BitstreamVeraSans-Roman"/>
          <w:sz w:val="24"/>
          <w:szCs w:val="24"/>
        </w:rPr>
        <w:t>Un élève de ce collège étant choisi au hasard, quelle est la probabilité qu'il soit âgé :</w:t>
      </w:r>
    </w:p>
    <w:p w:rsidR="000A70CE" w:rsidRPr="00FF7CA0" w:rsidRDefault="000A70CE" w:rsidP="00FF7CA0">
      <w:pPr>
        <w:pStyle w:val="Paragraphedeliste"/>
        <w:overflowPunct/>
        <w:textAlignment w:val="auto"/>
        <w:rPr>
          <w:rFonts w:asciiTheme="minorHAnsi" w:hAnsiTheme="minorHAnsi" w:cs="BitstreamVeraSans-Roman"/>
          <w:sz w:val="24"/>
          <w:szCs w:val="24"/>
        </w:rPr>
      </w:pPr>
    </w:p>
    <w:p w:rsidR="000D0D78" w:rsidRDefault="000D0D78" w:rsidP="00FF7CA0">
      <w:pPr>
        <w:overflowPunct/>
        <w:contextualSpacing/>
        <w:textAlignment w:val="auto"/>
        <w:rPr>
          <w:rFonts w:asciiTheme="minorHAnsi" w:hAnsiTheme="minorHAnsi" w:cs="BitstreamVeraSans-Roman"/>
          <w:sz w:val="24"/>
          <w:szCs w:val="24"/>
        </w:rPr>
      </w:pPr>
      <w:r w:rsidRPr="00FF7CA0">
        <w:rPr>
          <w:rFonts w:asciiTheme="minorHAnsi" w:hAnsiTheme="minorHAnsi" w:cs="OpenSymbol"/>
          <w:sz w:val="24"/>
          <w:szCs w:val="24"/>
        </w:rPr>
        <w:tab/>
      </w:r>
      <w:r w:rsidRPr="00FF7CA0">
        <w:rPr>
          <w:rFonts w:asciiTheme="minorHAnsi" w:hAnsiTheme="minorHAnsi" w:cs="OpenSymbol"/>
          <w:sz w:val="24"/>
          <w:szCs w:val="24"/>
        </w:rPr>
        <w:tab/>
        <w:t xml:space="preserve">• </w:t>
      </w:r>
      <w:r w:rsidRPr="00FF7CA0">
        <w:rPr>
          <w:rFonts w:asciiTheme="minorHAnsi" w:hAnsiTheme="minorHAnsi" w:cs="BitstreamVeraSans-Roman"/>
          <w:sz w:val="24"/>
          <w:szCs w:val="24"/>
        </w:rPr>
        <w:t>de 13 ans ?</w:t>
      </w:r>
    </w:p>
    <w:p w:rsidR="000A70CE" w:rsidRPr="00FF7CA0" w:rsidRDefault="000A70CE" w:rsidP="00FF7CA0">
      <w:pPr>
        <w:overflowPunct/>
        <w:contextualSpacing/>
        <w:textAlignment w:val="auto"/>
        <w:rPr>
          <w:rFonts w:asciiTheme="minorHAnsi" w:hAnsiTheme="minorHAnsi" w:cs="BitstreamVeraSans-Roman"/>
          <w:sz w:val="24"/>
          <w:szCs w:val="24"/>
        </w:rPr>
      </w:pPr>
    </w:p>
    <w:p w:rsidR="000D0D78" w:rsidRDefault="000D0D78" w:rsidP="00FF7CA0">
      <w:pPr>
        <w:overflowPunct/>
        <w:contextualSpacing/>
        <w:textAlignment w:val="auto"/>
        <w:rPr>
          <w:rFonts w:asciiTheme="minorHAnsi" w:hAnsiTheme="minorHAnsi" w:cs="BitstreamVeraSans-Roman"/>
          <w:sz w:val="24"/>
          <w:szCs w:val="24"/>
        </w:rPr>
      </w:pPr>
      <w:r w:rsidRPr="00FF7CA0">
        <w:rPr>
          <w:rFonts w:asciiTheme="minorHAnsi" w:hAnsiTheme="minorHAnsi" w:cs="OpenSymbol"/>
          <w:sz w:val="24"/>
          <w:szCs w:val="24"/>
        </w:rPr>
        <w:tab/>
      </w:r>
      <w:r w:rsidRPr="00FF7CA0">
        <w:rPr>
          <w:rFonts w:asciiTheme="minorHAnsi" w:hAnsiTheme="minorHAnsi" w:cs="OpenSymbol"/>
          <w:sz w:val="24"/>
          <w:szCs w:val="24"/>
        </w:rPr>
        <w:tab/>
        <w:t xml:space="preserve">• </w:t>
      </w:r>
      <w:r w:rsidRPr="00FF7CA0">
        <w:rPr>
          <w:rFonts w:asciiTheme="minorHAnsi" w:hAnsiTheme="minorHAnsi" w:cs="BitstreamVeraSans-Roman"/>
          <w:sz w:val="24"/>
          <w:szCs w:val="24"/>
        </w:rPr>
        <w:t>de 15 ans et plus ?</w:t>
      </w:r>
    </w:p>
    <w:p w:rsidR="000A70CE" w:rsidRPr="00FF7CA0" w:rsidRDefault="000A70CE" w:rsidP="00FF7CA0">
      <w:pPr>
        <w:overflowPunct/>
        <w:contextualSpacing/>
        <w:textAlignment w:val="auto"/>
        <w:rPr>
          <w:rFonts w:asciiTheme="minorHAnsi" w:hAnsiTheme="minorHAnsi" w:cs="BitstreamVeraSans-Roman"/>
          <w:sz w:val="24"/>
          <w:szCs w:val="24"/>
        </w:rPr>
      </w:pPr>
    </w:p>
    <w:p w:rsidR="000D0D78" w:rsidRPr="00FF7CA0" w:rsidRDefault="000D0D78" w:rsidP="00FF7CA0">
      <w:pPr>
        <w:overflowPunct/>
        <w:contextualSpacing/>
        <w:textAlignment w:val="auto"/>
        <w:rPr>
          <w:rFonts w:asciiTheme="minorHAnsi" w:hAnsiTheme="minorHAnsi"/>
          <w:sz w:val="24"/>
          <w:szCs w:val="24"/>
        </w:rPr>
      </w:pPr>
      <w:r w:rsidRPr="00FF7CA0">
        <w:rPr>
          <w:rFonts w:asciiTheme="minorHAnsi" w:hAnsiTheme="minorHAnsi" w:cs="BitstreamVeraSans-Roman"/>
          <w:sz w:val="24"/>
          <w:szCs w:val="24"/>
        </w:rPr>
        <w:tab/>
      </w:r>
      <w:r w:rsidRPr="00FF7CA0">
        <w:rPr>
          <w:rFonts w:asciiTheme="minorHAnsi" w:hAnsiTheme="minorHAnsi" w:cs="BitstreamVeraSans-Roman"/>
          <w:sz w:val="24"/>
          <w:szCs w:val="24"/>
        </w:rPr>
        <w:tab/>
      </w:r>
      <w:r w:rsidRPr="00FF7CA0">
        <w:rPr>
          <w:rFonts w:asciiTheme="minorHAnsi" w:hAnsiTheme="minorHAnsi" w:cs="OpenSymbol"/>
          <w:sz w:val="24"/>
          <w:szCs w:val="24"/>
        </w:rPr>
        <w:t xml:space="preserve">• </w:t>
      </w:r>
      <w:r w:rsidRPr="00FF7CA0">
        <w:rPr>
          <w:rFonts w:asciiTheme="minorHAnsi" w:hAnsiTheme="minorHAnsi" w:cs="BitstreamVeraSans-Roman"/>
          <w:sz w:val="24"/>
          <w:szCs w:val="24"/>
        </w:rPr>
        <w:t>de 14 ans et moins ? (Donne deux méthodes.)</w:t>
      </w:r>
    </w:p>
    <w:sectPr w:rsidR="000D0D78" w:rsidRPr="00FF7CA0" w:rsidSect="00A16ED1">
      <w:footerReference w:type="default" r:id="rId16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7E9" w:rsidRDefault="004767E9" w:rsidP="00BE3191">
      <w:r>
        <w:separator/>
      </w:r>
    </w:p>
  </w:endnote>
  <w:endnote w:type="continuationSeparator" w:id="0">
    <w:p w:rsidR="004767E9" w:rsidRDefault="004767E9" w:rsidP="00BE3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streamVeraSan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118952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:rsidR="00BE3191" w:rsidRPr="00BE3191" w:rsidRDefault="00611121">
        <w:pPr>
          <w:pStyle w:val="Pieddepage"/>
          <w:jc w:val="right"/>
          <w:rPr>
            <w:rFonts w:asciiTheme="minorHAnsi" w:hAnsiTheme="minorHAnsi"/>
          </w:rPr>
        </w:pPr>
        <w:r w:rsidRPr="00BE3191">
          <w:rPr>
            <w:rFonts w:asciiTheme="minorHAnsi" w:hAnsiTheme="minorHAnsi"/>
          </w:rPr>
          <w:fldChar w:fldCharType="begin"/>
        </w:r>
        <w:r w:rsidR="00BE3191" w:rsidRPr="00BE3191">
          <w:rPr>
            <w:rFonts w:asciiTheme="minorHAnsi" w:hAnsiTheme="minorHAnsi"/>
          </w:rPr>
          <w:instrText xml:space="preserve"> PAGE   \* MERGEFORMAT </w:instrText>
        </w:r>
        <w:r w:rsidRPr="00BE3191">
          <w:rPr>
            <w:rFonts w:asciiTheme="minorHAnsi" w:hAnsiTheme="minorHAnsi"/>
          </w:rPr>
          <w:fldChar w:fldCharType="separate"/>
        </w:r>
        <w:r w:rsidR="009345BA">
          <w:rPr>
            <w:rFonts w:asciiTheme="minorHAnsi" w:hAnsiTheme="minorHAnsi"/>
            <w:noProof/>
          </w:rPr>
          <w:t>1</w:t>
        </w:r>
        <w:r w:rsidRPr="00BE3191">
          <w:rPr>
            <w:rFonts w:asciiTheme="minorHAnsi" w:hAnsiTheme="minorHAnsi"/>
          </w:rPr>
          <w:fldChar w:fldCharType="end"/>
        </w:r>
      </w:p>
    </w:sdtContent>
  </w:sdt>
  <w:p w:rsidR="00BE3191" w:rsidRDefault="00BE319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7E9" w:rsidRDefault="004767E9" w:rsidP="00BE3191">
      <w:r>
        <w:separator/>
      </w:r>
    </w:p>
  </w:footnote>
  <w:footnote w:type="continuationSeparator" w:id="0">
    <w:p w:rsidR="004767E9" w:rsidRDefault="004767E9" w:rsidP="00BE31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0704"/>
    <w:multiLevelType w:val="hybridMultilevel"/>
    <w:tmpl w:val="BBA405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15F77"/>
    <w:multiLevelType w:val="hybridMultilevel"/>
    <w:tmpl w:val="C324B286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217788"/>
    <w:multiLevelType w:val="hybridMultilevel"/>
    <w:tmpl w:val="B3AAF02E"/>
    <w:lvl w:ilvl="0" w:tplc="A7307E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836CA"/>
    <w:multiLevelType w:val="hybridMultilevel"/>
    <w:tmpl w:val="2D580A48"/>
    <w:lvl w:ilvl="0" w:tplc="DACC5E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309CC"/>
    <w:multiLevelType w:val="hybridMultilevel"/>
    <w:tmpl w:val="3EF6E5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5">
    <w:nsid w:val="4ED21BE5"/>
    <w:multiLevelType w:val="hybridMultilevel"/>
    <w:tmpl w:val="99CCCF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42E83"/>
    <w:multiLevelType w:val="hybridMultilevel"/>
    <w:tmpl w:val="3F4211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A7C38"/>
    <w:multiLevelType w:val="hybridMultilevel"/>
    <w:tmpl w:val="76AAC5A6"/>
    <w:lvl w:ilvl="0" w:tplc="1BE6AF4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0038EB"/>
    <w:multiLevelType w:val="hybridMultilevel"/>
    <w:tmpl w:val="8B2A4C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155AC"/>
    <w:multiLevelType w:val="hybridMultilevel"/>
    <w:tmpl w:val="1F4AC4D6"/>
    <w:lvl w:ilvl="0" w:tplc="D83AD6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172E7"/>
    <w:multiLevelType w:val="hybridMultilevel"/>
    <w:tmpl w:val="F1A4D6D6"/>
    <w:lvl w:ilvl="0" w:tplc="89060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CA2312"/>
    <w:multiLevelType w:val="hybridMultilevel"/>
    <w:tmpl w:val="7A7EBCDC"/>
    <w:lvl w:ilvl="0" w:tplc="E3AAB3F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10"/>
  </w:num>
  <w:num w:numId="7">
    <w:abstractNumId w:val="11"/>
  </w:num>
  <w:num w:numId="8">
    <w:abstractNumId w:val="7"/>
  </w:num>
  <w:num w:numId="9">
    <w:abstractNumId w:val="3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attachedTemplate r:id="rId1"/>
  <w:defaultTabStop w:val="708"/>
  <w:hyphenationZone w:val="425"/>
  <w:drawingGridHorizontalSpacing w:val="10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FE762B"/>
    <w:rsid w:val="000174DD"/>
    <w:rsid w:val="00017AD3"/>
    <w:rsid w:val="00017D45"/>
    <w:rsid w:val="000609D6"/>
    <w:rsid w:val="00074A02"/>
    <w:rsid w:val="000848D8"/>
    <w:rsid w:val="000A70CE"/>
    <w:rsid w:val="000D0D78"/>
    <w:rsid w:val="000D6954"/>
    <w:rsid w:val="000E3CC5"/>
    <w:rsid w:val="000F2FA2"/>
    <w:rsid w:val="001049EC"/>
    <w:rsid w:val="00116946"/>
    <w:rsid w:val="00127C7F"/>
    <w:rsid w:val="00145187"/>
    <w:rsid w:val="001622F0"/>
    <w:rsid w:val="0018712E"/>
    <w:rsid w:val="001910A1"/>
    <w:rsid w:val="00197395"/>
    <w:rsid w:val="001A080B"/>
    <w:rsid w:val="001D14E9"/>
    <w:rsid w:val="001F20CD"/>
    <w:rsid w:val="002530F1"/>
    <w:rsid w:val="00257C23"/>
    <w:rsid w:val="00261F80"/>
    <w:rsid w:val="00262E39"/>
    <w:rsid w:val="002A25D4"/>
    <w:rsid w:val="002D0A7A"/>
    <w:rsid w:val="002D30A9"/>
    <w:rsid w:val="002E7471"/>
    <w:rsid w:val="002F3369"/>
    <w:rsid w:val="003010BA"/>
    <w:rsid w:val="00334FCB"/>
    <w:rsid w:val="0033771C"/>
    <w:rsid w:val="00340036"/>
    <w:rsid w:val="00355968"/>
    <w:rsid w:val="00376258"/>
    <w:rsid w:val="0039201A"/>
    <w:rsid w:val="003A766A"/>
    <w:rsid w:val="003F797E"/>
    <w:rsid w:val="00406892"/>
    <w:rsid w:val="004155F5"/>
    <w:rsid w:val="00416123"/>
    <w:rsid w:val="0043466B"/>
    <w:rsid w:val="004451E6"/>
    <w:rsid w:val="0045620D"/>
    <w:rsid w:val="00472D43"/>
    <w:rsid w:val="004767E9"/>
    <w:rsid w:val="00480441"/>
    <w:rsid w:val="004A07B0"/>
    <w:rsid w:val="004A0C2A"/>
    <w:rsid w:val="004A58D5"/>
    <w:rsid w:val="004A5D13"/>
    <w:rsid w:val="004E00F2"/>
    <w:rsid w:val="0052102E"/>
    <w:rsid w:val="00525A29"/>
    <w:rsid w:val="0053784C"/>
    <w:rsid w:val="00544AC4"/>
    <w:rsid w:val="00551DCF"/>
    <w:rsid w:val="00557822"/>
    <w:rsid w:val="0056287F"/>
    <w:rsid w:val="00577894"/>
    <w:rsid w:val="00580A0B"/>
    <w:rsid w:val="00597620"/>
    <w:rsid w:val="005A51B2"/>
    <w:rsid w:val="005C6C82"/>
    <w:rsid w:val="005D3B7C"/>
    <w:rsid w:val="00601927"/>
    <w:rsid w:val="00605A38"/>
    <w:rsid w:val="00611121"/>
    <w:rsid w:val="006127B5"/>
    <w:rsid w:val="00632DAB"/>
    <w:rsid w:val="00640E0E"/>
    <w:rsid w:val="00641065"/>
    <w:rsid w:val="00652409"/>
    <w:rsid w:val="00652F88"/>
    <w:rsid w:val="00662F81"/>
    <w:rsid w:val="00671CA8"/>
    <w:rsid w:val="00677D38"/>
    <w:rsid w:val="006C13AF"/>
    <w:rsid w:val="006F0FAB"/>
    <w:rsid w:val="006F61A8"/>
    <w:rsid w:val="00700E8C"/>
    <w:rsid w:val="007304DA"/>
    <w:rsid w:val="00741D38"/>
    <w:rsid w:val="00741D90"/>
    <w:rsid w:val="00745B66"/>
    <w:rsid w:val="00755DB8"/>
    <w:rsid w:val="0077098B"/>
    <w:rsid w:val="007807BB"/>
    <w:rsid w:val="00796C55"/>
    <w:rsid w:val="007A1FA3"/>
    <w:rsid w:val="007A7D84"/>
    <w:rsid w:val="007C7BA7"/>
    <w:rsid w:val="007D4600"/>
    <w:rsid w:val="007D6A8B"/>
    <w:rsid w:val="007E53B9"/>
    <w:rsid w:val="007E72B2"/>
    <w:rsid w:val="00804EC2"/>
    <w:rsid w:val="00807E21"/>
    <w:rsid w:val="00814134"/>
    <w:rsid w:val="00814ABE"/>
    <w:rsid w:val="00820EC4"/>
    <w:rsid w:val="008266DD"/>
    <w:rsid w:val="008362F8"/>
    <w:rsid w:val="0084665C"/>
    <w:rsid w:val="00850ADF"/>
    <w:rsid w:val="00853301"/>
    <w:rsid w:val="008610EA"/>
    <w:rsid w:val="00870627"/>
    <w:rsid w:val="00881624"/>
    <w:rsid w:val="00881F46"/>
    <w:rsid w:val="008A2ED1"/>
    <w:rsid w:val="008D58AB"/>
    <w:rsid w:val="00910F3A"/>
    <w:rsid w:val="00925E74"/>
    <w:rsid w:val="009345BA"/>
    <w:rsid w:val="009363C7"/>
    <w:rsid w:val="00941A4E"/>
    <w:rsid w:val="009475C4"/>
    <w:rsid w:val="00950B10"/>
    <w:rsid w:val="0096223B"/>
    <w:rsid w:val="009648B4"/>
    <w:rsid w:val="0097658A"/>
    <w:rsid w:val="00976741"/>
    <w:rsid w:val="00976F6A"/>
    <w:rsid w:val="00982D9D"/>
    <w:rsid w:val="00985A7D"/>
    <w:rsid w:val="009A580B"/>
    <w:rsid w:val="009C7866"/>
    <w:rsid w:val="009C7B0B"/>
    <w:rsid w:val="009D0124"/>
    <w:rsid w:val="009D0436"/>
    <w:rsid w:val="009F655D"/>
    <w:rsid w:val="00A026B6"/>
    <w:rsid w:val="00A032B9"/>
    <w:rsid w:val="00A07F58"/>
    <w:rsid w:val="00A105CD"/>
    <w:rsid w:val="00A16ED1"/>
    <w:rsid w:val="00A212B5"/>
    <w:rsid w:val="00A77A59"/>
    <w:rsid w:val="00A96D2B"/>
    <w:rsid w:val="00AD4478"/>
    <w:rsid w:val="00B00867"/>
    <w:rsid w:val="00B05E65"/>
    <w:rsid w:val="00B307B7"/>
    <w:rsid w:val="00B50870"/>
    <w:rsid w:val="00B57DF1"/>
    <w:rsid w:val="00B67B44"/>
    <w:rsid w:val="00B70CA1"/>
    <w:rsid w:val="00B733BC"/>
    <w:rsid w:val="00B7538F"/>
    <w:rsid w:val="00BE1A7A"/>
    <w:rsid w:val="00BE3191"/>
    <w:rsid w:val="00BE74F9"/>
    <w:rsid w:val="00BF761A"/>
    <w:rsid w:val="00C02323"/>
    <w:rsid w:val="00C709BA"/>
    <w:rsid w:val="00C752F5"/>
    <w:rsid w:val="00CB72B9"/>
    <w:rsid w:val="00CC043C"/>
    <w:rsid w:val="00CC6234"/>
    <w:rsid w:val="00CC68E8"/>
    <w:rsid w:val="00CD508E"/>
    <w:rsid w:val="00CD6E79"/>
    <w:rsid w:val="00CE5639"/>
    <w:rsid w:val="00D03014"/>
    <w:rsid w:val="00D153A5"/>
    <w:rsid w:val="00D17DE4"/>
    <w:rsid w:val="00D37EBE"/>
    <w:rsid w:val="00D70649"/>
    <w:rsid w:val="00D777BC"/>
    <w:rsid w:val="00D94AC6"/>
    <w:rsid w:val="00DA23BB"/>
    <w:rsid w:val="00DE482D"/>
    <w:rsid w:val="00DE495F"/>
    <w:rsid w:val="00E06BE1"/>
    <w:rsid w:val="00E1276F"/>
    <w:rsid w:val="00E24F21"/>
    <w:rsid w:val="00E40CE8"/>
    <w:rsid w:val="00E432EB"/>
    <w:rsid w:val="00E577C6"/>
    <w:rsid w:val="00E67194"/>
    <w:rsid w:val="00EC5464"/>
    <w:rsid w:val="00F451BC"/>
    <w:rsid w:val="00F46186"/>
    <w:rsid w:val="00F80D86"/>
    <w:rsid w:val="00F93B78"/>
    <w:rsid w:val="00FA1206"/>
    <w:rsid w:val="00FA4B79"/>
    <w:rsid w:val="00FC0AEF"/>
    <w:rsid w:val="00FD1B22"/>
    <w:rsid w:val="00FE762B"/>
    <w:rsid w:val="00FF7B8D"/>
    <w:rsid w:val="00FF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 fillcolor="white">
      <v:fill color="white"/>
    </o:shapedefaults>
    <o:shapelayout v:ext="edit">
      <o:idmap v:ext="edit" data="1"/>
      <o:rules v:ext="edit">
        <o:r id="V:Rule7" type="connector" idref="#_x0000_s1590"/>
        <o:r id="V:Rule8" type="connector" idref="#_x0000_s1586"/>
        <o:r id="V:Rule9" type="connector" idref="#_x0000_s1609"/>
        <o:r id="V:Rule10" type="connector" idref="#_x0000_s1589"/>
        <o:r id="V:Rule11" type="connector" idref="#_x0000_s1607"/>
        <o:r id="V:Rule12" type="connector" idref="#_x0000_s1608"/>
      </o:rules>
      <o:regrouptable v:ext="edit">
        <o:entry new="1" old="0"/>
        <o:entry new="2" old="0"/>
        <o:entry new="3" old="0"/>
        <o:entry new="4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D1"/>
    <w:pPr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B70CA1"/>
    <w:rPr>
      <w:i/>
      <w:noProof/>
      <w:color w:val="0000FF"/>
    </w:rPr>
  </w:style>
  <w:style w:type="paragraph" w:styleId="Paragraphedeliste">
    <w:name w:val="List Paragraph"/>
    <w:basedOn w:val="Normal"/>
    <w:uiPriority w:val="34"/>
    <w:qFormat/>
    <w:rsid w:val="008610E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5D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5D1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E319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BE3191"/>
  </w:style>
  <w:style w:type="paragraph" w:styleId="Pieddepage">
    <w:name w:val="footer"/>
    <w:basedOn w:val="Normal"/>
    <w:link w:val="PieddepageCar"/>
    <w:uiPriority w:val="99"/>
    <w:unhideWhenUsed/>
    <w:rsid w:val="00BE319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E3191"/>
  </w:style>
  <w:style w:type="table" w:styleId="Grilledutableau">
    <w:name w:val="Table Grid"/>
    <w:basedOn w:val="TableauNormal"/>
    <w:uiPriority w:val="59"/>
    <w:rsid w:val="000D0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B03A71-682F-48EA-8CB7-46C8B08D7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485</TotalTime>
  <Pages>5</Pages>
  <Words>1061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Hewlett-Packard Company</Company>
  <LinksUpToDate>false</LinksUpToDate>
  <CharactersWithSpaces>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mathématique._x000d_
Ne pas hésiter à consulter le fichier d'aide._x000d_
                              Réalisation Marc Guillemot.</dc:title>
  <dc:creator>Jean-Marie</dc:creator>
  <cp:lastModifiedBy>Toshiba</cp:lastModifiedBy>
  <cp:revision>139</cp:revision>
  <dcterms:created xsi:type="dcterms:W3CDTF">2013-05-24T17:23:00Z</dcterms:created>
  <dcterms:modified xsi:type="dcterms:W3CDTF">2017-01-21T14:20:00Z</dcterms:modified>
</cp:coreProperties>
</file>