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8C5" w:rsidRPr="00D2015B" w:rsidRDefault="000D48C5" w:rsidP="000D48C5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BC2AFD">
        <w:rPr>
          <w:rFonts w:asciiTheme="minorHAnsi" w:hAnsiTheme="minorHAnsi" w:cstheme="minorHAnsi"/>
          <w:b/>
          <w:sz w:val="40"/>
          <w:szCs w:val="40"/>
        </w:rPr>
        <w:t>Feuille d'exercices</w:t>
      </w:r>
      <w:r w:rsidR="00132D72"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="002D26B2">
        <w:rPr>
          <w:rFonts w:asciiTheme="minorHAnsi" w:hAnsiTheme="minorHAnsi" w:cstheme="minorHAnsi"/>
          <w:b/>
          <w:sz w:val="40"/>
          <w:szCs w:val="40"/>
        </w:rPr>
        <w:t xml:space="preserve">n°01 </w:t>
      </w:r>
      <w:r w:rsidRPr="00BC2AFD">
        <w:rPr>
          <w:rFonts w:asciiTheme="minorHAnsi" w:hAnsiTheme="minorHAnsi" w:cstheme="minorHAnsi"/>
          <w:b/>
          <w:sz w:val="40"/>
          <w:szCs w:val="40"/>
        </w:rPr>
        <w:t xml:space="preserve">– </w:t>
      </w:r>
      <w:r w:rsidR="00541F7F" w:rsidRPr="00541F7F">
        <w:rPr>
          <w:rFonts w:asciiTheme="minorHAnsi" w:hAnsiTheme="minorHAnsi" w:cstheme="minorHAnsi"/>
          <w:i/>
          <w:sz w:val="40"/>
          <w:szCs w:val="40"/>
        </w:rPr>
        <w:t>Notion de Probabilité</w:t>
      </w:r>
      <w:r w:rsidR="00541F7F" w:rsidRPr="00BC2AFD"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="00541F7F" w:rsidRPr="00541F7F">
        <w:rPr>
          <w:rFonts w:ascii="Calibri" w:hAnsi="Calibri" w:cstheme="minorHAnsi"/>
          <w:b/>
          <w:sz w:val="40"/>
          <w:szCs w:val="40"/>
        </w:rPr>
        <w:t>–</w:t>
      </w:r>
      <w:r w:rsidR="00541F7F"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Pr="00BC2AFD">
        <w:rPr>
          <w:rFonts w:asciiTheme="minorHAnsi" w:hAnsiTheme="minorHAnsi" w:cstheme="minorHAnsi"/>
          <w:b/>
          <w:sz w:val="40"/>
          <w:szCs w:val="40"/>
        </w:rPr>
        <w:t>3</w:t>
      </w:r>
      <w:r w:rsidRPr="00BC2AFD">
        <w:rPr>
          <w:rFonts w:asciiTheme="minorHAnsi" w:hAnsiTheme="minorHAnsi" w:cstheme="minorHAnsi"/>
          <w:b/>
          <w:sz w:val="40"/>
          <w:szCs w:val="40"/>
          <w:vertAlign w:val="superscript"/>
        </w:rPr>
        <w:t>ème</w:t>
      </w:r>
      <w:r w:rsidR="00D2015B">
        <w:rPr>
          <w:rFonts w:asciiTheme="minorHAnsi" w:hAnsiTheme="minorHAnsi" w:cstheme="minorHAnsi"/>
          <w:b/>
          <w:sz w:val="40"/>
          <w:szCs w:val="40"/>
        </w:rPr>
        <w:t xml:space="preserve"> 1</w:t>
      </w:r>
    </w:p>
    <w:p w:rsidR="00C43A19" w:rsidRPr="00C43A19" w:rsidRDefault="00C43A19" w:rsidP="000D48C5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</w:p>
    <w:p w:rsidR="000D48C5" w:rsidRDefault="000D48C5" w:rsidP="000D48C5">
      <w:pPr>
        <w:rPr>
          <w:rFonts w:asciiTheme="minorHAnsi" w:hAnsiTheme="minorHAnsi" w:cstheme="minorHAnsi"/>
          <w:szCs w:val="32"/>
        </w:rPr>
      </w:pPr>
    </w:p>
    <w:p w:rsidR="000D48C5" w:rsidRDefault="00672150" w:rsidP="000D48C5">
      <w:pPr>
        <w:rPr>
          <w:rFonts w:asciiTheme="minorHAnsi" w:hAnsiTheme="minorHAnsi" w:cstheme="minorHAnsi"/>
          <w:sz w:val="28"/>
          <w:szCs w:val="28"/>
        </w:rPr>
      </w:pPr>
      <w:r w:rsidRPr="00B946CF">
        <w:rPr>
          <w:rFonts w:asciiTheme="minorHAnsi" w:hAnsiTheme="minorHAnsi" w:cstheme="minorHAnsi"/>
          <w:sz w:val="28"/>
          <w:szCs w:val="28"/>
        </w:rPr>
        <w:fldChar w:fldCharType="begin"/>
      </w:r>
      <w:r w:rsidR="000D48C5" w:rsidRPr="00B946CF">
        <w:rPr>
          <w:rFonts w:asciiTheme="minorHAnsi" w:hAnsiTheme="minorHAnsi" w:cstheme="minorHAnsi"/>
          <w:sz w:val="28"/>
          <w:szCs w:val="28"/>
        </w:rPr>
        <w:instrText xml:space="preserve"> eq \x(Exercice 1)</w:instrText>
      </w:r>
      <w:r w:rsidRPr="00B946CF">
        <w:rPr>
          <w:rFonts w:asciiTheme="minorHAnsi" w:hAnsiTheme="minorHAnsi" w:cstheme="minorHAnsi"/>
          <w:sz w:val="28"/>
          <w:szCs w:val="28"/>
        </w:rPr>
        <w:fldChar w:fldCharType="end"/>
      </w:r>
    </w:p>
    <w:p w:rsidR="00E87C3F" w:rsidRDefault="00E87C3F" w:rsidP="000D48C5">
      <w:pPr>
        <w:rPr>
          <w:rFonts w:asciiTheme="minorHAnsi" w:hAnsiTheme="minorHAnsi" w:cstheme="minorHAnsi"/>
          <w:sz w:val="28"/>
          <w:szCs w:val="28"/>
        </w:rPr>
      </w:pPr>
    </w:p>
    <w:p w:rsidR="00D2015B" w:rsidRDefault="00746B4D" w:rsidP="00746B4D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746B4D">
        <w:rPr>
          <w:rFonts w:asciiTheme="minorHAnsi" w:hAnsiTheme="minorHAnsi" w:cs="BitstreamVeraSans-Roman"/>
          <w:sz w:val="28"/>
          <w:szCs w:val="28"/>
        </w:rPr>
        <w:t>Une urne contient quatre boules rouges et six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746B4D">
        <w:rPr>
          <w:rFonts w:asciiTheme="minorHAnsi" w:hAnsiTheme="minorHAnsi" w:cs="BitstreamVeraSans-Roman"/>
          <w:sz w:val="28"/>
          <w:szCs w:val="28"/>
        </w:rPr>
        <w:t>boules v</w:t>
      </w:r>
      <w:r w:rsidR="001A4CFD">
        <w:rPr>
          <w:rFonts w:asciiTheme="minorHAnsi" w:hAnsiTheme="minorHAnsi" w:cs="BitstreamVeraSans-Roman"/>
          <w:sz w:val="28"/>
          <w:szCs w:val="28"/>
        </w:rPr>
        <w:t xml:space="preserve">ertes, toutes indiscernables au </w:t>
      </w:r>
      <w:r w:rsidRPr="00746B4D">
        <w:rPr>
          <w:rFonts w:asciiTheme="minorHAnsi" w:hAnsiTheme="minorHAnsi" w:cs="BitstreamVeraSans-Roman"/>
          <w:sz w:val="28"/>
          <w:szCs w:val="28"/>
        </w:rPr>
        <w:t>toucher.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746B4D">
        <w:rPr>
          <w:rFonts w:asciiTheme="minorHAnsi" w:hAnsiTheme="minorHAnsi" w:cs="BitstreamVeraSans-Roman"/>
          <w:sz w:val="28"/>
          <w:szCs w:val="28"/>
        </w:rPr>
        <w:t>On tire une boule au hasard.</w:t>
      </w:r>
    </w:p>
    <w:p w:rsidR="00D2015B" w:rsidRPr="00746B4D" w:rsidRDefault="00D2015B" w:rsidP="00746B4D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746B4D" w:rsidRDefault="00746B4D" w:rsidP="00746B4D">
      <w:pPr>
        <w:rPr>
          <w:rFonts w:asciiTheme="minorHAnsi" w:hAnsiTheme="minorHAnsi" w:cs="BitstreamVeraSans-Roman"/>
          <w:sz w:val="28"/>
          <w:szCs w:val="28"/>
        </w:rPr>
      </w:pPr>
      <w:r w:rsidRPr="00746B4D">
        <w:rPr>
          <w:rFonts w:asciiTheme="minorHAnsi" w:hAnsiTheme="minorHAnsi" w:cs="BitstreamVeraSans-Roman"/>
          <w:sz w:val="28"/>
          <w:szCs w:val="28"/>
        </w:rPr>
        <w:t>R</w:t>
      </w:r>
      <w:r>
        <w:rPr>
          <w:rFonts w:asciiTheme="minorHAnsi" w:hAnsiTheme="minorHAnsi" w:cs="BitstreamVeraSans-Roman"/>
          <w:sz w:val="28"/>
          <w:szCs w:val="28"/>
        </w:rPr>
        <w:t>éponds par vrai (V) ou faux (F) :</w:t>
      </w:r>
    </w:p>
    <w:p w:rsidR="00746B4D" w:rsidRDefault="00746B4D" w:rsidP="00746B4D">
      <w:pPr>
        <w:rPr>
          <w:rFonts w:asciiTheme="minorHAnsi" w:hAnsiTheme="minorHAnsi" w:cs="BitstreamVeraSans-Roman"/>
          <w:sz w:val="28"/>
          <w:szCs w:val="28"/>
        </w:rPr>
      </w:pPr>
    </w:p>
    <w:tbl>
      <w:tblPr>
        <w:tblStyle w:val="Grilledutableau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9127"/>
        <w:gridCol w:w="739"/>
      </w:tblGrid>
      <w:tr w:rsidR="00746B4D" w:rsidTr="00D2015B">
        <w:trPr>
          <w:trHeight w:val="390"/>
          <w:jc w:val="center"/>
        </w:trPr>
        <w:tc>
          <w:tcPr>
            <w:tcW w:w="9127" w:type="dxa"/>
          </w:tcPr>
          <w:p w:rsidR="00746B4D" w:rsidRPr="00746B4D" w:rsidRDefault="00746B4D" w:rsidP="00746B4D">
            <w:pPr>
              <w:overflowPunct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 w:rsidRPr="00746B4D">
              <w:rPr>
                <w:rFonts w:asciiTheme="minorHAnsi" w:hAnsiTheme="minorHAnsi" w:cs="BitstreamVeraSans-Roman"/>
                <w:sz w:val="28"/>
                <w:szCs w:val="28"/>
              </w:rPr>
              <w:t>Il y a autant de chances d'avoir une boule</w:t>
            </w:r>
            <w:r>
              <w:rPr>
                <w:rFonts w:asciiTheme="minorHAnsi" w:hAnsiTheme="minorHAnsi" w:cs="BitstreamVeraSans-Roman"/>
                <w:sz w:val="28"/>
                <w:szCs w:val="28"/>
              </w:rPr>
              <w:t xml:space="preserve"> </w:t>
            </w:r>
            <w:r w:rsidRPr="00746B4D">
              <w:rPr>
                <w:rFonts w:asciiTheme="minorHAnsi" w:hAnsiTheme="minorHAnsi" w:cs="BitstreamVeraSans-Roman"/>
                <w:sz w:val="28"/>
                <w:szCs w:val="28"/>
              </w:rPr>
              <w:t>verte qu'une boule rouge.</w:t>
            </w:r>
          </w:p>
        </w:tc>
        <w:tc>
          <w:tcPr>
            <w:tcW w:w="739" w:type="dxa"/>
          </w:tcPr>
          <w:p w:rsidR="00746B4D" w:rsidRDefault="00746B4D" w:rsidP="00746B4D">
            <w:pPr>
              <w:rPr>
                <w:rFonts w:asciiTheme="minorHAnsi" w:hAnsiTheme="minorHAnsi" w:cs="BitstreamVeraSans-Roman"/>
                <w:sz w:val="28"/>
                <w:szCs w:val="28"/>
              </w:rPr>
            </w:pPr>
          </w:p>
        </w:tc>
      </w:tr>
      <w:tr w:rsidR="00746B4D" w:rsidTr="00D2015B">
        <w:trPr>
          <w:trHeight w:val="400"/>
          <w:jc w:val="center"/>
        </w:trPr>
        <w:tc>
          <w:tcPr>
            <w:tcW w:w="9127" w:type="dxa"/>
          </w:tcPr>
          <w:p w:rsidR="00746B4D" w:rsidRPr="00746B4D" w:rsidRDefault="00746B4D" w:rsidP="00746B4D">
            <w:pPr>
              <w:overflowPunct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 w:rsidRPr="00746B4D">
              <w:rPr>
                <w:rFonts w:asciiTheme="minorHAnsi" w:hAnsiTheme="minorHAnsi" w:cs="BitstreamVeraSans-Roman"/>
                <w:sz w:val="28"/>
                <w:szCs w:val="28"/>
              </w:rPr>
              <w:t>Il y a 4 chances sur 10 d'obtenir une boule</w:t>
            </w:r>
            <w:r>
              <w:rPr>
                <w:rFonts w:asciiTheme="minorHAnsi" w:hAnsiTheme="minorHAnsi" w:cs="BitstreamVeraSans-Roman"/>
                <w:sz w:val="28"/>
                <w:szCs w:val="28"/>
              </w:rPr>
              <w:t xml:space="preserve"> </w:t>
            </w:r>
            <w:r w:rsidRPr="00746B4D">
              <w:rPr>
                <w:rFonts w:asciiTheme="minorHAnsi" w:hAnsiTheme="minorHAnsi" w:cs="BitstreamVeraSans-Roman"/>
                <w:sz w:val="28"/>
                <w:szCs w:val="28"/>
              </w:rPr>
              <w:t>verte.</w:t>
            </w:r>
          </w:p>
        </w:tc>
        <w:tc>
          <w:tcPr>
            <w:tcW w:w="739" w:type="dxa"/>
          </w:tcPr>
          <w:p w:rsidR="00746B4D" w:rsidRDefault="00746B4D" w:rsidP="00746B4D">
            <w:pPr>
              <w:rPr>
                <w:rFonts w:asciiTheme="minorHAnsi" w:hAnsiTheme="minorHAnsi" w:cs="BitstreamVeraSans-Roman"/>
                <w:sz w:val="28"/>
                <w:szCs w:val="28"/>
              </w:rPr>
            </w:pPr>
          </w:p>
        </w:tc>
      </w:tr>
      <w:tr w:rsidR="00746B4D" w:rsidTr="00D2015B">
        <w:trPr>
          <w:trHeight w:val="800"/>
          <w:jc w:val="center"/>
        </w:trPr>
        <w:tc>
          <w:tcPr>
            <w:tcW w:w="9127" w:type="dxa"/>
          </w:tcPr>
          <w:p w:rsidR="00746B4D" w:rsidRPr="00746B4D" w:rsidRDefault="00746B4D" w:rsidP="00746B4D">
            <w:pPr>
              <w:overflowPunct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 w:rsidRPr="00746B4D">
              <w:rPr>
                <w:rFonts w:asciiTheme="minorHAnsi" w:hAnsiTheme="minorHAnsi" w:cs="BitstreamVeraSans-Roman"/>
                <w:sz w:val="28"/>
                <w:szCs w:val="28"/>
              </w:rPr>
              <w:t>Si on répète un grand nombre de fois cette</w:t>
            </w:r>
            <w:r>
              <w:rPr>
                <w:rFonts w:asciiTheme="minorHAnsi" w:hAnsiTheme="minorHAnsi" w:cs="BitstreamVeraSans-Roman"/>
                <w:sz w:val="28"/>
                <w:szCs w:val="28"/>
              </w:rPr>
              <w:t xml:space="preserve"> </w:t>
            </w:r>
            <w:r w:rsidRPr="00746B4D">
              <w:rPr>
                <w:rFonts w:asciiTheme="minorHAnsi" w:hAnsiTheme="minorHAnsi" w:cs="BitstreamVeraSans-Roman"/>
                <w:sz w:val="28"/>
                <w:szCs w:val="28"/>
              </w:rPr>
              <w:t>expérience, la fréquence d'apparition d'une</w:t>
            </w:r>
            <w:r>
              <w:rPr>
                <w:rFonts w:asciiTheme="minorHAnsi" w:hAnsiTheme="minorHAnsi" w:cs="BitstreamVeraSans-Roman"/>
                <w:sz w:val="28"/>
                <w:szCs w:val="28"/>
              </w:rPr>
              <w:t xml:space="preserve"> </w:t>
            </w:r>
            <w:r w:rsidRPr="00746B4D">
              <w:rPr>
                <w:rFonts w:asciiTheme="minorHAnsi" w:hAnsiTheme="minorHAnsi" w:cs="BitstreamVeraSans-Roman"/>
                <w:sz w:val="28"/>
                <w:szCs w:val="28"/>
              </w:rPr>
              <w:t>boule verte devrait être proche de 0,6.</w:t>
            </w:r>
          </w:p>
        </w:tc>
        <w:tc>
          <w:tcPr>
            <w:tcW w:w="739" w:type="dxa"/>
          </w:tcPr>
          <w:p w:rsidR="00746B4D" w:rsidRDefault="00746B4D" w:rsidP="00746B4D">
            <w:pPr>
              <w:rPr>
                <w:rFonts w:asciiTheme="minorHAnsi" w:hAnsiTheme="minorHAnsi" w:cs="BitstreamVeraSans-Roman"/>
                <w:sz w:val="28"/>
                <w:szCs w:val="28"/>
              </w:rPr>
            </w:pPr>
          </w:p>
        </w:tc>
      </w:tr>
      <w:tr w:rsidR="00746B4D" w:rsidTr="00D2015B">
        <w:trPr>
          <w:trHeight w:val="400"/>
          <w:jc w:val="center"/>
        </w:trPr>
        <w:tc>
          <w:tcPr>
            <w:tcW w:w="9127" w:type="dxa"/>
          </w:tcPr>
          <w:p w:rsidR="00746B4D" w:rsidRPr="00746B4D" w:rsidRDefault="00746B4D" w:rsidP="00746B4D">
            <w:pPr>
              <w:overflowPunct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 w:rsidRPr="00746B4D">
              <w:rPr>
                <w:rFonts w:asciiTheme="minorHAnsi" w:hAnsiTheme="minorHAnsi" w:cs="BitstreamVeraSans-Roman"/>
                <w:sz w:val="28"/>
                <w:szCs w:val="28"/>
              </w:rPr>
              <w:t>Il y a 6 chances sur 4 d'obtenir une boule</w:t>
            </w:r>
            <w:r>
              <w:rPr>
                <w:rFonts w:asciiTheme="minorHAnsi" w:hAnsiTheme="minorHAnsi" w:cs="BitstreamVeraSans-Roman"/>
                <w:sz w:val="28"/>
                <w:szCs w:val="28"/>
              </w:rPr>
              <w:t xml:space="preserve"> </w:t>
            </w:r>
            <w:r w:rsidRPr="00746B4D">
              <w:rPr>
                <w:rFonts w:asciiTheme="minorHAnsi" w:hAnsiTheme="minorHAnsi" w:cs="BitstreamVeraSans-Roman"/>
                <w:sz w:val="28"/>
                <w:szCs w:val="28"/>
              </w:rPr>
              <w:t>verte.</w:t>
            </w:r>
          </w:p>
        </w:tc>
        <w:tc>
          <w:tcPr>
            <w:tcW w:w="739" w:type="dxa"/>
          </w:tcPr>
          <w:p w:rsidR="00746B4D" w:rsidRDefault="00746B4D" w:rsidP="00746B4D">
            <w:pPr>
              <w:rPr>
                <w:rFonts w:asciiTheme="minorHAnsi" w:hAnsiTheme="minorHAnsi" w:cs="BitstreamVeraSans-Roman"/>
                <w:sz w:val="28"/>
                <w:szCs w:val="28"/>
              </w:rPr>
            </w:pPr>
          </w:p>
        </w:tc>
      </w:tr>
      <w:tr w:rsidR="00746B4D" w:rsidTr="00D2015B">
        <w:trPr>
          <w:trHeight w:val="810"/>
          <w:jc w:val="center"/>
        </w:trPr>
        <w:tc>
          <w:tcPr>
            <w:tcW w:w="9127" w:type="dxa"/>
          </w:tcPr>
          <w:p w:rsidR="00746B4D" w:rsidRPr="00746B4D" w:rsidRDefault="00746B4D" w:rsidP="00746B4D">
            <w:pPr>
              <w:overflowPunct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 w:rsidRPr="00746B4D">
              <w:rPr>
                <w:rFonts w:asciiTheme="minorHAnsi" w:hAnsiTheme="minorHAnsi" w:cs="BitstreamVeraSans-Roman"/>
                <w:sz w:val="28"/>
                <w:szCs w:val="28"/>
              </w:rPr>
              <w:t>La probabilité de tirer une boule rouge est</w:t>
            </w:r>
            <w:r>
              <w:rPr>
                <w:rFonts w:asciiTheme="minorHAnsi" w:hAnsiTheme="minorHAnsi" w:cs="BitstreamVeraSans-Roman"/>
                <w:sz w:val="28"/>
                <w:szCs w:val="28"/>
              </w:rPr>
              <w:t xml:space="preserve"> </w:t>
            </w:r>
            <w:r w:rsidR="00672150">
              <w:rPr>
                <w:rFonts w:asciiTheme="minorHAnsi" w:hAnsiTheme="minorHAnsi" w:cs="BitstreamVeraSans-Roman"/>
                <w:sz w:val="28"/>
                <w:szCs w:val="28"/>
              </w:rPr>
              <w:fldChar w:fldCharType="begin"/>
            </w:r>
            <w:r>
              <w:rPr>
                <w:rFonts w:asciiTheme="minorHAnsi" w:hAnsiTheme="minorHAnsi" w:cs="BitstreamVeraSans-Roman"/>
                <w:sz w:val="28"/>
                <w:szCs w:val="28"/>
              </w:rPr>
              <w:instrText xml:space="preserve"> eq \s\do1(\f(</w:instrText>
            </w:r>
            <w:r w:rsidRPr="00746B4D">
              <w:rPr>
                <w:rFonts w:asciiTheme="minorHAnsi" w:hAnsiTheme="minorHAnsi" w:cs="BitstreamVeraSans-Roman"/>
                <w:sz w:val="28"/>
                <w:szCs w:val="28"/>
              </w:rPr>
              <w:instrText>2</w:instrText>
            </w:r>
            <w:r>
              <w:rPr>
                <w:rFonts w:asciiTheme="minorHAnsi" w:hAnsiTheme="minorHAnsi" w:cs="BitstreamVeraSans-Roman"/>
                <w:sz w:val="28"/>
                <w:szCs w:val="28"/>
              </w:rPr>
              <w:instrText>;</w:instrText>
            </w:r>
            <w:r w:rsidRPr="00746B4D">
              <w:rPr>
                <w:rFonts w:asciiTheme="minorHAnsi" w:hAnsiTheme="minorHAnsi" w:cs="BitstreamVeraSans-Roman"/>
                <w:sz w:val="28"/>
                <w:szCs w:val="28"/>
              </w:rPr>
              <w:instrText>5</w:instrText>
            </w:r>
            <w:r>
              <w:rPr>
                <w:rFonts w:asciiTheme="minorHAnsi" w:hAnsiTheme="minorHAnsi" w:cs="BitstreamVeraSans-Roman"/>
                <w:sz w:val="28"/>
                <w:szCs w:val="28"/>
              </w:rPr>
              <w:instrText>))</w:instrText>
            </w:r>
            <w:r w:rsidR="00672150">
              <w:rPr>
                <w:rFonts w:asciiTheme="minorHAnsi" w:hAnsiTheme="minorHAnsi" w:cs="BitstreamVeraSans-Roman"/>
                <w:sz w:val="28"/>
                <w:szCs w:val="28"/>
              </w:rPr>
              <w:fldChar w:fldCharType="end"/>
            </w:r>
            <w:r w:rsidRPr="00746B4D">
              <w:rPr>
                <w:rFonts w:asciiTheme="minorHAnsi" w:hAnsiTheme="minorHAnsi" w:cs="BitstreamVeraSans-Roman"/>
                <w:sz w:val="28"/>
                <w:szCs w:val="28"/>
              </w:rPr>
              <w:t>.</w:t>
            </w:r>
          </w:p>
        </w:tc>
        <w:tc>
          <w:tcPr>
            <w:tcW w:w="739" w:type="dxa"/>
          </w:tcPr>
          <w:p w:rsidR="00746B4D" w:rsidRDefault="00746B4D" w:rsidP="00746B4D">
            <w:pPr>
              <w:rPr>
                <w:rFonts w:asciiTheme="minorHAnsi" w:hAnsiTheme="minorHAnsi" w:cs="BitstreamVeraSans-Roman"/>
                <w:sz w:val="28"/>
                <w:szCs w:val="28"/>
              </w:rPr>
            </w:pPr>
          </w:p>
        </w:tc>
      </w:tr>
    </w:tbl>
    <w:p w:rsidR="00746B4D" w:rsidRDefault="00746B4D" w:rsidP="00746B4D">
      <w:pPr>
        <w:rPr>
          <w:rFonts w:asciiTheme="minorHAnsi" w:hAnsiTheme="minorHAnsi" w:cs="BitstreamVeraSans-Roman"/>
          <w:sz w:val="28"/>
          <w:szCs w:val="28"/>
        </w:rPr>
      </w:pPr>
    </w:p>
    <w:p w:rsidR="004B1F24" w:rsidRDefault="004B1F24" w:rsidP="00746B4D">
      <w:pPr>
        <w:rPr>
          <w:rFonts w:asciiTheme="minorHAnsi" w:hAnsiTheme="minorHAnsi" w:cs="BitstreamVeraSans-Roman"/>
          <w:sz w:val="28"/>
          <w:szCs w:val="28"/>
        </w:rPr>
      </w:pPr>
    </w:p>
    <w:p w:rsidR="00D2015B" w:rsidRDefault="00D2015B" w:rsidP="00746B4D">
      <w:pPr>
        <w:rPr>
          <w:rFonts w:asciiTheme="minorHAnsi" w:hAnsiTheme="minorHAnsi" w:cs="BitstreamVeraSans-Roman"/>
          <w:sz w:val="28"/>
          <w:szCs w:val="28"/>
        </w:rPr>
      </w:pPr>
    </w:p>
    <w:p w:rsidR="00A705AD" w:rsidRDefault="00672150" w:rsidP="000D48C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fldChar w:fldCharType="begin"/>
      </w:r>
      <w:r w:rsidR="00A705AD">
        <w:rPr>
          <w:rFonts w:asciiTheme="minorHAnsi" w:hAnsiTheme="minorHAnsi" w:cstheme="minorHAnsi"/>
          <w:sz w:val="28"/>
          <w:szCs w:val="28"/>
        </w:rPr>
        <w:instrText xml:space="preserve"> eq \x(Exercice 2)</w:instrText>
      </w:r>
      <w:r>
        <w:rPr>
          <w:rFonts w:asciiTheme="minorHAnsi" w:hAnsiTheme="minorHAnsi" w:cstheme="minorHAnsi"/>
          <w:sz w:val="28"/>
          <w:szCs w:val="28"/>
        </w:rPr>
        <w:fldChar w:fldCharType="end"/>
      </w:r>
    </w:p>
    <w:p w:rsidR="00E87C3F" w:rsidRDefault="00E87C3F" w:rsidP="000D48C5">
      <w:pPr>
        <w:rPr>
          <w:rFonts w:asciiTheme="minorHAnsi" w:hAnsiTheme="minorHAnsi" w:cstheme="minorHAnsi"/>
          <w:sz w:val="28"/>
          <w:szCs w:val="28"/>
        </w:rPr>
      </w:pPr>
    </w:p>
    <w:p w:rsidR="00E16157" w:rsidRPr="00E16157" w:rsidRDefault="00E16157" w:rsidP="00E16157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E16157">
        <w:rPr>
          <w:rFonts w:asciiTheme="minorHAnsi" w:hAnsiTheme="minorHAnsi" w:cs="BitstreamVeraSans-Roman"/>
          <w:sz w:val="28"/>
          <w:szCs w:val="28"/>
        </w:rPr>
        <w:t>On interroge les 100 élèves de 3</w:t>
      </w:r>
      <w:r w:rsidRPr="00E16157">
        <w:rPr>
          <w:rFonts w:asciiTheme="minorHAnsi" w:hAnsiTheme="minorHAnsi" w:cs="BitstreamVeraSans-Roman"/>
          <w:sz w:val="28"/>
          <w:szCs w:val="28"/>
          <w:vertAlign w:val="superscript"/>
        </w:rPr>
        <w:t>ème</w:t>
      </w:r>
      <w:r w:rsidRPr="00E16157">
        <w:rPr>
          <w:rFonts w:asciiTheme="minorHAnsi" w:hAnsiTheme="minorHAnsi" w:cs="BitstreamVeraSans-Roman"/>
          <w:sz w:val="28"/>
          <w:szCs w:val="28"/>
        </w:rPr>
        <w:t xml:space="preserve"> d'un collège et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E16157">
        <w:rPr>
          <w:rFonts w:asciiTheme="minorHAnsi" w:hAnsiTheme="minorHAnsi" w:cs="BitstreamVeraSans-Roman"/>
          <w:sz w:val="28"/>
          <w:szCs w:val="28"/>
        </w:rPr>
        <w:t>on leur demande s'ils préfèrent regarder la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E16157">
        <w:rPr>
          <w:rFonts w:asciiTheme="minorHAnsi" w:hAnsiTheme="minorHAnsi" w:cs="BitstreamVeraSans-Roman"/>
          <w:sz w:val="28"/>
          <w:szCs w:val="28"/>
        </w:rPr>
        <w:t>télévision ou faire du sport.</w:t>
      </w:r>
    </w:p>
    <w:p w:rsidR="00E16157" w:rsidRDefault="00E16157" w:rsidP="001A4CFD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E16157">
        <w:rPr>
          <w:rFonts w:asciiTheme="minorHAnsi" w:hAnsiTheme="minorHAnsi" w:cs="BitstreamVeraSans-Roman"/>
          <w:sz w:val="28"/>
          <w:szCs w:val="28"/>
        </w:rPr>
        <w:t>Sur les 46 garçons interrogés, 33 préfèrent faire</w:t>
      </w:r>
      <w:r>
        <w:rPr>
          <w:rFonts w:asciiTheme="minorHAnsi" w:hAnsiTheme="minorHAnsi" w:cs="BitstreamVeraSans-Roman"/>
          <w:sz w:val="28"/>
          <w:szCs w:val="28"/>
        </w:rPr>
        <w:t xml:space="preserve"> du sport.</w:t>
      </w:r>
      <w:r w:rsidR="00D2015B">
        <w:rPr>
          <w:rFonts w:asciiTheme="minorHAnsi" w:hAnsiTheme="minorHAnsi" w:cs="BitstreamVeraSans-Roman"/>
          <w:sz w:val="28"/>
          <w:szCs w:val="28"/>
        </w:rPr>
        <w:t xml:space="preserve">  </w:t>
      </w:r>
      <w:r w:rsidRPr="00E16157">
        <w:rPr>
          <w:rFonts w:asciiTheme="minorHAnsi" w:hAnsiTheme="minorHAnsi" w:cs="BitstreamVeraSans-Roman"/>
          <w:sz w:val="28"/>
          <w:szCs w:val="28"/>
        </w:rPr>
        <w:t>29 filles ont également fait ce choix.</w:t>
      </w:r>
    </w:p>
    <w:p w:rsidR="00E16157" w:rsidRPr="00E16157" w:rsidRDefault="00E16157" w:rsidP="00E16157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D4335E" w:rsidRDefault="00717A63" w:rsidP="00E16157">
      <w:pPr>
        <w:pStyle w:val="Paragraphedeliste"/>
        <w:numPr>
          <w:ilvl w:val="0"/>
          <w:numId w:val="8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BitstreamVeraSans-Roman"/>
          <w:sz w:val="28"/>
          <w:szCs w:val="28"/>
        </w:rPr>
        <w:t>Complète le tableau suivant :</w:t>
      </w:r>
    </w:p>
    <w:p w:rsidR="00717A63" w:rsidRDefault="00717A63" w:rsidP="00717A63">
      <w:pPr>
        <w:pStyle w:val="Paragraphedeliste"/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tbl>
      <w:tblPr>
        <w:tblStyle w:val="Grilledutableau"/>
        <w:tblW w:w="0" w:type="auto"/>
        <w:tblInd w:w="180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633"/>
        <w:gridCol w:w="1849"/>
        <w:gridCol w:w="1621"/>
        <w:gridCol w:w="1418"/>
      </w:tblGrid>
      <w:tr w:rsidR="00717A63" w:rsidTr="00D2015B">
        <w:trPr>
          <w:trHeight w:val="531"/>
        </w:trPr>
        <w:tc>
          <w:tcPr>
            <w:tcW w:w="1633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</w:tcPr>
          <w:p w:rsidR="00717A63" w:rsidRDefault="00717A63" w:rsidP="00717A63">
            <w:pPr>
              <w:overflowPunct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717A63" w:rsidRPr="00717A63" w:rsidRDefault="00717A63" w:rsidP="00717A63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b/>
                <w:sz w:val="28"/>
                <w:szCs w:val="28"/>
              </w:rPr>
            </w:pPr>
            <w:r w:rsidRPr="00717A63">
              <w:rPr>
                <w:rFonts w:asciiTheme="minorHAnsi" w:hAnsiTheme="minorHAnsi" w:cs="BitstreamVeraSans-Roman"/>
                <w:b/>
                <w:sz w:val="28"/>
                <w:szCs w:val="28"/>
              </w:rPr>
              <w:t>Garçons</w:t>
            </w:r>
          </w:p>
        </w:tc>
        <w:tc>
          <w:tcPr>
            <w:tcW w:w="1621" w:type="dxa"/>
            <w:shd w:val="clear" w:color="auto" w:fill="auto"/>
            <w:vAlign w:val="center"/>
          </w:tcPr>
          <w:p w:rsidR="00717A63" w:rsidRPr="00717A63" w:rsidRDefault="00717A63" w:rsidP="00717A63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b/>
                <w:sz w:val="28"/>
                <w:szCs w:val="28"/>
              </w:rPr>
            </w:pPr>
            <w:r w:rsidRPr="00717A63">
              <w:rPr>
                <w:rFonts w:asciiTheme="minorHAnsi" w:hAnsiTheme="minorHAnsi" w:cs="BitstreamVeraSans-Roman"/>
                <w:b/>
                <w:sz w:val="28"/>
                <w:szCs w:val="28"/>
              </w:rPr>
              <w:t>Filles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17A63" w:rsidRPr="00717A63" w:rsidRDefault="00717A63" w:rsidP="00717A63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b/>
                <w:sz w:val="28"/>
                <w:szCs w:val="28"/>
              </w:rPr>
            </w:pPr>
            <w:r w:rsidRPr="00717A63">
              <w:rPr>
                <w:rFonts w:asciiTheme="minorHAnsi" w:hAnsiTheme="minorHAnsi" w:cs="BitstreamVeraSans-Roman"/>
                <w:b/>
                <w:sz w:val="28"/>
                <w:szCs w:val="28"/>
              </w:rPr>
              <w:t>Total</w:t>
            </w:r>
          </w:p>
        </w:tc>
      </w:tr>
      <w:tr w:rsidR="00717A63" w:rsidTr="00D2015B">
        <w:trPr>
          <w:trHeight w:val="531"/>
        </w:trPr>
        <w:tc>
          <w:tcPr>
            <w:tcW w:w="1633" w:type="dxa"/>
            <w:shd w:val="clear" w:color="auto" w:fill="auto"/>
            <w:vAlign w:val="center"/>
          </w:tcPr>
          <w:p w:rsidR="00717A63" w:rsidRPr="00717A63" w:rsidRDefault="00717A63" w:rsidP="0052758D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b/>
                <w:sz w:val="28"/>
                <w:szCs w:val="28"/>
              </w:rPr>
            </w:pPr>
            <w:r w:rsidRPr="00717A63">
              <w:rPr>
                <w:rFonts w:asciiTheme="minorHAnsi" w:hAnsiTheme="minorHAnsi" w:cs="BitstreamVeraSans-Roman"/>
                <w:b/>
                <w:sz w:val="28"/>
                <w:szCs w:val="28"/>
              </w:rPr>
              <w:t>Télévision</w:t>
            </w:r>
          </w:p>
        </w:tc>
        <w:tc>
          <w:tcPr>
            <w:tcW w:w="1849" w:type="dxa"/>
            <w:shd w:val="clear" w:color="auto" w:fill="auto"/>
          </w:tcPr>
          <w:p w:rsidR="00717A63" w:rsidRDefault="00717A63" w:rsidP="00717A63">
            <w:pPr>
              <w:overflowPunct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</w:p>
        </w:tc>
        <w:tc>
          <w:tcPr>
            <w:tcW w:w="1621" w:type="dxa"/>
            <w:shd w:val="clear" w:color="auto" w:fill="auto"/>
          </w:tcPr>
          <w:p w:rsidR="00717A63" w:rsidRDefault="00717A63" w:rsidP="00717A63">
            <w:pPr>
              <w:overflowPunct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717A63" w:rsidRDefault="00717A63" w:rsidP="00717A63">
            <w:pPr>
              <w:overflowPunct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</w:p>
        </w:tc>
      </w:tr>
      <w:tr w:rsidR="00717A63" w:rsidTr="00D2015B">
        <w:trPr>
          <w:trHeight w:val="517"/>
        </w:trPr>
        <w:tc>
          <w:tcPr>
            <w:tcW w:w="1633" w:type="dxa"/>
            <w:shd w:val="clear" w:color="auto" w:fill="auto"/>
            <w:vAlign w:val="center"/>
          </w:tcPr>
          <w:p w:rsidR="00717A63" w:rsidRPr="00717A63" w:rsidRDefault="00717A63" w:rsidP="0052758D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b/>
                <w:sz w:val="28"/>
                <w:szCs w:val="28"/>
              </w:rPr>
            </w:pPr>
            <w:r w:rsidRPr="00717A63">
              <w:rPr>
                <w:rFonts w:asciiTheme="minorHAnsi" w:hAnsiTheme="minorHAnsi" w:cs="BitstreamVeraSans-Roman"/>
                <w:b/>
                <w:sz w:val="28"/>
                <w:szCs w:val="28"/>
              </w:rPr>
              <w:t>Sport</w:t>
            </w:r>
          </w:p>
        </w:tc>
        <w:tc>
          <w:tcPr>
            <w:tcW w:w="1849" w:type="dxa"/>
            <w:shd w:val="clear" w:color="auto" w:fill="auto"/>
          </w:tcPr>
          <w:p w:rsidR="00717A63" w:rsidRDefault="00717A63" w:rsidP="00717A63">
            <w:pPr>
              <w:overflowPunct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</w:p>
        </w:tc>
        <w:tc>
          <w:tcPr>
            <w:tcW w:w="1621" w:type="dxa"/>
            <w:shd w:val="clear" w:color="auto" w:fill="auto"/>
          </w:tcPr>
          <w:p w:rsidR="00717A63" w:rsidRDefault="00717A63" w:rsidP="00717A63">
            <w:pPr>
              <w:overflowPunct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717A63" w:rsidRDefault="00717A63" w:rsidP="00717A63">
            <w:pPr>
              <w:overflowPunct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</w:p>
        </w:tc>
      </w:tr>
      <w:tr w:rsidR="00717A63" w:rsidTr="00D2015B">
        <w:trPr>
          <w:trHeight w:val="531"/>
        </w:trPr>
        <w:tc>
          <w:tcPr>
            <w:tcW w:w="1633" w:type="dxa"/>
            <w:shd w:val="clear" w:color="auto" w:fill="auto"/>
            <w:vAlign w:val="center"/>
          </w:tcPr>
          <w:p w:rsidR="00717A63" w:rsidRPr="00717A63" w:rsidRDefault="00717A63" w:rsidP="0052758D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b/>
                <w:sz w:val="28"/>
                <w:szCs w:val="28"/>
              </w:rPr>
            </w:pPr>
            <w:r w:rsidRPr="00717A63">
              <w:rPr>
                <w:rFonts w:asciiTheme="minorHAnsi" w:hAnsiTheme="minorHAnsi" w:cs="BitstreamVeraSans-Roman"/>
                <w:b/>
                <w:sz w:val="28"/>
                <w:szCs w:val="28"/>
              </w:rPr>
              <w:t>Total</w:t>
            </w:r>
          </w:p>
        </w:tc>
        <w:tc>
          <w:tcPr>
            <w:tcW w:w="1849" w:type="dxa"/>
            <w:shd w:val="clear" w:color="auto" w:fill="auto"/>
          </w:tcPr>
          <w:p w:rsidR="00717A63" w:rsidRDefault="00717A63" w:rsidP="00717A63">
            <w:pPr>
              <w:overflowPunct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</w:p>
        </w:tc>
        <w:tc>
          <w:tcPr>
            <w:tcW w:w="1621" w:type="dxa"/>
            <w:shd w:val="clear" w:color="auto" w:fill="auto"/>
          </w:tcPr>
          <w:p w:rsidR="00717A63" w:rsidRDefault="00717A63" w:rsidP="00717A63">
            <w:pPr>
              <w:overflowPunct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717A63" w:rsidRDefault="00717A63" w:rsidP="00717A63">
            <w:pPr>
              <w:overflowPunct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</w:p>
        </w:tc>
      </w:tr>
    </w:tbl>
    <w:p w:rsidR="00717A63" w:rsidRDefault="00717A63" w:rsidP="00717A63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E16157" w:rsidRDefault="00E16157" w:rsidP="00E16157">
      <w:pPr>
        <w:pStyle w:val="Paragraphedeliste"/>
        <w:numPr>
          <w:ilvl w:val="0"/>
          <w:numId w:val="8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E16157">
        <w:rPr>
          <w:rFonts w:asciiTheme="minorHAnsi" w:hAnsiTheme="minorHAnsi" w:cs="BitstreamVeraSans-Roman"/>
          <w:sz w:val="28"/>
          <w:szCs w:val="28"/>
        </w:rPr>
        <w:t>On choisit au hasard un élève de 3</w:t>
      </w:r>
      <w:r w:rsidRPr="00E16157">
        <w:rPr>
          <w:rFonts w:asciiTheme="minorHAnsi" w:hAnsiTheme="minorHAnsi" w:cs="BitstreamVeraSans-Roman"/>
          <w:sz w:val="28"/>
          <w:szCs w:val="28"/>
          <w:vertAlign w:val="superscript"/>
        </w:rPr>
        <w:t>ème</w:t>
      </w:r>
      <w:r w:rsidRPr="00E16157">
        <w:rPr>
          <w:rFonts w:asciiTheme="minorHAnsi" w:hAnsiTheme="minorHAnsi" w:cs="BitstreamVeraSans-Roman"/>
          <w:sz w:val="28"/>
          <w:szCs w:val="28"/>
        </w:rPr>
        <w:t xml:space="preserve"> de ce collège.</w:t>
      </w:r>
    </w:p>
    <w:p w:rsidR="00D2015B" w:rsidRPr="00E16157" w:rsidRDefault="00D2015B" w:rsidP="00D2015B">
      <w:pPr>
        <w:pStyle w:val="Paragraphedeliste"/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E16157" w:rsidRPr="00E16157" w:rsidRDefault="00E16157" w:rsidP="00E16157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OpenSymbol"/>
          <w:b/>
          <w:i/>
          <w:sz w:val="28"/>
          <w:szCs w:val="28"/>
        </w:rPr>
        <w:tab/>
      </w:r>
      <w:r w:rsidRPr="00E16157">
        <w:rPr>
          <w:rFonts w:asciiTheme="minorHAnsi" w:hAnsiTheme="minorHAnsi" w:cs="OpenSymbol"/>
          <w:b/>
          <w:i/>
          <w:sz w:val="28"/>
          <w:szCs w:val="28"/>
        </w:rPr>
        <w:t>a.</w:t>
      </w:r>
      <w:r>
        <w:rPr>
          <w:rFonts w:asciiTheme="minorHAnsi" w:hAnsiTheme="minorHAnsi" w:cs="OpenSymbol"/>
          <w:b/>
          <w:i/>
          <w:sz w:val="28"/>
          <w:szCs w:val="28"/>
        </w:rPr>
        <w:t xml:space="preserve"> </w:t>
      </w:r>
      <w:r w:rsidRPr="00E16157">
        <w:rPr>
          <w:rFonts w:asciiTheme="minorHAnsi" w:hAnsiTheme="minorHAnsi" w:cs="BitstreamVeraSans-Roman"/>
          <w:sz w:val="28"/>
          <w:szCs w:val="28"/>
        </w:rPr>
        <w:t>Quelle est la probabilité d'avoir choisi un élève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E16157">
        <w:rPr>
          <w:rFonts w:asciiTheme="minorHAnsi" w:hAnsiTheme="minorHAnsi" w:cs="BitstreamVeraSans-Roman"/>
          <w:sz w:val="28"/>
          <w:szCs w:val="28"/>
        </w:rPr>
        <w:t>préférant regarder la télévision ?</w:t>
      </w:r>
    </w:p>
    <w:p w:rsidR="00717A63" w:rsidRPr="00E16157" w:rsidRDefault="00E16157" w:rsidP="00E16157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OpenSymbol"/>
          <w:b/>
          <w:i/>
          <w:sz w:val="28"/>
          <w:szCs w:val="28"/>
        </w:rPr>
        <w:tab/>
      </w:r>
      <w:r w:rsidRPr="00E16157">
        <w:rPr>
          <w:rFonts w:asciiTheme="minorHAnsi" w:hAnsiTheme="minorHAnsi" w:cs="OpenSymbol"/>
          <w:b/>
          <w:i/>
          <w:sz w:val="28"/>
          <w:szCs w:val="28"/>
        </w:rPr>
        <w:t>b.</w:t>
      </w:r>
      <w:r w:rsidRPr="00E16157">
        <w:rPr>
          <w:rFonts w:asciiTheme="minorHAnsi" w:hAnsiTheme="minorHAnsi" w:cs="OpenSymbol"/>
          <w:sz w:val="28"/>
          <w:szCs w:val="28"/>
        </w:rPr>
        <w:t xml:space="preserve"> </w:t>
      </w:r>
      <w:r w:rsidRPr="00E16157">
        <w:rPr>
          <w:rFonts w:asciiTheme="minorHAnsi" w:hAnsiTheme="minorHAnsi" w:cs="BitstreamVeraSans-Roman"/>
          <w:sz w:val="28"/>
          <w:szCs w:val="28"/>
        </w:rPr>
        <w:t>Quelle est la probabilité d'avoir choisi une fille ?</w:t>
      </w:r>
    </w:p>
    <w:p w:rsidR="00717A63" w:rsidRPr="00E16157" w:rsidRDefault="00E16157" w:rsidP="00E16157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OpenSymbol"/>
          <w:b/>
          <w:i/>
          <w:sz w:val="28"/>
          <w:szCs w:val="28"/>
        </w:rPr>
        <w:tab/>
      </w:r>
      <w:r w:rsidRPr="00E16157">
        <w:rPr>
          <w:rFonts w:asciiTheme="minorHAnsi" w:hAnsiTheme="minorHAnsi" w:cs="OpenSymbol"/>
          <w:b/>
          <w:i/>
          <w:sz w:val="28"/>
          <w:szCs w:val="28"/>
        </w:rPr>
        <w:t>c.</w:t>
      </w:r>
      <w:r>
        <w:rPr>
          <w:rFonts w:asciiTheme="minorHAnsi" w:hAnsiTheme="minorHAnsi" w:cs="OpenSymbol"/>
          <w:sz w:val="28"/>
          <w:szCs w:val="28"/>
        </w:rPr>
        <w:t xml:space="preserve"> </w:t>
      </w:r>
      <w:r w:rsidRPr="00E16157">
        <w:rPr>
          <w:rFonts w:asciiTheme="minorHAnsi" w:hAnsiTheme="minorHAnsi" w:cs="BitstreamVeraSans-Roman"/>
          <w:sz w:val="28"/>
          <w:szCs w:val="28"/>
        </w:rPr>
        <w:t>Quelle est la probabilité d'avoir choisi une fille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E16157">
        <w:rPr>
          <w:rFonts w:asciiTheme="minorHAnsi" w:hAnsiTheme="minorHAnsi" w:cs="BitstreamVeraSans-Roman"/>
          <w:sz w:val="28"/>
          <w:szCs w:val="28"/>
        </w:rPr>
        <w:t>ne préférant pas la télévision ?</w:t>
      </w:r>
    </w:p>
    <w:p w:rsidR="00E16157" w:rsidRPr="00E16157" w:rsidRDefault="00E16157" w:rsidP="00E16157">
      <w:pPr>
        <w:pStyle w:val="Paragraphedeliste"/>
        <w:numPr>
          <w:ilvl w:val="0"/>
          <w:numId w:val="8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E16157">
        <w:rPr>
          <w:rFonts w:asciiTheme="minorHAnsi" w:hAnsiTheme="minorHAnsi" w:cs="BitstreamVeraSans-Roman"/>
          <w:sz w:val="28"/>
          <w:szCs w:val="28"/>
        </w:rPr>
        <w:lastRenderedPageBreak/>
        <w:t>On choisit au hasard un garçon d'une classe de 3</w:t>
      </w:r>
      <w:r w:rsidRPr="00E16157">
        <w:rPr>
          <w:rFonts w:asciiTheme="minorHAnsi" w:hAnsiTheme="minorHAnsi" w:cs="BitstreamVeraSans-Roman"/>
          <w:sz w:val="28"/>
          <w:szCs w:val="28"/>
          <w:vertAlign w:val="superscript"/>
        </w:rPr>
        <w:t>ème</w:t>
      </w:r>
      <w:r w:rsidRPr="00E16157">
        <w:rPr>
          <w:rFonts w:asciiTheme="minorHAnsi" w:hAnsiTheme="minorHAnsi" w:cs="BitstreamVeraSans-Roman"/>
          <w:sz w:val="28"/>
          <w:szCs w:val="28"/>
        </w:rPr>
        <w:t xml:space="preserve"> de ce collège.</w:t>
      </w:r>
    </w:p>
    <w:p w:rsidR="00717A63" w:rsidRDefault="008D5B3F" w:rsidP="00E16157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BitstreamVeraSans-Roman"/>
          <w:sz w:val="28"/>
          <w:szCs w:val="28"/>
        </w:rPr>
        <w:tab/>
      </w:r>
      <w:r w:rsidR="00E16157" w:rsidRPr="00E16157">
        <w:rPr>
          <w:rFonts w:asciiTheme="minorHAnsi" w:hAnsiTheme="minorHAnsi" w:cs="BitstreamVeraSans-Roman"/>
          <w:sz w:val="28"/>
          <w:szCs w:val="28"/>
        </w:rPr>
        <w:t>Quelle est la probabilité qu'il</w:t>
      </w:r>
      <w:r w:rsidR="00E16157">
        <w:rPr>
          <w:rFonts w:asciiTheme="minorHAnsi" w:hAnsiTheme="minorHAnsi" w:cs="BitstreamVeraSans-Roman"/>
          <w:sz w:val="28"/>
          <w:szCs w:val="28"/>
        </w:rPr>
        <w:t xml:space="preserve"> </w:t>
      </w:r>
      <w:r w:rsidR="00E16157" w:rsidRPr="00E16157">
        <w:rPr>
          <w:rFonts w:asciiTheme="minorHAnsi" w:hAnsiTheme="minorHAnsi" w:cs="BitstreamVeraSans-Roman"/>
          <w:sz w:val="28"/>
          <w:szCs w:val="28"/>
        </w:rPr>
        <w:t>préfère regarder la télévision ?</w:t>
      </w:r>
    </w:p>
    <w:p w:rsidR="00D2015B" w:rsidRPr="00E16157" w:rsidRDefault="00D2015B" w:rsidP="00E16157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E16157" w:rsidRPr="008D5B3F" w:rsidRDefault="00E16157" w:rsidP="008D5B3F">
      <w:pPr>
        <w:pStyle w:val="Paragraphedeliste"/>
        <w:numPr>
          <w:ilvl w:val="0"/>
          <w:numId w:val="8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8D5B3F">
        <w:rPr>
          <w:rFonts w:asciiTheme="minorHAnsi" w:hAnsiTheme="minorHAnsi" w:cs="BitstreamVeraSans-Roman"/>
          <w:sz w:val="28"/>
          <w:szCs w:val="28"/>
        </w:rPr>
        <w:t>On choisit au hasard un élève d'une classe de 3</w:t>
      </w:r>
      <w:r w:rsidRPr="008D5B3F">
        <w:rPr>
          <w:rFonts w:asciiTheme="minorHAnsi" w:hAnsiTheme="minorHAnsi" w:cs="BitstreamVeraSans-Roman"/>
          <w:sz w:val="28"/>
          <w:szCs w:val="28"/>
          <w:vertAlign w:val="superscript"/>
        </w:rPr>
        <w:t>ème</w:t>
      </w:r>
      <w:r w:rsidRPr="008D5B3F">
        <w:rPr>
          <w:rFonts w:asciiTheme="minorHAnsi" w:hAnsiTheme="minorHAnsi" w:cs="BitstreamVeraSans-Roman"/>
          <w:sz w:val="28"/>
          <w:szCs w:val="28"/>
        </w:rPr>
        <w:t xml:space="preserve"> de ce collège préférant le sport.</w:t>
      </w:r>
    </w:p>
    <w:p w:rsidR="00E16157" w:rsidRDefault="008D5B3F" w:rsidP="00E16157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BitstreamVeraSans-Roman"/>
          <w:sz w:val="28"/>
          <w:szCs w:val="28"/>
        </w:rPr>
        <w:tab/>
      </w:r>
      <w:r w:rsidR="00E16157" w:rsidRPr="00E16157">
        <w:rPr>
          <w:rFonts w:asciiTheme="minorHAnsi" w:hAnsiTheme="minorHAnsi" w:cs="BitstreamVeraSans-Roman"/>
          <w:sz w:val="28"/>
          <w:szCs w:val="28"/>
        </w:rPr>
        <w:t>Quelle est la</w:t>
      </w:r>
      <w:r w:rsidR="00E16157">
        <w:rPr>
          <w:rFonts w:asciiTheme="minorHAnsi" w:hAnsiTheme="minorHAnsi" w:cs="BitstreamVeraSans-Roman"/>
          <w:sz w:val="28"/>
          <w:szCs w:val="28"/>
        </w:rPr>
        <w:t xml:space="preserve"> </w:t>
      </w:r>
      <w:r w:rsidR="00E16157" w:rsidRPr="00E16157">
        <w:rPr>
          <w:rFonts w:asciiTheme="minorHAnsi" w:hAnsiTheme="minorHAnsi" w:cs="BitstreamVeraSans-Roman"/>
          <w:sz w:val="28"/>
          <w:szCs w:val="28"/>
        </w:rPr>
        <w:t>probabilité que ce soit une fille ?</w:t>
      </w:r>
    </w:p>
    <w:p w:rsidR="0052758D" w:rsidRDefault="0052758D" w:rsidP="00E16157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D4335E" w:rsidRDefault="00672150" w:rsidP="00D4335E">
      <w:pPr>
        <w:overflowPunct/>
        <w:textAlignment w:val="auto"/>
        <w:rPr>
          <w:rFonts w:asciiTheme="minorHAnsi" w:hAnsiTheme="minorHAnsi" w:cs="TimesNewRoman"/>
          <w:sz w:val="28"/>
          <w:szCs w:val="28"/>
        </w:rPr>
      </w:pPr>
      <w:r>
        <w:rPr>
          <w:rFonts w:asciiTheme="minorHAnsi" w:hAnsiTheme="minorHAnsi" w:cs="TimesNewRoman"/>
          <w:sz w:val="28"/>
          <w:szCs w:val="28"/>
        </w:rPr>
        <w:fldChar w:fldCharType="begin"/>
      </w:r>
      <w:r w:rsidR="00D4335E">
        <w:rPr>
          <w:rFonts w:asciiTheme="minorHAnsi" w:hAnsiTheme="minorHAnsi" w:cs="TimesNewRoman"/>
          <w:sz w:val="28"/>
          <w:szCs w:val="28"/>
        </w:rPr>
        <w:instrText xml:space="preserve"> eq \x(Exercice 3)</w:instrText>
      </w:r>
      <w:r>
        <w:rPr>
          <w:rFonts w:asciiTheme="minorHAnsi" w:hAnsiTheme="minorHAnsi" w:cs="TimesNewRoman"/>
          <w:sz w:val="28"/>
          <w:szCs w:val="28"/>
        </w:rPr>
        <w:fldChar w:fldCharType="end"/>
      </w:r>
    </w:p>
    <w:p w:rsidR="00E1634F" w:rsidRDefault="00E1634F" w:rsidP="00D4335E">
      <w:pPr>
        <w:overflowPunct/>
        <w:textAlignment w:val="auto"/>
        <w:rPr>
          <w:rFonts w:asciiTheme="minorHAnsi" w:hAnsiTheme="minorHAnsi" w:cs="TimesNewRoman"/>
          <w:sz w:val="28"/>
          <w:szCs w:val="28"/>
        </w:rPr>
      </w:pPr>
    </w:p>
    <w:p w:rsidR="00B81B08" w:rsidRDefault="00B81B08" w:rsidP="00B81B08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B81B08">
        <w:rPr>
          <w:rFonts w:asciiTheme="minorHAnsi" w:hAnsiTheme="minorHAnsi" w:cs="BitstreamVeraSans-Roman"/>
          <w:sz w:val="28"/>
          <w:szCs w:val="28"/>
        </w:rPr>
        <w:t>Une urne contient sept boules blanches (B), cinq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B81B08">
        <w:rPr>
          <w:rFonts w:asciiTheme="minorHAnsi" w:hAnsiTheme="minorHAnsi" w:cs="BitstreamVeraSans-Roman"/>
          <w:sz w:val="28"/>
          <w:szCs w:val="28"/>
        </w:rPr>
        <w:t>noire</w:t>
      </w:r>
      <w:r w:rsidR="001641D8">
        <w:rPr>
          <w:rFonts w:asciiTheme="minorHAnsi" w:hAnsiTheme="minorHAnsi" w:cs="BitstreamVeraSans-Roman"/>
          <w:sz w:val="28"/>
          <w:szCs w:val="28"/>
        </w:rPr>
        <w:t xml:space="preserve">s (N) et six grises (G), toutes </w:t>
      </w:r>
      <w:r w:rsidRPr="00B81B08">
        <w:rPr>
          <w:rFonts w:asciiTheme="minorHAnsi" w:hAnsiTheme="minorHAnsi" w:cs="BitstreamVeraSans-Roman"/>
          <w:sz w:val="28"/>
          <w:szCs w:val="28"/>
        </w:rPr>
        <w:t>indiscernables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B81B08">
        <w:rPr>
          <w:rFonts w:asciiTheme="minorHAnsi" w:hAnsiTheme="minorHAnsi" w:cs="BitstreamVeraSans-Roman"/>
          <w:sz w:val="28"/>
          <w:szCs w:val="28"/>
        </w:rPr>
        <w:t>au toucher. On tire une boule au hasard.</w:t>
      </w:r>
    </w:p>
    <w:p w:rsidR="00B81B08" w:rsidRPr="00B81B08" w:rsidRDefault="00B81B08" w:rsidP="00B81B08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B81B08" w:rsidRDefault="00B81B08" w:rsidP="001F61E5">
      <w:pPr>
        <w:pStyle w:val="Paragraphedeliste"/>
        <w:numPr>
          <w:ilvl w:val="0"/>
          <w:numId w:val="10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1F61E5">
        <w:rPr>
          <w:rFonts w:asciiTheme="minorHAnsi" w:hAnsiTheme="minorHAnsi" w:cs="BitstreamVeraSans-Roman"/>
          <w:sz w:val="28"/>
          <w:szCs w:val="28"/>
        </w:rPr>
        <w:t>Complète ci-dessous l'arbre des probabilités correspondant à cette situation.</w:t>
      </w:r>
    </w:p>
    <w:p w:rsidR="00C85A6A" w:rsidRPr="001F61E5" w:rsidRDefault="00C85A6A" w:rsidP="00C85A6A">
      <w:pPr>
        <w:pStyle w:val="Paragraphedeliste"/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82481E" w:rsidRDefault="0082481E" w:rsidP="00B81B08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BitstreamVeraSans-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-173</wp:posOffset>
            </wp:positionV>
            <wp:extent cx="2944770" cy="641159"/>
            <wp:effectExtent l="19050" t="0" r="7980" b="0"/>
            <wp:wrapNone/>
            <wp:docPr id="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385" cy="64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481E" w:rsidRDefault="0082481E" w:rsidP="00B81B08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82481E" w:rsidRDefault="0082481E" w:rsidP="00B81B08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82481E" w:rsidRPr="00B81B08" w:rsidRDefault="0082481E" w:rsidP="00B81B08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B81B08" w:rsidRDefault="00B81B08" w:rsidP="001F61E5">
      <w:pPr>
        <w:pStyle w:val="Paragraphedeliste"/>
        <w:numPr>
          <w:ilvl w:val="0"/>
          <w:numId w:val="10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1F61E5">
        <w:rPr>
          <w:rFonts w:asciiTheme="minorHAnsi" w:hAnsiTheme="minorHAnsi" w:cs="BitstreamVeraSans-Roman"/>
          <w:sz w:val="28"/>
          <w:szCs w:val="28"/>
        </w:rPr>
        <w:t>Quelle est la probabilité de tirer une boule blanche ou noire ?</w:t>
      </w:r>
    </w:p>
    <w:p w:rsidR="001641D8" w:rsidRPr="001F61E5" w:rsidRDefault="001641D8" w:rsidP="001641D8">
      <w:pPr>
        <w:pStyle w:val="Paragraphedeliste"/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132D72" w:rsidRPr="001F61E5" w:rsidRDefault="00B81B08" w:rsidP="001F61E5">
      <w:pPr>
        <w:pStyle w:val="Paragraphedeliste"/>
        <w:numPr>
          <w:ilvl w:val="0"/>
          <w:numId w:val="10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1F61E5">
        <w:rPr>
          <w:rFonts w:asciiTheme="minorHAnsi" w:hAnsiTheme="minorHAnsi" w:cs="BitstreamVeraSans-Roman"/>
          <w:sz w:val="28"/>
          <w:szCs w:val="28"/>
        </w:rPr>
        <w:t>Quelle est la probabilité de ne pas tirer une boule noire ?</w:t>
      </w:r>
    </w:p>
    <w:p w:rsidR="00132D72" w:rsidRDefault="00132D72" w:rsidP="00132D72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132D72" w:rsidRDefault="00672150" w:rsidP="00132D72">
      <w:pPr>
        <w:overflowPunct/>
        <w:textAlignment w:val="auto"/>
        <w:rPr>
          <w:rFonts w:asciiTheme="minorHAnsi" w:hAnsiTheme="minorHAnsi" w:cs="TimesNewRoman"/>
          <w:sz w:val="28"/>
          <w:szCs w:val="28"/>
        </w:rPr>
      </w:pPr>
      <w:r>
        <w:rPr>
          <w:rFonts w:asciiTheme="minorHAnsi" w:hAnsiTheme="minorHAnsi" w:cs="TimesNewRoman"/>
          <w:sz w:val="28"/>
          <w:szCs w:val="28"/>
        </w:rPr>
        <w:fldChar w:fldCharType="begin"/>
      </w:r>
      <w:r w:rsidR="00132D72">
        <w:rPr>
          <w:rFonts w:asciiTheme="minorHAnsi" w:hAnsiTheme="minorHAnsi" w:cs="TimesNewRoman"/>
          <w:sz w:val="28"/>
          <w:szCs w:val="28"/>
        </w:rPr>
        <w:instrText xml:space="preserve"> eq \x(Exercice 4)</w:instrText>
      </w:r>
      <w:r>
        <w:rPr>
          <w:rFonts w:asciiTheme="minorHAnsi" w:hAnsiTheme="minorHAnsi" w:cs="TimesNewRoman"/>
          <w:sz w:val="28"/>
          <w:szCs w:val="28"/>
        </w:rPr>
        <w:fldChar w:fldCharType="end"/>
      </w:r>
    </w:p>
    <w:p w:rsidR="00E1634F" w:rsidRDefault="00E1634F" w:rsidP="00132D72">
      <w:pPr>
        <w:overflowPunct/>
        <w:textAlignment w:val="auto"/>
        <w:rPr>
          <w:rFonts w:asciiTheme="minorHAnsi" w:hAnsiTheme="minorHAnsi" w:cs="TimesNewRoman"/>
          <w:sz w:val="28"/>
          <w:szCs w:val="28"/>
        </w:rPr>
      </w:pPr>
    </w:p>
    <w:p w:rsidR="001F61E5" w:rsidRPr="001F61E5" w:rsidRDefault="001F61E5" w:rsidP="001F61E5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1F61E5">
        <w:rPr>
          <w:rFonts w:asciiTheme="minorHAnsi" w:hAnsiTheme="minorHAnsi" w:cs="BitstreamVeraSans-Roman"/>
          <w:sz w:val="28"/>
          <w:szCs w:val="28"/>
        </w:rPr>
        <w:t>On tire une carte dans un jeu ordinaire de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1F61E5">
        <w:rPr>
          <w:rFonts w:asciiTheme="minorHAnsi" w:hAnsiTheme="minorHAnsi" w:cs="BitstreamVeraSans-Roman"/>
          <w:sz w:val="28"/>
          <w:szCs w:val="28"/>
        </w:rPr>
        <w:t>cinquante-deux cartes.</w:t>
      </w:r>
    </w:p>
    <w:p w:rsidR="001F61E5" w:rsidRDefault="001F61E5" w:rsidP="001F61E5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1F61E5">
        <w:rPr>
          <w:rFonts w:asciiTheme="minorHAnsi" w:hAnsiTheme="minorHAnsi" w:cs="BitstreamVeraSans-Roman"/>
          <w:sz w:val="28"/>
          <w:szCs w:val="28"/>
        </w:rPr>
        <w:t>Donne les probabilités de chacun des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1F61E5">
        <w:rPr>
          <w:rFonts w:asciiTheme="minorHAnsi" w:hAnsiTheme="minorHAnsi" w:cs="BitstreamVeraSans-Roman"/>
          <w:sz w:val="28"/>
          <w:szCs w:val="28"/>
        </w:rPr>
        <w:t>événements suivants :</w:t>
      </w:r>
    </w:p>
    <w:p w:rsidR="00E1634F" w:rsidRPr="001F61E5" w:rsidRDefault="00E1634F" w:rsidP="001F61E5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1F61E5" w:rsidRPr="001F61E5" w:rsidRDefault="001F61E5" w:rsidP="001F61E5">
      <w:pPr>
        <w:pStyle w:val="Paragraphedeliste"/>
        <w:numPr>
          <w:ilvl w:val="0"/>
          <w:numId w:val="12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1F61E5">
        <w:rPr>
          <w:rFonts w:asciiTheme="minorHAnsi" w:hAnsiTheme="minorHAnsi" w:cs="BitstreamVeraSans-Roman"/>
          <w:sz w:val="28"/>
          <w:szCs w:val="28"/>
        </w:rPr>
        <w:t>"Obtenir un carreau."</w:t>
      </w:r>
    </w:p>
    <w:p w:rsidR="001F61E5" w:rsidRPr="001F61E5" w:rsidRDefault="001F61E5" w:rsidP="001F61E5">
      <w:pPr>
        <w:pStyle w:val="Paragraphedeliste"/>
        <w:numPr>
          <w:ilvl w:val="0"/>
          <w:numId w:val="12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1F61E5">
        <w:rPr>
          <w:rFonts w:asciiTheme="minorHAnsi" w:hAnsiTheme="minorHAnsi" w:cs="BitstreamVeraSans-Roman"/>
          <w:sz w:val="28"/>
          <w:szCs w:val="28"/>
        </w:rPr>
        <w:t>"Obtenir un valet."</w:t>
      </w:r>
    </w:p>
    <w:p w:rsidR="001F61E5" w:rsidRPr="001F61E5" w:rsidRDefault="001F61E5" w:rsidP="001F61E5">
      <w:pPr>
        <w:pStyle w:val="Paragraphedeliste"/>
        <w:numPr>
          <w:ilvl w:val="0"/>
          <w:numId w:val="12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1F61E5">
        <w:rPr>
          <w:rFonts w:asciiTheme="minorHAnsi" w:hAnsiTheme="minorHAnsi" w:cs="BitstreamVeraSans-Roman"/>
          <w:sz w:val="28"/>
          <w:szCs w:val="28"/>
        </w:rPr>
        <w:t>"Obtenir un valet de carreau."</w:t>
      </w:r>
    </w:p>
    <w:p w:rsidR="0082481E" w:rsidRPr="001F61E5" w:rsidRDefault="001F61E5" w:rsidP="001F61E5">
      <w:pPr>
        <w:pStyle w:val="Paragraphedeliste"/>
        <w:numPr>
          <w:ilvl w:val="0"/>
          <w:numId w:val="12"/>
        </w:numPr>
        <w:overflowPunct/>
        <w:textAlignment w:val="auto"/>
        <w:rPr>
          <w:rFonts w:asciiTheme="minorHAnsi" w:hAnsiTheme="minorHAnsi" w:cs="TimesNewRoman"/>
          <w:sz w:val="28"/>
          <w:szCs w:val="28"/>
        </w:rPr>
      </w:pPr>
      <w:r w:rsidRPr="001F61E5">
        <w:rPr>
          <w:rFonts w:asciiTheme="minorHAnsi" w:hAnsiTheme="minorHAnsi" w:cs="BitstreamVeraSans-Roman"/>
          <w:sz w:val="28"/>
          <w:szCs w:val="28"/>
        </w:rPr>
        <w:t>On ajoute deux jokers à ce jeu. Les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1F61E5">
        <w:rPr>
          <w:rFonts w:asciiTheme="minorHAnsi" w:hAnsiTheme="minorHAnsi" w:cs="BitstreamVeraSans-Roman"/>
          <w:sz w:val="28"/>
          <w:szCs w:val="28"/>
        </w:rPr>
        <w:t>probabilités précédentes vont-elles augmenter ?</w:t>
      </w:r>
    </w:p>
    <w:p w:rsidR="001F61E5" w:rsidRDefault="001F61E5" w:rsidP="001D759E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366137" w:rsidRDefault="00366137" w:rsidP="001D759E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1D759E" w:rsidRDefault="00672150" w:rsidP="001D759E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BitstreamVeraSans-Roman"/>
          <w:sz w:val="28"/>
          <w:szCs w:val="28"/>
        </w:rPr>
        <w:fldChar w:fldCharType="begin"/>
      </w:r>
      <w:r w:rsidR="001D759E">
        <w:rPr>
          <w:rFonts w:asciiTheme="minorHAnsi" w:hAnsiTheme="minorHAnsi" w:cs="BitstreamVeraSans-Roman"/>
          <w:sz w:val="28"/>
          <w:szCs w:val="28"/>
        </w:rPr>
        <w:instrText xml:space="preserve"> eq \x(Exercice 5)</w:instrText>
      </w:r>
      <w:r>
        <w:rPr>
          <w:rFonts w:asciiTheme="minorHAnsi" w:hAnsiTheme="minorHAnsi" w:cs="BitstreamVeraSans-Roman"/>
          <w:sz w:val="28"/>
          <w:szCs w:val="28"/>
        </w:rPr>
        <w:fldChar w:fldCharType="end"/>
      </w:r>
    </w:p>
    <w:p w:rsidR="00E1634F" w:rsidRDefault="00E1634F" w:rsidP="001D759E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1641D8" w:rsidRDefault="00C4787F" w:rsidP="00C4787F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C4787F">
        <w:rPr>
          <w:rFonts w:asciiTheme="minorHAnsi" w:hAnsiTheme="minorHAnsi" w:cs="BitstreamVeraSans-Roman"/>
          <w:sz w:val="28"/>
          <w:szCs w:val="28"/>
        </w:rPr>
        <w:t>Une urne contient des boules indiscernables au</w:t>
      </w:r>
      <w:r>
        <w:rPr>
          <w:rFonts w:asciiTheme="minorHAnsi" w:hAnsiTheme="minorHAnsi" w:cs="BitstreamVeraSans-Roman"/>
          <w:sz w:val="28"/>
          <w:szCs w:val="28"/>
        </w:rPr>
        <w:t xml:space="preserve"> toucher :</w:t>
      </w:r>
      <w:r w:rsidR="001641D8">
        <w:rPr>
          <w:rFonts w:asciiTheme="minorHAnsi" w:hAnsiTheme="minorHAnsi" w:cs="BitstreamVeraSans-Roman"/>
          <w:sz w:val="28"/>
          <w:szCs w:val="28"/>
        </w:rPr>
        <w:t xml:space="preserve"> </w:t>
      </w:r>
    </w:p>
    <w:p w:rsidR="001641D8" w:rsidRDefault="00C4787F" w:rsidP="00C4787F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C4787F">
        <w:rPr>
          <w:rFonts w:asciiTheme="minorHAnsi" w:hAnsiTheme="minorHAnsi" w:cs="BitstreamVeraSans-Roman"/>
          <w:sz w:val="28"/>
          <w:szCs w:val="28"/>
        </w:rPr>
        <w:t>cinq blanches, numérotées de 1 à 5 ;</w:t>
      </w:r>
      <w:r w:rsidR="001641D8">
        <w:rPr>
          <w:rFonts w:asciiTheme="minorHAnsi" w:hAnsiTheme="minorHAnsi" w:cs="BitstreamVeraSans-Roman"/>
          <w:sz w:val="28"/>
          <w:szCs w:val="28"/>
        </w:rPr>
        <w:t xml:space="preserve"> </w:t>
      </w:r>
      <w:r w:rsidRPr="00C4787F">
        <w:rPr>
          <w:rFonts w:asciiTheme="minorHAnsi" w:hAnsiTheme="minorHAnsi" w:cs="BitstreamVeraSans-Roman"/>
          <w:sz w:val="28"/>
          <w:szCs w:val="28"/>
        </w:rPr>
        <w:t>huit noires, numérotées de 1 à 8</w:t>
      </w:r>
      <w:r w:rsidR="001641D8">
        <w:rPr>
          <w:rFonts w:asciiTheme="minorHAnsi" w:hAnsiTheme="minorHAnsi" w:cs="BitstreamVeraSans-Roman"/>
          <w:sz w:val="28"/>
          <w:szCs w:val="28"/>
        </w:rPr>
        <w:t>,</w:t>
      </w:r>
    </w:p>
    <w:p w:rsidR="00C4787F" w:rsidRPr="00C4787F" w:rsidRDefault="00C4787F" w:rsidP="00C4787F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C4787F">
        <w:rPr>
          <w:rFonts w:asciiTheme="minorHAnsi" w:hAnsiTheme="minorHAnsi" w:cs="BitstreamVeraSans-Roman"/>
          <w:sz w:val="28"/>
          <w:szCs w:val="28"/>
        </w:rPr>
        <w:t>et dix grises,</w:t>
      </w:r>
      <w:r>
        <w:rPr>
          <w:rFonts w:asciiTheme="minorHAnsi" w:hAnsiTheme="minorHAnsi" w:cs="BitstreamVeraSans-Roman"/>
          <w:sz w:val="28"/>
          <w:szCs w:val="28"/>
        </w:rPr>
        <w:t xml:space="preserve"> numérotées de 1 à 10.</w:t>
      </w:r>
      <w:r w:rsidR="001641D8">
        <w:rPr>
          <w:rFonts w:asciiTheme="minorHAnsi" w:hAnsiTheme="minorHAnsi" w:cs="BitstreamVeraSans-Roman"/>
          <w:sz w:val="28"/>
          <w:szCs w:val="28"/>
        </w:rPr>
        <w:t xml:space="preserve"> </w:t>
      </w:r>
      <w:r w:rsidRPr="00C4787F">
        <w:rPr>
          <w:rFonts w:asciiTheme="minorHAnsi" w:hAnsiTheme="minorHAnsi" w:cs="BitstreamVeraSans-Roman"/>
          <w:sz w:val="28"/>
          <w:szCs w:val="28"/>
        </w:rPr>
        <w:t>On tire une boule au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C4787F">
        <w:rPr>
          <w:rFonts w:asciiTheme="minorHAnsi" w:hAnsiTheme="minorHAnsi" w:cs="BitstreamVeraSans-Roman"/>
          <w:sz w:val="28"/>
          <w:szCs w:val="28"/>
        </w:rPr>
        <w:t>hasard.</w:t>
      </w:r>
    </w:p>
    <w:p w:rsidR="00402920" w:rsidRDefault="00402920" w:rsidP="00C4787F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9E16AF" w:rsidRDefault="00402920" w:rsidP="009E16AF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BitstreamVeraSans-Roman"/>
          <w:sz w:val="28"/>
          <w:szCs w:val="28"/>
        </w:rPr>
        <w:t>Calculer</w:t>
      </w:r>
      <w:r w:rsidR="00C4787F" w:rsidRPr="00C4787F">
        <w:rPr>
          <w:rFonts w:asciiTheme="minorHAnsi" w:hAnsiTheme="minorHAnsi" w:cs="BitstreamVeraSans-Roman"/>
          <w:sz w:val="28"/>
          <w:szCs w:val="28"/>
        </w:rPr>
        <w:t xml:space="preserve"> la probabilité de l'événement :</w:t>
      </w:r>
    </w:p>
    <w:p w:rsidR="009E16AF" w:rsidRDefault="009E16AF" w:rsidP="009E16AF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9E16AF" w:rsidRDefault="009E16AF" w:rsidP="009E16AF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9E16AF">
        <w:rPr>
          <w:rFonts w:asciiTheme="minorHAnsi" w:hAnsiTheme="minorHAnsi" w:cs="BitstreamVeraSans-Roman"/>
          <w:b/>
          <w:sz w:val="28"/>
          <w:szCs w:val="28"/>
        </w:rPr>
        <w:t>A :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="00402920">
        <w:rPr>
          <w:rFonts w:asciiTheme="minorHAnsi" w:hAnsiTheme="minorHAnsi" w:cs="BitstreamVeraSans-Roman"/>
          <w:sz w:val="28"/>
          <w:szCs w:val="28"/>
        </w:rPr>
        <w:t xml:space="preserve">"Tirer une boule blanche" </w:t>
      </w:r>
      <w:r w:rsidR="00402920">
        <w:rPr>
          <w:rFonts w:asciiTheme="minorHAnsi" w:hAnsiTheme="minorHAnsi" w:cs="BitstreamVeraSans-Roman"/>
          <w:sz w:val="28"/>
          <w:szCs w:val="28"/>
        </w:rPr>
        <w:tab/>
      </w:r>
      <w:r w:rsidR="00402920">
        <w:rPr>
          <w:rFonts w:asciiTheme="minorHAnsi" w:hAnsiTheme="minorHAnsi" w:cs="BitstreamVeraSans-Roman"/>
          <w:sz w:val="28"/>
          <w:szCs w:val="28"/>
        </w:rPr>
        <w:tab/>
      </w:r>
      <w:r w:rsidR="00402920">
        <w:rPr>
          <w:rFonts w:asciiTheme="minorHAnsi" w:hAnsiTheme="minorHAnsi" w:cs="BitstreamVeraSans-Roman"/>
          <w:sz w:val="28"/>
          <w:szCs w:val="28"/>
        </w:rPr>
        <w:tab/>
      </w:r>
      <w:r>
        <w:rPr>
          <w:rFonts w:asciiTheme="minorHAnsi" w:hAnsiTheme="minorHAnsi" w:cs="BitstreamVeraSans-Roman"/>
          <w:sz w:val="28"/>
          <w:szCs w:val="28"/>
        </w:rPr>
        <w:t xml:space="preserve">         </w:t>
      </w:r>
      <w:r w:rsidRPr="009E16AF">
        <w:rPr>
          <w:rFonts w:asciiTheme="minorHAnsi" w:hAnsiTheme="minorHAnsi" w:cs="BitstreamVeraSans-Roman"/>
          <w:b/>
          <w:sz w:val="28"/>
          <w:szCs w:val="28"/>
        </w:rPr>
        <w:t>B :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="00402920">
        <w:rPr>
          <w:rFonts w:asciiTheme="minorHAnsi" w:hAnsiTheme="minorHAnsi" w:cs="BitstreamVeraSans-Roman"/>
          <w:sz w:val="28"/>
          <w:szCs w:val="28"/>
        </w:rPr>
        <w:t xml:space="preserve">"Tirer une boule noire" </w:t>
      </w:r>
    </w:p>
    <w:p w:rsidR="009E16AF" w:rsidRDefault="009E16AF" w:rsidP="009E16AF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CD6BFC" w:rsidRDefault="009E16AF" w:rsidP="009E16AF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9E16AF">
        <w:rPr>
          <w:rFonts w:asciiTheme="minorHAnsi" w:hAnsiTheme="minorHAnsi" w:cs="BitstreamVeraSans-Roman"/>
          <w:b/>
          <w:sz w:val="28"/>
          <w:szCs w:val="28"/>
        </w:rPr>
        <w:t>C :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="00C4787F" w:rsidRPr="00402920">
        <w:rPr>
          <w:rFonts w:asciiTheme="minorHAnsi" w:hAnsiTheme="minorHAnsi" w:cs="BitstreamVeraSans-Roman"/>
          <w:sz w:val="28"/>
          <w:szCs w:val="28"/>
        </w:rPr>
        <w:t>"Tirer un</w:t>
      </w:r>
      <w:r w:rsidR="00402920">
        <w:rPr>
          <w:rFonts w:asciiTheme="minorHAnsi" w:hAnsiTheme="minorHAnsi" w:cs="BitstreamVeraSans-Roman"/>
          <w:sz w:val="28"/>
          <w:szCs w:val="28"/>
        </w:rPr>
        <w:t xml:space="preserve">e boule qui porte le numéro 4" </w:t>
      </w:r>
      <w:r w:rsidR="00402920" w:rsidRPr="00402920">
        <w:rPr>
          <w:rFonts w:asciiTheme="minorHAnsi" w:hAnsiTheme="minorHAnsi" w:cs="BitstreamVeraSans-Roman"/>
          <w:sz w:val="28"/>
          <w:szCs w:val="28"/>
        </w:rPr>
        <w:tab/>
      </w:r>
      <w:r>
        <w:rPr>
          <w:rFonts w:asciiTheme="minorHAnsi" w:hAnsiTheme="minorHAnsi" w:cs="BitstreamVeraSans-Roman"/>
          <w:sz w:val="28"/>
          <w:szCs w:val="28"/>
        </w:rPr>
        <w:t xml:space="preserve">         </w:t>
      </w:r>
      <w:r w:rsidRPr="009E16AF">
        <w:rPr>
          <w:rFonts w:asciiTheme="minorHAnsi" w:hAnsiTheme="minorHAnsi" w:cs="BitstreamVeraSans-Roman"/>
          <w:b/>
          <w:sz w:val="28"/>
          <w:szCs w:val="28"/>
        </w:rPr>
        <w:t>D :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="00C4787F" w:rsidRPr="00402920">
        <w:rPr>
          <w:rFonts w:asciiTheme="minorHAnsi" w:hAnsiTheme="minorHAnsi" w:cs="BitstreamVeraSans-Roman"/>
          <w:sz w:val="28"/>
          <w:szCs w:val="28"/>
        </w:rPr>
        <w:t xml:space="preserve">"Tirer une boule qui porte le numéro 9" </w:t>
      </w:r>
    </w:p>
    <w:p w:rsidR="00EC4498" w:rsidRPr="00FB4944" w:rsidRDefault="00EC4498" w:rsidP="00EC4498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BC2AFD">
        <w:rPr>
          <w:rFonts w:asciiTheme="minorHAnsi" w:hAnsiTheme="minorHAnsi" w:cstheme="minorHAnsi"/>
          <w:b/>
          <w:sz w:val="40"/>
          <w:szCs w:val="40"/>
        </w:rPr>
        <w:lastRenderedPageBreak/>
        <w:t>Feuille d'exercices</w:t>
      </w:r>
      <w:r>
        <w:rPr>
          <w:rFonts w:asciiTheme="minorHAnsi" w:hAnsiTheme="minorHAnsi" w:cstheme="minorHAnsi"/>
          <w:b/>
          <w:sz w:val="40"/>
          <w:szCs w:val="40"/>
        </w:rPr>
        <w:t xml:space="preserve"> n°02 </w:t>
      </w:r>
      <w:r w:rsidRPr="00BC2AFD">
        <w:rPr>
          <w:rFonts w:asciiTheme="minorHAnsi" w:hAnsiTheme="minorHAnsi" w:cstheme="minorHAnsi"/>
          <w:b/>
          <w:sz w:val="40"/>
          <w:szCs w:val="40"/>
        </w:rPr>
        <w:t xml:space="preserve">– </w:t>
      </w:r>
      <w:r w:rsidR="00E1634F" w:rsidRPr="00E1634F">
        <w:rPr>
          <w:rFonts w:asciiTheme="minorHAnsi" w:hAnsiTheme="minorHAnsi" w:cstheme="minorHAnsi"/>
          <w:i/>
          <w:sz w:val="40"/>
          <w:szCs w:val="40"/>
        </w:rPr>
        <w:t>Notion de Probabilité</w:t>
      </w:r>
      <w:r w:rsidR="00E1634F" w:rsidRPr="00BC2AFD"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="00E1634F" w:rsidRPr="00E1634F">
        <w:rPr>
          <w:rFonts w:ascii="Calibri" w:hAnsi="Calibri" w:cstheme="minorHAnsi"/>
          <w:b/>
          <w:sz w:val="40"/>
          <w:szCs w:val="40"/>
        </w:rPr>
        <w:t>–</w:t>
      </w:r>
      <w:r w:rsidR="00E1634F"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Pr="00BC2AFD">
        <w:rPr>
          <w:rFonts w:asciiTheme="minorHAnsi" w:hAnsiTheme="minorHAnsi" w:cstheme="minorHAnsi"/>
          <w:b/>
          <w:sz w:val="40"/>
          <w:szCs w:val="40"/>
        </w:rPr>
        <w:t>3</w:t>
      </w:r>
      <w:r w:rsidRPr="00BC2AFD">
        <w:rPr>
          <w:rFonts w:asciiTheme="minorHAnsi" w:hAnsiTheme="minorHAnsi" w:cstheme="minorHAnsi"/>
          <w:b/>
          <w:sz w:val="40"/>
          <w:szCs w:val="40"/>
          <w:vertAlign w:val="superscript"/>
        </w:rPr>
        <w:t>ème</w:t>
      </w:r>
      <w:r w:rsidR="00FB4944">
        <w:rPr>
          <w:rFonts w:asciiTheme="minorHAnsi" w:hAnsiTheme="minorHAnsi" w:cstheme="minorHAnsi"/>
          <w:b/>
          <w:sz w:val="40"/>
          <w:szCs w:val="40"/>
        </w:rPr>
        <w:t xml:space="preserve"> 1</w:t>
      </w:r>
    </w:p>
    <w:p w:rsidR="00EC4498" w:rsidRPr="00C43A19" w:rsidRDefault="00EC4498" w:rsidP="00EC4498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</w:p>
    <w:p w:rsidR="00EC4498" w:rsidRDefault="00EC4498" w:rsidP="00EC4498">
      <w:pPr>
        <w:rPr>
          <w:rFonts w:asciiTheme="minorHAnsi" w:hAnsiTheme="minorHAnsi" w:cstheme="minorHAnsi"/>
          <w:szCs w:val="32"/>
        </w:rPr>
      </w:pPr>
    </w:p>
    <w:p w:rsidR="008A4D36" w:rsidRDefault="00672150" w:rsidP="001D759E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BitstreamVeraSans-Roman"/>
          <w:sz w:val="28"/>
          <w:szCs w:val="28"/>
        </w:rPr>
        <w:fldChar w:fldCharType="begin"/>
      </w:r>
      <w:r w:rsidR="008A4D36">
        <w:rPr>
          <w:rFonts w:asciiTheme="minorHAnsi" w:hAnsiTheme="minorHAnsi" w:cs="BitstreamVeraSans-Roman"/>
          <w:sz w:val="28"/>
          <w:szCs w:val="28"/>
        </w:rPr>
        <w:instrText xml:space="preserve"> eq \x(Exercice 6)</w:instrText>
      </w:r>
      <w:r>
        <w:rPr>
          <w:rFonts w:asciiTheme="minorHAnsi" w:hAnsiTheme="minorHAnsi" w:cs="BitstreamVeraSans-Roman"/>
          <w:sz w:val="28"/>
          <w:szCs w:val="28"/>
        </w:rPr>
        <w:fldChar w:fldCharType="end"/>
      </w:r>
    </w:p>
    <w:p w:rsidR="00B5521F" w:rsidRDefault="00B5521F" w:rsidP="001D759E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CD6BFC" w:rsidRPr="00CD6BFC" w:rsidRDefault="00CD6BFC" w:rsidP="00CD6BFC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CD6BFC">
        <w:rPr>
          <w:rFonts w:asciiTheme="minorHAnsi" w:hAnsiTheme="minorHAnsi" w:cs="BitstreamVeraSans-Roman"/>
          <w:sz w:val="28"/>
          <w:szCs w:val="28"/>
        </w:rPr>
        <w:t>Le sang humain est classé en quatre groupes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CD6BFC">
        <w:rPr>
          <w:rFonts w:asciiTheme="minorHAnsi" w:hAnsiTheme="minorHAnsi" w:cs="BitstreamVeraSans-Roman"/>
          <w:sz w:val="28"/>
          <w:szCs w:val="28"/>
        </w:rPr>
        <w:t>distincts : A, B, AB et O.</w:t>
      </w:r>
    </w:p>
    <w:p w:rsidR="00CD6BFC" w:rsidRDefault="00CD6BFC" w:rsidP="00CD6BFC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CD6BFC">
        <w:rPr>
          <w:rFonts w:asciiTheme="minorHAnsi" w:hAnsiTheme="minorHAnsi" w:cs="BitstreamVeraSans-Roman"/>
          <w:sz w:val="28"/>
          <w:szCs w:val="28"/>
        </w:rPr>
        <w:t>Indépendamment du groupe, le sang peut</w:t>
      </w:r>
      <w:r>
        <w:rPr>
          <w:rFonts w:asciiTheme="minorHAnsi" w:hAnsiTheme="minorHAnsi" w:cs="BitstreamVeraSans-Roman"/>
          <w:sz w:val="28"/>
          <w:szCs w:val="28"/>
        </w:rPr>
        <w:t xml:space="preserve"> posséder le facteur Rhésus.</w:t>
      </w:r>
    </w:p>
    <w:p w:rsidR="00CD6BFC" w:rsidRDefault="00CD6BFC" w:rsidP="00CD6BFC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CD6BFC">
        <w:rPr>
          <w:rFonts w:asciiTheme="minorHAnsi" w:hAnsiTheme="minorHAnsi" w:cs="BitstreamVeraSans-Roman"/>
          <w:sz w:val="28"/>
          <w:szCs w:val="28"/>
        </w:rPr>
        <w:t>Si le sang d’un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CD6BFC">
        <w:rPr>
          <w:rFonts w:asciiTheme="minorHAnsi" w:hAnsiTheme="minorHAnsi" w:cs="BitstreamVeraSans-Roman"/>
          <w:sz w:val="28"/>
          <w:szCs w:val="28"/>
        </w:rPr>
        <w:t>individu possède ce facteur, il est dit de Rhésus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CD6BFC">
        <w:rPr>
          <w:rFonts w:asciiTheme="minorHAnsi" w:hAnsiTheme="minorHAnsi" w:cs="BitstreamVeraSans-Roman"/>
          <w:sz w:val="28"/>
          <w:szCs w:val="28"/>
        </w:rPr>
        <w:t>positif (Rh</w:t>
      </w:r>
      <w:r>
        <w:rPr>
          <w:rFonts w:asciiTheme="minorHAnsi" w:hAnsiTheme="minorHAnsi" w:cs="OpenSymbol"/>
          <w:sz w:val="28"/>
          <w:szCs w:val="28"/>
        </w:rPr>
        <w:t xml:space="preserve"> +</w:t>
      </w:r>
      <w:r>
        <w:rPr>
          <w:rFonts w:asciiTheme="minorHAnsi" w:hAnsiTheme="minorHAnsi" w:cs="BitstreamVeraSans-Roman"/>
          <w:sz w:val="28"/>
          <w:szCs w:val="28"/>
        </w:rPr>
        <w:t>) ;</w:t>
      </w:r>
    </w:p>
    <w:p w:rsidR="00CD6BFC" w:rsidRPr="00CD6BFC" w:rsidRDefault="00CD6BFC" w:rsidP="009D1890">
      <w:pPr>
        <w:overflowPunct/>
        <w:jc w:val="right"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CD6BFC">
        <w:rPr>
          <w:rFonts w:asciiTheme="minorHAnsi" w:hAnsiTheme="minorHAnsi" w:cs="BitstreamVeraSans-Roman"/>
          <w:sz w:val="28"/>
          <w:szCs w:val="28"/>
        </w:rPr>
        <w:t>sin</w:t>
      </w:r>
      <w:r>
        <w:rPr>
          <w:rFonts w:asciiTheme="minorHAnsi" w:hAnsiTheme="minorHAnsi" w:cs="BitstreamVeraSans-Roman"/>
          <w:sz w:val="28"/>
          <w:szCs w:val="28"/>
        </w:rPr>
        <w:t xml:space="preserve">on, il est dit de Rhésus négatif </w:t>
      </w:r>
      <w:r w:rsidRPr="00CD6BFC">
        <w:rPr>
          <w:rFonts w:asciiTheme="minorHAnsi" w:hAnsiTheme="minorHAnsi" w:cs="BitstreamVeraSans-Roman"/>
          <w:sz w:val="28"/>
          <w:szCs w:val="28"/>
        </w:rPr>
        <w:t>(Rh</w:t>
      </w:r>
      <w:r w:rsidRPr="009D1890">
        <w:rPr>
          <w:rFonts w:asciiTheme="minorHAnsi" w:hAnsiTheme="minorHAnsi" w:cs="OpenSymbol"/>
          <w:sz w:val="28"/>
          <w:szCs w:val="28"/>
        </w:rPr>
        <w:t>−</w:t>
      </w:r>
      <w:r w:rsidRPr="00CD6BFC">
        <w:rPr>
          <w:rFonts w:asciiTheme="minorHAnsi" w:hAnsiTheme="minorHAnsi" w:cs="BitstreamVeraSans-Roman"/>
          <w:sz w:val="28"/>
          <w:szCs w:val="28"/>
        </w:rPr>
        <w:t>).</w:t>
      </w:r>
    </w:p>
    <w:tbl>
      <w:tblPr>
        <w:tblStyle w:val="Grilledutableau"/>
        <w:tblpPr w:leftFromText="141" w:rightFromText="141" w:vertAnchor="text" w:horzAnchor="page" w:tblpX="6088" w:tblpY="282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017"/>
        <w:gridCol w:w="1017"/>
        <w:gridCol w:w="1017"/>
        <w:gridCol w:w="1017"/>
      </w:tblGrid>
      <w:tr w:rsidR="008F5727" w:rsidTr="00D073E8">
        <w:trPr>
          <w:trHeight w:val="538"/>
        </w:trPr>
        <w:tc>
          <w:tcPr>
            <w:tcW w:w="1017" w:type="dxa"/>
            <w:vAlign w:val="center"/>
          </w:tcPr>
          <w:p w:rsidR="008F5727" w:rsidRDefault="008F5727" w:rsidP="00D073E8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>
              <w:rPr>
                <w:rFonts w:asciiTheme="minorHAnsi" w:hAnsiTheme="minorHAnsi" w:cs="BitstreamVeraSans-Roman"/>
                <w:sz w:val="28"/>
                <w:szCs w:val="28"/>
              </w:rPr>
              <w:t>A</w:t>
            </w:r>
          </w:p>
        </w:tc>
        <w:tc>
          <w:tcPr>
            <w:tcW w:w="1017" w:type="dxa"/>
            <w:vAlign w:val="center"/>
          </w:tcPr>
          <w:p w:rsidR="008F5727" w:rsidRDefault="008F5727" w:rsidP="00D073E8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>
              <w:rPr>
                <w:rFonts w:asciiTheme="minorHAnsi" w:hAnsiTheme="minorHAnsi" w:cs="BitstreamVeraSans-Roman"/>
                <w:sz w:val="28"/>
                <w:szCs w:val="28"/>
              </w:rPr>
              <w:t>B</w:t>
            </w:r>
          </w:p>
        </w:tc>
        <w:tc>
          <w:tcPr>
            <w:tcW w:w="1017" w:type="dxa"/>
            <w:vAlign w:val="center"/>
          </w:tcPr>
          <w:p w:rsidR="008F5727" w:rsidRDefault="008F5727" w:rsidP="00D073E8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>
              <w:rPr>
                <w:rFonts w:asciiTheme="minorHAnsi" w:hAnsiTheme="minorHAnsi" w:cs="BitstreamVeraSans-Roman"/>
                <w:sz w:val="28"/>
                <w:szCs w:val="28"/>
              </w:rPr>
              <w:t>AB</w:t>
            </w:r>
          </w:p>
        </w:tc>
        <w:tc>
          <w:tcPr>
            <w:tcW w:w="1017" w:type="dxa"/>
            <w:vAlign w:val="center"/>
          </w:tcPr>
          <w:p w:rsidR="008F5727" w:rsidRDefault="008F5727" w:rsidP="00D073E8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>
              <w:rPr>
                <w:rFonts w:asciiTheme="minorHAnsi" w:hAnsiTheme="minorHAnsi" w:cs="BitstreamVeraSans-Roman"/>
                <w:sz w:val="28"/>
                <w:szCs w:val="28"/>
              </w:rPr>
              <w:t>O</w:t>
            </w:r>
          </w:p>
        </w:tc>
      </w:tr>
      <w:tr w:rsidR="008F5727" w:rsidTr="00D073E8">
        <w:trPr>
          <w:trHeight w:val="538"/>
        </w:trPr>
        <w:tc>
          <w:tcPr>
            <w:tcW w:w="1017" w:type="dxa"/>
            <w:vAlign w:val="center"/>
          </w:tcPr>
          <w:p w:rsidR="008F5727" w:rsidRDefault="008F5727" w:rsidP="00D073E8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>
              <w:rPr>
                <w:rFonts w:asciiTheme="minorHAnsi" w:hAnsiTheme="minorHAnsi" w:cs="BitstreamVeraSans-Roman"/>
                <w:sz w:val="28"/>
                <w:szCs w:val="28"/>
              </w:rPr>
              <w:t>45 %</w:t>
            </w:r>
          </w:p>
        </w:tc>
        <w:tc>
          <w:tcPr>
            <w:tcW w:w="1017" w:type="dxa"/>
            <w:vAlign w:val="center"/>
          </w:tcPr>
          <w:p w:rsidR="008F5727" w:rsidRDefault="008F5727" w:rsidP="00D073E8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>
              <w:rPr>
                <w:rFonts w:asciiTheme="minorHAnsi" w:hAnsiTheme="minorHAnsi" w:cs="BitstreamVeraSans-Roman"/>
                <w:sz w:val="28"/>
                <w:szCs w:val="28"/>
              </w:rPr>
              <w:t>9 %</w:t>
            </w:r>
          </w:p>
        </w:tc>
        <w:tc>
          <w:tcPr>
            <w:tcW w:w="1017" w:type="dxa"/>
            <w:vAlign w:val="center"/>
          </w:tcPr>
          <w:p w:rsidR="008F5727" w:rsidRDefault="008F5727" w:rsidP="00D073E8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>
              <w:rPr>
                <w:rFonts w:asciiTheme="minorHAnsi" w:hAnsiTheme="minorHAnsi" w:cs="BitstreamVeraSans-Roman"/>
                <w:sz w:val="28"/>
                <w:szCs w:val="28"/>
              </w:rPr>
              <w:t>3 %</w:t>
            </w:r>
          </w:p>
        </w:tc>
        <w:tc>
          <w:tcPr>
            <w:tcW w:w="1017" w:type="dxa"/>
            <w:vAlign w:val="center"/>
          </w:tcPr>
          <w:p w:rsidR="008F5727" w:rsidRDefault="008F5727" w:rsidP="00D073E8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>
              <w:rPr>
                <w:rFonts w:asciiTheme="minorHAnsi" w:hAnsiTheme="minorHAnsi" w:cs="BitstreamVeraSans-Roman"/>
                <w:sz w:val="28"/>
                <w:szCs w:val="28"/>
              </w:rPr>
              <w:t>43 %</w:t>
            </w:r>
          </w:p>
        </w:tc>
      </w:tr>
    </w:tbl>
    <w:p w:rsidR="008F5727" w:rsidRDefault="008F5727" w:rsidP="00CD6BFC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8F5727" w:rsidRDefault="00CD6BFC" w:rsidP="00CD6BFC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CD6BFC">
        <w:rPr>
          <w:rFonts w:asciiTheme="minorHAnsi" w:hAnsiTheme="minorHAnsi" w:cs="BitstreamVeraSans-Roman"/>
          <w:sz w:val="28"/>
          <w:szCs w:val="28"/>
        </w:rPr>
        <w:t xml:space="preserve">La répartition des groupes sanguins </w:t>
      </w:r>
    </w:p>
    <w:p w:rsidR="008F5727" w:rsidRDefault="00CD6BFC" w:rsidP="00CD6BFC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CD6BFC">
        <w:rPr>
          <w:rFonts w:asciiTheme="minorHAnsi" w:hAnsiTheme="minorHAnsi" w:cs="BitstreamVeraSans-Roman"/>
          <w:sz w:val="28"/>
          <w:szCs w:val="28"/>
        </w:rPr>
        <w:t>dans la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CD6BFC">
        <w:rPr>
          <w:rFonts w:asciiTheme="minorHAnsi" w:hAnsiTheme="minorHAnsi" w:cs="BitstreamVeraSans-Roman"/>
          <w:sz w:val="28"/>
          <w:szCs w:val="28"/>
        </w:rPr>
        <w:t xml:space="preserve">population française </w:t>
      </w:r>
    </w:p>
    <w:p w:rsidR="00CD6BFC" w:rsidRDefault="00CD6BFC" w:rsidP="00CD6BFC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CD6BFC">
        <w:rPr>
          <w:rFonts w:asciiTheme="minorHAnsi" w:hAnsiTheme="minorHAnsi" w:cs="BitstreamVeraSans-Roman"/>
          <w:sz w:val="28"/>
          <w:szCs w:val="28"/>
        </w:rPr>
        <w:t xml:space="preserve">est </w:t>
      </w:r>
      <w:r w:rsidR="008F5727">
        <w:rPr>
          <w:rFonts w:asciiTheme="minorHAnsi" w:hAnsiTheme="minorHAnsi" w:cs="BitstreamVeraSans-Roman"/>
          <w:sz w:val="28"/>
          <w:szCs w:val="28"/>
        </w:rPr>
        <w:t>donnée dans le tableau ci-contre</w:t>
      </w:r>
      <w:r w:rsidRPr="00CD6BFC">
        <w:rPr>
          <w:rFonts w:asciiTheme="minorHAnsi" w:hAnsiTheme="minorHAnsi" w:cs="BitstreamVeraSans-Roman"/>
          <w:sz w:val="28"/>
          <w:szCs w:val="28"/>
        </w:rPr>
        <w:t xml:space="preserve"> :</w:t>
      </w:r>
    </w:p>
    <w:p w:rsidR="00914B5E" w:rsidRDefault="00914B5E" w:rsidP="00CD6BFC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tbl>
      <w:tblPr>
        <w:tblStyle w:val="Grilledutableau"/>
        <w:tblpPr w:leftFromText="141" w:rightFromText="141" w:vertAnchor="text" w:horzAnchor="margin" w:tblpXSpec="right" w:tblpY="16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211"/>
        <w:gridCol w:w="1036"/>
        <w:gridCol w:w="1036"/>
        <w:gridCol w:w="1036"/>
        <w:gridCol w:w="1036"/>
      </w:tblGrid>
      <w:tr w:rsidR="008F5727" w:rsidTr="00D073E8">
        <w:trPr>
          <w:trHeight w:val="449"/>
        </w:trPr>
        <w:tc>
          <w:tcPr>
            <w:tcW w:w="1211" w:type="dxa"/>
            <w:vAlign w:val="center"/>
          </w:tcPr>
          <w:p w:rsidR="008F5727" w:rsidRDefault="008F5727" w:rsidP="008F5727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>
              <w:rPr>
                <w:rFonts w:asciiTheme="minorHAnsi" w:hAnsiTheme="minorHAnsi" w:cs="BitstreamVeraSans-Roman"/>
                <w:sz w:val="28"/>
                <w:szCs w:val="28"/>
              </w:rPr>
              <w:t>Groupe</w:t>
            </w:r>
          </w:p>
        </w:tc>
        <w:tc>
          <w:tcPr>
            <w:tcW w:w="1036" w:type="dxa"/>
            <w:vAlign w:val="center"/>
          </w:tcPr>
          <w:p w:rsidR="008F5727" w:rsidRDefault="008F5727" w:rsidP="008F5727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>
              <w:rPr>
                <w:rFonts w:asciiTheme="minorHAnsi" w:hAnsiTheme="minorHAnsi" w:cs="BitstreamVeraSans-Roman"/>
                <w:sz w:val="28"/>
                <w:szCs w:val="28"/>
              </w:rPr>
              <w:t>A</w:t>
            </w:r>
          </w:p>
        </w:tc>
        <w:tc>
          <w:tcPr>
            <w:tcW w:w="1036" w:type="dxa"/>
            <w:vAlign w:val="center"/>
          </w:tcPr>
          <w:p w:rsidR="008F5727" w:rsidRDefault="008F5727" w:rsidP="008F5727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>
              <w:rPr>
                <w:rFonts w:asciiTheme="minorHAnsi" w:hAnsiTheme="minorHAnsi" w:cs="BitstreamVeraSans-Roman"/>
                <w:sz w:val="28"/>
                <w:szCs w:val="28"/>
              </w:rPr>
              <w:t>B</w:t>
            </w:r>
          </w:p>
        </w:tc>
        <w:tc>
          <w:tcPr>
            <w:tcW w:w="1036" w:type="dxa"/>
            <w:vAlign w:val="center"/>
          </w:tcPr>
          <w:p w:rsidR="008F5727" w:rsidRDefault="008F5727" w:rsidP="008F5727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>
              <w:rPr>
                <w:rFonts w:asciiTheme="minorHAnsi" w:hAnsiTheme="minorHAnsi" w:cs="BitstreamVeraSans-Roman"/>
                <w:sz w:val="28"/>
                <w:szCs w:val="28"/>
              </w:rPr>
              <w:t>AB</w:t>
            </w:r>
          </w:p>
        </w:tc>
        <w:tc>
          <w:tcPr>
            <w:tcW w:w="1036" w:type="dxa"/>
            <w:vAlign w:val="center"/>
          </w:tcPr>
          <w:p w:rsidR="008F5727" w:rsidRDefault="008F5727" w:rsidP="008F5727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>
              <w:rPr>
                <w:rFonts w:asciiTheme="minorHAnsi" w:hAnsiTheme="minorHAnsi" w:cs="BitstreamVeraSans-Roman"/>
                <w:sz w:val="28"/>
                <w:szCs w:val="28"/>
              </w:rPr>
              <w:t>O</w:t>
            </w:r>
          </w:p>
        </w:tc>
      </w:tr>
      <w:tr w:rsidR="008F5727" w:rsidTr="00D073E8">
        <w:trPr>
          <w:trHeight w:val="438"/>
        </w:trPr>
        <w:tc>
          <w:tcPr>
            <w:tcW w:w="1211" w:type="dxa"/>
            <w:vAlign w:val="center"/>
          </w:tcPr>
          <w:p w:rsidR="008F5727" w:rsidRDefault="008F5727" w:rsidP="008F5727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>
              <w:rPr>
                <w:rFonts w:asciiTheme="minorHAnsi" w:hAnsiTheme="minorHAnsi" w:cs="BitstreamVeraSans-Roman"/>
                <w:sz w:val="28"/>
                <w:szCs w:val="28"/>
              </w:rPr>
              <w:t>Rh +</w:t>
            </w:r>
          </w:p>
        </w:tc>
        <w:tc>
          <w:tcPr>
            <w:tcW w:w="1036" w:type="dxa"/>
            <w:vAlign w:val="center"/>
          </w:tcPr>
          <w:p w:rsidR="008F5727" w:rsidRDefault="008F5727" w:rsidP="008F5727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>
              <w:rPr>
                <w:rFonts w:asciiTheme="minorHAnsi" w:hAnsiTheme="minorHAnsi" w:cs="BitstreamVeraSans-Roman"/>
                <w:sz w:val="28"/>
                <w:szCs w:val="28"/>
              </w:rPr>
              <w:t>87 %</w:t>
            </w:r>
          </w:p>
        </w:tc>
        <w:tc>
          <w:tcPr>
            <w:tcW w:w="1036" w:type="dxa"/>
            <w:vAlign w:val="center"/>
          </w:tcPr>
          <w:p w:rsidR="008F5727" w:rsidRDefault="008F5727" w:rsidP="008F5727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>
              <w:rPr>
                <w:rFonts w:asciiTheme="minorHAnsi" w:hAnsiTheme="minorHAnsi" w:cs="BitstreamVeraSans-Roman"/>
                <w:sz w:val="28"/>
                <w:szCs w:val="28"/>
              </w:rPr>
              <w:t>78 %</w:t>
            </w:r>
          </w:p>
        </w:tc>
        <w:tc>
          <w:tcPr>
            <w:tcW w:w="1036" w:type="dxa"/>
            <w:vAlign w:val="center"/>
          </w:tcPr>
          <w:p w:rsidR="008F5727" w:rsidRDefault="008F5727" w:rsidP="008F5727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>
              <w:rPr>
                <w:rFonts w:asciiTheme="minorHAnsi" w:hAnsiTheme="minorHAnsi" w:cs="BitstreamVeraSans-Roman"/>
                <w:sz w:val="28"/>
                <w:szCs w:val="28"/>
              </w:rPr>
              <w:t>67 %</w:t>
            </w:r>
          </w:p>
        </w:tc>
        <w:tc>
          <w:tcPr>
            <w:tcW w:w="1036" w:type="dxa"/>
            <w:vAlign w:val="center"/>
          </w:tcPr>
          <w:p w:rsidR="008F5727" w:rsidRDefault="008F5727" w:rsidP="008F5727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>
              <w:rPr>
                <w:rFonts w:asciiTheme="minorHAnsi" w:hAnsiTheme="minorHAnsi" w:cs="BitstreamVeraSans-Roman"/>
                <w:sz w:val="28"/>
                <w:szCs w:val="28"/>
              </w:rPr>
              <w:t>86 %</w:t>
            </w:r>
          </w:p>
        </w:tc>
      </w:tr>
      <w:tr w:rsidR="008F5727" w:rsidTr="00D073E8">
        <w:trPr>
          <w:trHeight w:val="449"/>
        </w:trPr>
        <w:tc>
          <w:tcPr>
            <w:tcW w:w="1211" w:type="dxa"/>
            <w:vAlign w:val="center"/>
          </w:tcPr>
          <w:p w:rsidR="008F5727" w:rsidRDefault="008F5727" w:rsidP="008F5727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>
              <w:rPr>
                <w:rFonts w:asciiTheme="minorHAnsi" w:hAnsiTheme="minorHAnsi" w:cs="BitstreamVeraSans-Roman"/>
                <w:sz w:val="28"/>
                <w:szCs w:val="28"/>
              </w:rPr>
              <w:t xml:space="preserve">Rh </w:t>
            </w:r>
            <w:r w:rsidRPr="00FF691A">
              <w:rPr>
                <w:rFonts w:ascii="Calibri" w:hAnsi="Calibri" w:cs="BitstreamVeraSans-Roman"/>
                <w:sz w:val="28"/>
                <w:szCs w:val="28"/>
              </w:rPr>
              <w:t>–</w:t>
            </w:r>
          </w:p>
        </w:tc>
        <w:tc>
          <w:tcPr>
            <w:tcW w:w="1036" w:type="dxa"/>
            <w:vAlign w:val="center"/>
          </w:tcPr>
          <w:p w:rsidR="008F5727" w:rsidRDefault="008F5727" w:rsidP="008F5727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>
              <w:rPr>
                <w:rFonts w:asciiTheme="minorHAnsi" w:hAnsiTheme="minorHAnsi" w:cs="BitstreamVeraSans-Roman"/>
                <w:sz w:val="28"/>
                <w:szCs w:val="28"/>
              </w:rPr>
              <w:t>13 %</w:t>
            </w:r>
          </w:p>
        </w:tc>
        <w:tc>
          <w:tcPr>
            <w:tcW w:w="1036" w:type="dxa"/>
            <w:vAlign w:val="center"/>
          </w:tcPr>
          <w:p w:rsidR="008F5727" w:rsidRDefault="008F5727" w:rsidP="008F5727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>
              <w:rPr>
                <w:rFonts w:asciiTheme="minorHAnsi" w:hAnsiTheme="minorHAnsi" w:cs="BitstreamVeraSans-Roman"/>
                <w:sz w:val="28"/>
                <w:szCs w:val="28"/>
              </w:rPr>
              <w:t>22 %</w:t>
            </w:r>
          </w:p>
        </w:tc>
        <w:tc>
          <w:tcPr>
            <w:tcW w:w="1036" w:type="dxa"/>
            <w:vAlign w:val="center"/>
          </w:tcPr>
          <w:p w:rsidR="008F5727" w:rsidRDefault="008F5727" w:rsidP="008F5727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>
              <w:rPr>
                <w:rFonts w:asciiTheme="minorHAnsi" w:hAnsiTheme="minorHAnsi" w:cs="BitstreamVeraSans-Roman"/>
                <w:sz w:val="28"/>
                <w:szCs w:val="28"/>
              </w:rPr>
              <w:t>33 %</w:t>
            </w:r>
          </w:p>
        </w:tc>
        <w:tc>
          <w:tcPr>
            <w:tcW w:w="1036" w:type="dxa"/>
            <w:vAlign w:val="center"/>
          </w:tcPr>
          <w:p w:rsidR="008F5727" w:rsidRDefault="008F5727" w:rsidP="008F5727">
            <w:pPr>
              <w:overflowPunct/>
              <w:jc w:val="center"/>
              <w:textAlignment w:val="auto"/>
              <w:rPr>
                <w:rFonts w:asciiTheme="minorHAnsi" w:hAnsiTheme="minorHAnsi" w:cs="BitstreamVeraSans-Roman"/>
                <w:sz w:val="28"/>
                <w:szCs w:val="28"/>
              </w:rPr>
            </w:pPr>
            <w:r>
              <w:rPr>
                <w:rFonts w:asciiTheme="minorHAnsi" w:hAnsiTheme="minorHAnsi" w:cs="BitstreamVeraSans-Roman"/>
                <w:sz w:val="28"/>
                <w:szCs w:val="28"/>
              </w:rPr>
              <w:t>14 %</w:t>
            </w:r>
          </w:p>
        </w:tc>
      </w:tr>
    </w:tbl>
    <w:p w:rsidR="00914B5E" w:rsidRDefault="00914B5E" w:rsidP="00CD6BFC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8F5727" w:rsidRDefault="008F5727" w:rsidP="00CD6BFC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BitstreamVeraSans-Roman"/>
          <w:sz w:val="28"/>
          <w:szCs w:val="28"/>
        </w:rPr>
        <w:t>Pour chaque groupe,</w:t>
      </w:r>
    </w:p>
    <w:p w:rsidR="00CD6BFC" w:rsidRDefault="00CD6BFC" w:rsidP="00CD6BFC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CD6BFC">
        <w:rPr>
          <w:rFonts w:asciiTheme="minorHAnsi" w:hAnsiTheme="minorHAnsi" w:cs="BitstreamVeraSans-Roman"/>
          <w:sz w:val="28"/>
          <w:szCs w:val="28"/>
        </w:rPr>
        <w:t>la répartition des français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="008F5727">
        <w:rPr>
          <w:rFonts w:asciiTheme="minorHAnsi" w:hAnsiTheme="minorHAnsi" w:cs="BitstreamVeraSans-Roman"/>
          <w:sz w:val="28"/>
          <w:szCs w:val="28"/>
        </w:rPr>
        <w:t xml:space="preserve">possédant ou non </w:t>
      </w:r>
      <w:r w:rsidRPr="00CD6BFC">
        <w:rPr>
          <w:rFonts w:asciiTheme="minorHAnsi" w:hAnsiTheme="minorHAnsi" w:cs="BitstreamVeraSans-Roman"/>
          <w:sz w:val="28"/>
          <w:szCs w:val="28"/>
        </w:rPr>
        <w:t xml:space="preserve">le facteur Rhésus </w:t>
      </w:r>
      <w:r w:rsidR="008F5727">
        <w:rPr>
          <w:rFonts w:asciiTheme="minorHAnsi" w:hAnsiTheme="minorHAnsi" w:cs="BitstreamVeraSans-Roman"/>
          <w:sz w:val="28"/>
          <w:szCs w:val="28"/>
        </w:rPr>
        <w:t>est donnée ci-contre</w:t>
      </w:r>
      <w:r w:rsidRPr="00CD6BFC">
        <w:rPr>
          <w:rFonts w:asciiTheme="minorHAnsi" w:hAnsiTheme="minorHAnsi" w:cs="BitstreamVeraSans-Roman"/>
          <w:sz w:val="28"/>
          <w:szCs w:val="28"/>
        </w:rPr>
        <w:t xml:space="preserve"> :</w:t>
      </w:r>
    </w:p>
    <w:p w:rsidR="00CD6BFC" w:rsidRDefault="00CD6BFC" w:rsidP="00CD6BFC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9D1890" w:rsidRDefault="00CD6BFC" w:rsidP="00CD6BFC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CD6BFC">
        <w:rPr>
          <w:rFonts w:asciiTheme="minorHAnsi" w:hAnsiTheme="minorHAnsi" w:cs="BitstreamVeraSans-Roman"/>
          <w:sz w:val="28"/>
          <w:szCs w:val="28"/>
        </w:rPr>
        <w:t>Un individu de groupe O et de Rhésus négatif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CD6BFC">
        <w:rPr>
          <w:rFonts w:asciiTheme="minorHAnsi" w:hAnsiTheme="minorHAnsi" w:cs="BitstreamVeraSans-Roman"/>
          <w:sz w:val="28"/>
          <w:szCs w:val="28"/>
        </w:rPr>
        <w:t>est appelé donneur universel car il peut donner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CD6BFC">
        <w:rPr>
          <w:rFonts w:asciiTheme="minorHAnsi" w:hAnsiTheme="minorHAnsi" w:cs="BitstreamVeraSans-Roman"/>
          <w:sz w:val="28"/>
          <w:szCs w:val="28"/>
        </w:rPr>
        <w:t>de son sang aux personnes de tous les groupes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CD6BFC">
        <w:rPr>
          <w:rFonts w:asciiTheme="minorHAnsi" w:hAnsiTheme="minorHAnsi" w:cs="BitstreamVeraSans-Roman"/>
          <w:sz w:val="28"/>
          <w:szCs w:val="28"/>
        </w:rPr>
        <w:t>sanguins.</w:t>
      </w:r>
    </w:p>
    <w:p w:rsidR="00CD6BFC" w:rsidRDefault="009D1890" w:rsidP="009D1890">
      <w:pPr>
        <w:overflowPunct/>
        <w:jc w:val="right"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BitstreamVeraSans-Roman"/>
          <w:sz w:val="28"/>
          <w:szCs w:val="28"/>
        </w:rPr>
        <w:t>(</w:t>
      </w:r>
      <w:r w:rsidRPr="009D1890">
        <w:rPr>
          <w:rFonts w:asciiTheme="minorHAnsi" w:hAnsiTheme="minorHAnsi" w:cs="BitstreamVeraSans-Roman"/>
          <w:i/>
          <w:sz w:val="28"/>
          <w:szCs w:val="28"/>
        </w:rPr>
        <w:t xml:space="preserve">En revanche il ne peut recevoir que du sang de même groupe sanguin Rh </w:t>
      </w:r>
      <w:r w:rsidRPr="009D1890">
        <w:rPr>
          <w:rFonts w:ascii="Calibri" w:hAnsi="Calibri" w:cs="BitstreamVeraSans-Roman"/>
          <w:i/>
          <w:sz w:val="28"/>
          <w:szCs w:val="28"/>
        </w:rPr>
        <w:t>–</w:t>
      </w:r>
      <w:r>
        <w:rPr>
          <w:rFonts w:ascii="Calibri" w:hAnsi="Calibri" w:cs="BitstreamVeraSans-Roman"/>
          <w:sz w:val="28"/>
          <w:szCs w:val="28"/>
        </w:rPr>
        <w:t>).</w:t>
      </w:r>
    </w:p>
    <w:p w:rsidR="00CD6BFC" w:rsidRPr="00CD6BFC" w:rsidRDefault="00CD6BFC" w:rsidP="00CD6BFC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9D1890" w:rsidRDefault="00CD6BFC" w:rsidP="00CD6BFC">
      <w:pPr>
        <w:pStyle w:val="Paragraphedeliste"/>
        <w:numPr>
          <w:ilvl w:val="0"/>
          <w:numId w:val="14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9D1890">
        <w:rPr>
          <w:rFonts w:asciiTheme="minorHAnsi" w:hAnsiTheme="minorHAnsi" w:cs="BitstreamVeraSans-Roman"/>
          <w:sz w:val="28"/>
          <w:szCs w:val="28"/>
        </w:rPr>
        <w:t>Quelle est la probabilité pour qu’un français pris au hasard ait un sang du groupe O ?</w:t>
      </w:r>
    </w:p>
    <w:p w:rsidR="009D1890" w:rsidRDefault="009D1890" w:rsidP="009D1890">
      <w:pPr>
        <w:pStyle w:val="Paragraphedeliste"/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CD6BFC" w:rsidRDefault="00CD6BFC" w:rsidP="00CD6BFC">
      <w:pPr>
        <w:pStyle w:val="Paragraphedeliste"/>
        <w:numPr>
          <w:ilvl w:val="0"/>
          <w:numId w:val="14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9D1890">
        <w:rPr>
          <w:rFonts w:asciiTheme="minorHAnsi" w:hAnsiTheme="minorHAnsi" w:cs="BitstreamVeraSans-Roman"/>
          <w:sz w:val="28"/>
          <w:szCs w:val="28"/>
        </w:rPr>
        <w:t>Quelle est la probabilité pour qu’un français pris au hasard soit donneur universel ?</w:t>
      </w:r>
    </w:p>
    <w:p w:rsidR="009D1890" w:rsidRPr="009D1890" w:rsidRDefault="009D1890" w:rsidP="009D1890">
      <w:pPr>
        <w:pStyle w:val="Paragraphedeliste"/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CD6BFC" w:rsidRDefault="00CD6BFC" w:rsidP="00610058">
      <w:pPr>
        <w:pStyle w:val="Paragraphedeliste"/>
        <w:numPr>
          <w:ilvl w:val="0"/>
          <w:numId w:val="14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CD6BFC">
        <w:rPr>
          <w:rFonts w:asciiTheme="minorHAnsi" w:hAnsiTheme="minorHAnsi" w:cs="BitstreamVeraSans-Roman"/>
          <w:sz w:val="28"/>
          <w:szCs w:val="28"/>
        </w:rPr>
        <w:t>Quelle est la probabilité pour qu’un français pris au hasard ait un sang Rh</w:t>
      </w:r>
      <w:r w:rsidR="009D1890">
        <w:rPr>
          <w:rFonts w:asciiTheme="minorHAnsi" w:hAnsiTheme="minorHAnsi" w:cs="BitstreamVeraSans-Roman"/>
          <w:sz w:val="28"/>
          <w:szCs w:val="28"/>
        </w:rPr>
        <w:t xml:space="preserve"> </w:t>
      </w:r>
      <w:r w:rsidRPr="00CD6BFC">
        <w:rPr>
          <w:rFonts w:asciiTheme="minorHAnsi" w:hAnsiTheme="minorHAnsi" w:cs="OpenSymbol"/>
          <w:sz w:val="28"/>
          <w:szCs w:val="28"/>
        </w:rPr>
        <w:t>−</w:t>
      </w:r>
      <w:r>
        <w:rPr>
          <w:rFonts w:asciiTheme="minorHAnsi" w:hAnsiTheme="minorHAnsi" w:cs="BitstreamVeraSans-Roman"/>
          <w:sz w:val="28"/>
          <w:szCs w:val="28"/>
        </w:rPr>
        <w:t xml:space="preserve"> ?</w:t>
      </w:r>
    </w:p>
    <w:p w:rsidR="008F5727" w:rsidRDefault="008F5727" w:rsidP="00C4787F">
      <w:pPr>
        <w:rPr>
          <w:rFonts w:asciiTheme="minorHAnsi" w:hAnsiTheme="minorHAnsi"/>
          <w:sz w:val="28"/>
          <w:szCs w:val="28"/>
        </w:rPr>
      </w:pPr>
    </w:p>
    <w:p w:rsidR="008F5727" w:rsidRDefault="008F5727" w:rsidP="00C4787F">
      <w:pPr>
        <w:rPr>
          <w:rFonts w:asciiTheme="minorHAnsi" w:hAnsiTheme="minorHAnsi"/>
          <w:sz w:val="28"/>
          <w:szCs w:val="28"/>
        </w:rPr>
      </w:pPr>
    </w:p>
    <w:p w:rsidR="00C4787F" w:rsidRDefault="00672150" w:rsidP="00C4787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fldChar w:fldCharType="begin"/>
      </w:r>
      <w:r w:rsidR="00C4787F">
        <w:rPr>
          <w:rFonts w:asciiTheme="minorHAnsi" w:hAnsiTheme="minorHAnsi"/>
          <w:sz w:val="28"/>
          <w:szCs w:val="28"/>
        </w:rPr>
        <w:instrText xml:space="preserve"> eq \x(Exercice 7)</w:instrText>
      </w:r>
      <w:r>
        <w:rPr>
          <w:rFonts w:asciiTheme="minorHAnsi" w:hAnsiTheme="minorHAnsi"/>
          <w:sz w:val="28"/>
          <w:szCs w:val="28"/>
        </w:rPr>
        <w:fldChar w:fldCharType="end"/>
      </w:r>
    </w:p>
    <w:p w:rsidR="00B5521F" w:rsidRDefault="00B5521F" w:rsidP="00C4787F">
      <w:pPr>
        <w:rPr>
          <w:rFonts w:asciiTheme="minorHAnsi" w:hAnsiTheme="minorHAnsi"/>
          <w:sz w:val="28"/>
          <w:szCs w:val="28"/>
        </w:rPr>
      </w:pPr>
    </w:p>
    <w:p w:rsidR="00C4787F" w:rsidRPr="00C4787F" w:rsidRDefault="00C4787F" w:rsidP="00C4787F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C4787F">
        <w:rPr>
          <w:rFonts w:asciiTheme="minorHAnsi" w:hAnsiTheme="minorHAnsi" w:cs="BitstreamVeraSans-Roman"/>
          <w:sz w:val="28"/>
          <w:szCs w:val="28"/>
        </w:rPr>
        <w:t>On lance trois pièces de monnaie et on se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C4787F">
        <w:rPr>
          <w:rFonts w:asciiTheme="minorHAnsi" w:hAnsiTheme="minorHAnsi" w:cs="BitstreamVeraSans-Roman"/>
          <w:sz w:val="28"/>
          <w:szCs w:val="28"/>
        </w:rPr>
        <w:t>demande quelle est la probabilité que les trois</w:t>
      </w:r>
    </w:p>
    <w:p w:rsidR="00C4787F" w:rsidRDefault="00C4787F" w:rsidP="00C4787F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C4787F">
        <w:rPr>
          <w:rFonts w:asciiTheme="minorHAnsi" w:hAnsiTheme="minorHAnsi" w:cs="BitstreamVeraSans-Roman"/>
          <w:sz w:val="28"/>
          <w:szCs w:val="28"/>
        </w:rPr>
        <w:t>tombent du même côté : trois pile ou trois face.</w:t>
      </w:r>
    </w:p>
    <w:p w:rsidR="008F5727" w:rsidRPr="00C4787F" w:rsidRDefault="008F5727" w:rsidP="00C4787F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C4787F" w:rsidRPr="00C4787F" w:rsidRDefault="001153EE" w:rsidP="00C4787F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proofErr w:type="spellStart"/>
      <w:r>
        <w:rPr>
          <w:rFonts w:asciiTheme="minorHAnsi" w:hAnsiTheme="minorHAnsi" w:cs="BitstreamVeraSans-Roman"/>
          <w:sz w:val="28"/>
          <w:szCs w:val="28"/>
        </w:rPr>
        <w:t>Naïma</w:t>
      </w:r>
      <w:proofErr w:type="spellEnd"/>
      <w:r w:rsidR="00C4787F" w:rsidRPr="00C4787F">
        <w:rPr>
          <w:rFonts w:asciiTheme="minorHAnsi" w:hAnsiTheme="minorHAnsi" w:cs="BitstreamVeraSans-Roman"/>
          <w:sz w:val="28"/>
          <w:szCs w:val="28"/>
        </w:rPr>
        <w:t xml:space="preserve"> affirme :</w:t>
      </w:r>
    </w:p>
    <w:p w:rsidR="00C4787F" w:rsidRPr="00C4787F" w:rsidRDefault="00826B24" w:rsidP="00C4787F">
      <w:pPr>
        <w:overflowPunct/>
        <w:textAlignment w:val="auto"/>
        <w:rPr>
          <w:rFonts w:asciiTheme="minorHAnsi" w:hAnsiTheme="minorHAnsi" w:cs="BitstreamVeraSans-Roman"/>
          <w:i/>
          <w:sz w:val="28"/>
          <w:szCs w:val="28"/>
        </w:rPr>
      </w:pPr>
      <w:r>
        <w:rPr>
          <w:rFonts w:asciiTheme="minorHAnsi" w:hAnsiTheme="minorHAnsi" w:cs="BitstreamVeraSans-Roman"/>
          <w:sz w:val="28"/>
          <w:szCs w:val="28"/>
        </w:rPr>
        <w:t>"</w:t>
      </w:r>
      <w:r w:rsidR="00C4787F" w:rsidRPr="00C4787F">
        <w:rPr>
          <w:rFonts w:asciiTheme="minorHAnsi" w:hAnsiTheme="minorHAnsi" w:cs="BitstreamVeraSans-Roman"/>
          <w:i/>
          <w:sz w:val="28"/>
          <w:szCs w:val="28"/>
        </w:rPr>
        <w:t>Quand je lance trois pièces, il y en a forcément deux qui seront déjà du même côté.</w:t>
      </w:r>
    </w:p>
    <w:p w:rsidR="00C4787F" w:rsidRPr="00C4787F" w:rsidRDefault="00C4787F" w:rsidP="00C4787F">
      <w:pPr>
        <w:overflowPunct/>
        <w:textAlignment w:val="auto"/>
        <w:rPr>
          <w:rFonts w:asciiTheme="minorHAnsi" w:hAnsiTheme="minorHAnsi" w:cs="BitstreamVeraSans-Roman"/>
          <w:i/>
          <w:sz w:val="28"/>
          <w:szCs w:val="28"/>
        </w:rPr>
      </w:pPr>
      <w:r w:rsidRPr="00C4787F">
        <w:rPr>
          <w:rFonts w:asciiTheme="minorHAnsi" w:hAnsiTheme="minorHAnsi" w:cs="BitstreamVeraSans-Roman"/>
          <w:i/>
          <w:sz w:val="28"/>
          <w:szCs w:val="28"/>
        </w:rPr>
        <w:t>Pour la troisième, on a donc une chance sur deux d'avoir la même chose que les deux</w:t>
      </w:r>
    </w:p>
    <w:p w:rsidR="00C4787F" w:rsidRPr="00C4787F" w:rsidRDefault="000E6D78" w:rsidP="00C4787F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BitstreamVeraSans-Roman"/>
          <w:i/>
          <w:sz w:val="28"/>
          <w:szCs w:val="28"/>
        </w:rPr>
        <w:t>premières.</w:t>
      </w:r>
      <w:r w:rsidR="00C077A0">
        <w:rPr>
          <w:rFonts w:asciiTheme="minorHAnsi" w:hAnsiTheme="minorHAnsi" w:cs="BitstreamVeraSans-Roman"/>
          <w:i/>
          <w:sz w:val="28"/>
          <w:szCs w:val="28"/>
        </w:rPr>
        <w:t xml:space="preserve"> </w:t>
      </w:r>
      <w:r w:rsidR="00C4787F" w:rsidRPr="00C4787F">
        <w:rPr>
          <w:rFonts w:asciiTheme="minorHAnsi" w:hAnsiTheme="minorHAnsi" w:cs="BitstreamVeraSans-Roman"/>
          <w:i/>
          <w:sz w:val="28"/>
          <w:szCs w:val="28"/>
        </w:rPr>
        <w:t>Il y a donc une chance sur deux que toutes les trois tombent du même côté.</w:t>
      </w:r>
      <w:r w:rsidR="00C4787F" w:rsidRPr="00C4787F">
        <w:rPr>
          <w:rFonts w:asciiTheme="minorHAnsi" w:hAnsiTheme="minorHAnsi" w:cs="BitstreamVeraSans-Roman"/>
          <w:sz w:val="28"/>
          <w:szCs w:val="28"/>
        </w:rPr>
        <w:t>"</w:t>
      </w:r>
    </w:p>
    <w:p w:rsidR="00826B24" w:rsidRDefault="00826B24" w:rsidP="00C4787F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C4787F" w:rsidRPr="00826B24" w:rsidRDefault="00C4787F" w:rsidP="00826B24">
      <w:pPr>
        <w:pStyle w:val="Paragraphedeliste"/>
        <w:numPr>
          <w:ilvl w:val="0"/>
          <w:numId w:val="23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826B24">
        <w:rPr>
          <w:rFonts w:asciiTheme="minorHAnsi" w:hAnsiTheme="minorHAnsi" w:cs="BitstreamVeraSans-Roman"/>
          <w:sz w:val="28"/>
          <w:szCs w:val="28"/>
        </w:rPr>
        <w:t>Construis un arbre représentant les différentes possibilités.</w:t>
      </w:r>
    </w:p>
    <w:p w:rsidR="00826B24" w:rsidRDefault="00826B24" w:rsidP="00C4787F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C4787F" w:rsidRPr="00826B24" w:rsidRDefault="00C4787F" w:rsidP="00826B24">
      <w:pPr>
        <w:pStyle w:val="Paragraphedeliste"/>
        <w:numPr>
          <w:ilvl w:val="0"/>
          <w:numId w:val="23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826B24">
        <w:rPr>
          <w:rFonts w:asciiTheme="minorHAnsi" w:hAnsiTheme="minorHAnsi" w:cs="BitstreamVeraSans-Roman"/>
          <w:sz w:val="28"/>
          <w:szCs w:val="28"/>
        </w:rPr>
        <w:t>Que penses-tu de sa conclusion ?</w:t>
      </w:r>
    </w:p>
    <w:p w:rsidR="005A57D5" w:rsidRDefault="00672150" w:rsidP="00C4787F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BitstreamVeraSans-Roman"/>
          <w:sz w:val="28"/>
          <w:szCs w:val="28"/>
        </w:rPr>
        <w:lastRenderedPageBreak/>
        <w:fldChar w:fldCharType="begin"/>
      </w:r>
      <w:r w:rsidR="005A57D5">
        <w:rPr>
          <w:rFonts w:asciiTheme="minorHAnsi" w:hAnsiTheme="minorHAnsi" w:cs="BitstreamVeraSans-Roman"/>
          <w:sz w:val="28"/>
          <w:szCs w:val="28"/>
        </w:rPr>
        <w:instrText xml:space="preserve"> eq \x(Exercice 8)</w:instrText>
      </w:r>
      <w:r>
        <w:rPr>
          <w:rFonts w:asciiTheme="minorHAnsi" w:hAnsiTheme="minorHAnsi" w:cs="BitstreamVeraSans-Roman"/>
          <w:sz w:val="28"/>
          <w:szCs w:val="28"/>
        </w:rPr>
        <w:fldChar w:fldCharType="end"/>
      </w:r>
    </w:p>
    <w:p w:rsidR="00B5521F" w:rsidRDefault="00B5521F" w:rsidP="00C4787F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C27DC7" w:rsidRDefault="00C27DC7" w:rsidP="00C27DC7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C27DC7">
        <w:rPr>
          <w:rFonts w:asciiTheme="minorHAnsi" w:hAnsiTheme="minorHAnsi" w:cs="BitstreamVeraSans-Roman"/>
          <w:sz w:val="28"/>
          <w:szCs w:val="28"/>
        </w:rPr>
        <w:t>On considère l'expérience suivante, qui se déroule</w:t>
      </w:r>
      <w:r>
        <w:rPr>
          <w:rFonts w:asciiTheme="minorHAnsi" w:hAnsiTheme="minorHAnsi" w:cs="BitstreamVeraSans-Roman"/>
          <w:sz w:val="28"/>
          <w:szCs w:val="28"/>
        </w:rPr>
        <w:t xml:space="preserve"> en deux étapes :</w:t>
      </w:r>
    </w:p>
    <w:p w:rsidR="00C27DC7" w:rsidRDefault="00C27DC7" w:rsidP="00C27DC7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6C37EC" w:rsidRDefault="00C27DC7" w:rsidP="00C27DC7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BitstreamVeraSans-Roman"/>
          <w:sz w:val="28"/>
          <w:szCs w:val="28"/>
        </w:rPr>
        <w:t>D</w:t>
      </w:r>
      <w:r w:rsidR="006C37EC">
        <w:rPr>
          <w:rFonts w:asciiTheme="minorHAnsi" w:hAnsiTheme="minorHAnsi" w:cs="BitstreamVeraSans-Roman"/>
          <w:sz w:val="28"/>
          <w:szCs w:val="28"/>
        </w:rPr>
        <w:t>'abord,</w:t>
      </w:r>
    </w:p>
    <w:p w:rsidR="00C27DC7" w:rsidRDefault="00C27DC7" w:rsidP="00F07E6C">
      <w:pPr>
        <w:overflowPunct/>
        <w:jc w:val="right"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C27DC7">
        <w:rPr>
          <w:rFonts w:asciiTheme="minorHAnsi" w:hAnsiTheme="minorHAnsi" w:cs="BitstreamVeraSans-Roman"/>
          <w:sz w:val="28"/>
          <w:szCs w:val="28"/>
        </w:rPr>
        <w:t>on tire une boule dans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C27DC7">
        <w:rPr>
          <w:rFonts w:asciiTheme="minorHAnsi" w:hAnsiTheme="minorHAnsi" w:cs="BitstreamVeraSans-Roman"/>
          <w:sz w:val="28"/>
          <w:szCs w:val="28"/>
        </w:rPr>
        <w:t>une urne contenant trois boules blanches et une</w:t>
      </w:r>
      <w:r>
        <w:rPr>
          <w:rFonts w:asciiTheme="minorHAnsi" w:hAnsiTheme="minorHAnsi" w:cs="BitstreamVeraSans-Roman"/>
          <w:sz w:val="28"/>
          <w:szCs w:val="28"/>
        </w:rPr>
        <w:t xml:space="preserve"> boule noire.</w:t>
      </w:r>
    </w:p>
    <w:p w:rsidR="00F07E6C" w:rsidRDefault="00F07E6C" w:rsidP="00F07E6C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F07E6C" w:rsidRDefault="006C37EC" w:rsidP="00F07E6C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BitstreamVeraSans-Roman"/>
          <w:sz w:val="28"/>
          <w:szCs w:val="28"/>
        </w:rPr>
        <w:t>Ensuite,</w:t>
      </w:r>
      <w:r w:rsidR="00F07E6C">
        <w:rPr>
          <w:rFonts w:asciiTheme="minorHAnsi" w:hAnsiTheme="minorHAnsi" w:cs="BitstreamVeraSans-Roman"/>
          <w:sz w:val="28"/>
          <w:szCs w:val="28"/>
        </w:rPr>
        <w:t xml:space="preserve"> </w:t>
      </w:r>
      <w:r w:rsidR="00C27DC7" w:rsidRPr="00C27DC7">
        <w:rPr>
          <w:rFonts w:asciiTheme="minorHAnsi" w:hAnsiTheme="minorHAnsi" w:cs="BitstreamVeraSans-Roman"/>
          <w:sz w:val="28"/>
          <w:szCs w:val="28"/>
        </w:rPr>
        <w:t>on tire une boule dans une</w:t>
      </w:r>
      <w:r w:rsidR="00C27DC7">
        <w:rPr>
          <w:rFonts w:asciiTheme="minorHAnsi" w:hAnsiTheme="minorHAnsi" w:cs="BitstreamVeraSans-Roman"/>
          <w:sz w:val="28"/>
          <w:szCs w:val="28"/>
        </w:rPr>
        <w:t xml:space="preserve"> </w:t>
      </w:r>
      <w:r w:rsidR="00C27DC7" w:rsidRPr="00C27DC7">
        <w:rPr>
          <w:rFonts w:asciiTheme="minorHAnsi" w:hAnsiTheme="minorHAnsi" w:cs="BitstreamVeraSans-Roman"/>
          <w:sz w:val="28"/>
          <w:szCs w:val="28"/>
        </w:rPr>
        <w:t>autre urne contenant une b</w:t>
      </w:r>
      <w:r w:rsidR="00F07E6C">
        <w:rPr>
          <w:rFonts w:asciiTheme="minorHAnsi" w:hAnsiTheme="minorHAnsi" w:cs="BitstreamVeraSans-Roman"/>
          <w:sz w:val="28"/>
          <w:szCs w:val="28"/>
        </w:rPr>
        <w:t>oule numérotée 1,</w:t>
      </w:r>
    </w:p>
    <w:p w:rsidR="00C27DC7" w:rsidRDefault="00C27DC7" w:rsidP="00F07E6C">
      <w:pPr>
        <w:overflowPunct/>
        <w:jc w:val="right"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C27DC7">
        <w:rPr>
          <w:rFonts w:asciiTheme="minorHAnsi" w:hAnsiTheme="minorHAnsi" w:cs="BitstreamVeraSans-Roman"/>
          <w:sz w:val="28"/>
          <w:szCs w:val="28"/>
        </w:rPr>
        <w:t>trois</w:t>
      </w:r>
      <w:r w:rsidR="006C37EC">
        <w:rPr>
          <w:rFonts w:asciiTheme="minorHAnsi" w:hAnsiTheme="minorHAnsi" w:cs="BitstreamVeraSans-Roman"/>
          <w:sz w:val="28"/>
          <w:szCs w:val="28"/>
        </w:rPr>
        <w:t xml:space="preserve"> </w:t>
      </w:r>
      <w:r w:rsidRPr="00C27DC7">
        <w:rPr>
          <w:rFonts w:asciiTheme="minorHAnsi" w:hAnsiTheme="minorHAnsi" w:cs="BitstreamVeraSans-Roman"/>
          <w:sz w:val="28"/>
          <w:szCs w:val="28"/>
        </w:rPr>
        <w:t>boules numérotées 2 et deux boules numérotées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C27DC7">
        <w:rPr>
          <w:rFonts w:asciiTheme="minorHAnsi" w:hAnsiTheme="minorHAnsi" w:cs="BitstreamVeraSans-Roman"/>
          <w:sz w:val="28"/>
          <w:szCs w:val="28"/>
        </w:rPr>
        <w:t>3.</w:t>
      </w:r>
    </w:p>
    <w:p w:rsidR="00C27DC7" w:rsidRPr="00C27DC7" w:rsidRDefault="00C27DC7" w:rsidP="00C27DC7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C27DC7" w:rsidRDefault="00C27DC7" w:rsidP="00C27DC7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C27DC7">
        <w:rPr>
          <w:rFonts w:asciiTheme="minorHAnsi" w:hAnsiTheme="minorHAnsi" w:cs="BitstreamVeraSans-Roman"/>
          <w:sz w:val="28"/>
          <w:szCs w:val="28"/>
        </w:rPr>
        <w:t>Toutes les boules sont indiscernables au toucher.</w:t>
      </w:r>
    </w:p>
    <w:p w:rsidR="00C27DC7" w:rsidRPr="00C27DC7" w:rsidRDefault="00C27DC7" w:rsidP="00C27DC7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C27DC7" w:rsidRDefault="00C27DC7" w:rsidP="00C27DC7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C27DC7">
        <w:rPr>
          <w:rFonts w:asciiTheme="minorHAnsi" w:hAnsiTheme="minorHAnsi" w:cs="BitstreamVeraSans-Roman"/>
          <w:sz w:val="28"/>
          <w:szCs w:val="28"/>
        </w:rPr>
        <w:t>Si on tire une boule blanche puis une boule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C27DC7">
        <w:rPr>
          <w:rFonts w:asciiTheme="minorHAnsi" w:hAnsiTheme="minorHAnsi" w:cs="BitstreamVeraSans-Roman"/>
          <w:sz w:val="28"/>
          <w:szCs w:val="28"/>
        </w:rPr>
        <w:t>numérotée 1, on note (B, 1) le résultat obtenu.</w:t>
      </w:r>
    </w:p>
    <w:p w:rsidR="00C27DC7" w:rsidRPr="00C27DC7" w:rsidRDefault="00C27DC7" w:rsidP="00C27DC7">
      <w:p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C27DC7" w:rsidRDefault="00C27DC7" w:rsidP="00C27DC7">
      <w:pPr>
        <w:pStyle w:val="Paragraphedeliste"/>
        <w:numPr>
          <w:ilvl w:val="0"/>
          <w:numId w:val="18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C27DC7">
        <w:rPr>
          <w:rFonts w:asciiTheme="minorHAnsi" w:hAnsiTheme="minorHAnsi" w:cs="BitstreamVeraSans-Roman"/>
          <w:sz w:val="28"/>
          <w:szCs w:val="28"/>
        </w:rPr>
        <w:t>Complète l'arbre ci-dessous en indiquant, sur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C27DC7">
        <w:rPr>
          <w:rFonts w:asciiTheme="minorHAnsi" w:hAnsiTheme="minorHAnsi" w:cs="BitstreamVeraSans-Roman"/>
          <w:sz w:val="28"/>
          <w:szCs w:val="28"/>
        </w:rPr>
        <w:t>chaque branche, l</w:t>
      </w:r>
      <w:r>
        <w:rPr>
          <w:rFonts w:asciiTheme="minorHAnsi" w:hAnsiTheme="minorHAnsi" w:cs="BitstreamVeraSans-Roman"/>
          <w:sz w:val="28"/>
          <w:szCs w:val="28"/>
        </w:rPr>
        <w:t>es probabilités correspondantes :</w:t>
      </w:r>
    </w:p>
    <w:p w:rsidR="006C37EC" w:rsidRDefault="006C37EC" w:rsidP="006C37EC">
      <w:pPr>
        <w:pStyle w:val="Paragraphedeliste"/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8554F4" w:rsidRDefault="00672150" w:rsidP="008554F4">
      <w:pPr>
        <w:overflowPunct/>
        <w:textAlignment w:val="auto"/>
        <w:rPr>
          <w:rFonts w:ascii="BitstreamVeraSans-Roman" w:hAnsi="BitstreamVeraSans-Roman" w:cs="BitstreamVeraSans-Roman"/>
        </w:rPr>
      </w:pPr>
      <w:r w:rsidRPr="00672150">
        <w:rPr>
          <w:rFonts w:asciiTheme="minorHAnsi" w:hAnsiTheme="minorHAnsi" w:cs="OpenSymbol"/>
          <w:noProof/>
          <w:sz w:val="28"/>
          <w:szCs w:val="28"/>
        </w:rPr>
        <w:pict>
          <v:rect id="_x0000_s1031" style="position:absolute;margin-left:406.75pt;margin-top:5.45pt;width:7.5pt;height:66.1pt;z-index:251660288" strokecolor="white [3212]"/>
        </w:pict>
      </w:r>
      <w:r w:rsidR="00B8224D">
        <w:rPr>
          <w:rFonts w:ascii="BitstreamVeraSans-Roman" w:hAnsi="BitstreamVeraSans-Roman" w:cs="BitstreamVeraSans-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1805940</wp:posOffset>
            </wp:positionH>
            <wp:positionV relativeFrom="page">
              <wp:posOffset>4316095</wp:posOffset>
            </wp:positionV>
            <wp:extent cx="3836670" cy="2534920"/>
            <wp:effectExtent l="1905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253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54F4" w:rsidRDefault="008554F4" w:rsidP="008554F4">
      <w:pPr>
        <w:overflowPunct/>
        <w:textAlignment w:val="auto"/>
        <w:rPr>
          <w:rFonts w:ascii="BitstreamVeraSans-Roman" w:hAnsi="BitstreamVeraSans-Roman" w:cs="BitstreamVeraSans-Roman"/>
        </w:rPr>
      </w:pPr>
    </w:p>
    <w:p w:rsidR="008554F4" w:rsidRDefault="008554F4" w:rsidP="008554F4">
      <w:pPr>
        <w:overflowPunct/>
        <w:textAlignment w:val="auto"/>
        <w:rPr>
          <w:rFonts w:asciiTheme="minorHAnsi" w:hAnsiTheme="minorHAnsi" w:cs="OpenSymbol"/>
          <w:sz w:val="28"/>
          <w:szCs w:val="28"/>
        </w:rPr>
      </w:pPr>
    </w:p>
    <w:p w:rsidR="008554F4" w:rsidRDefault="008554F4" w:rsidP="008554F4">
      <w:pPr>
        <w:overflowPunct/>
        <w:textAlignment w:val="auto"/>
        <w:rPr>
          <w:rFonts w:asciiTheme="minorHAnsi" w:hAnsiTheme="minorHAnsi" w:cs="OpenSymbol"/>
          <w:sz w:val="28"/>
          <w:szCs w:val="28"/>
        </w:rPr>
      </w:pPr>
    </w:p>
    <w:p w:rsidR="008554F4" w:rsidRDefault="008554F4" w:rsidP="008554F4">
      <w:pPr>
        <w:overflowPunct/>
        <w:textAlignment w:val="auto"/>
        <w:rPr>
          <w:rFonts w:asciiTheme="minorHAnsi" w:hAnsiTheme="minorHAnsi" w:cs="OpenSymbol"/>
          <w:sz w:val="28"/>
          <w:szCs w:val="28"/>
        </w:rPr>
      </w:pPr>
    </w:p>
    <w:p w:rsidR="008554F4" w:rsidRDefault="008554F4" w:rsidP="008554F4">
      <w:pPr>
        <w:overflowPunct/>
        <w:textAlignment w:val="auto"/>
        <w:rPr>
          <w:rFonts w:asciiTheme="minorHAnsi" w:hAnsiTheme="minorHAnsi" w:cs="OpenSymbol"/>
          <w:sz w:val="28"/>
          <w:szCs w:val="28"/>
        </w:rPr>
      </w:pPr>
    </w:p>
    <w:p w:rsidR="008554F4" w:rsidRDefault="008554F4" w:rsidP="008554F4">
      <w:pPr>
        <w:overflowPunct/>
        <w:textAlignment w:val="auto"/>
        <w:rPr>
          <w:rFonts w:asciiTheme="minorHAnsi" w:hAnsiTheme="minorHAnsi" w:cs="OpenSymbol"/>
          <w:sz w:val="28"/>
          <w:szCs w:val="28"/>
        </w:rPr>
      </w:pPr>
    </w:p>
    <w:p w:rsidR="008554F4" w:rsidRDefault="008554F4" w:rsidP="008554F4">
      <w:pPr>
        <w:overflowPunct/>
        <w:textAlignment w:val="auto"/>
        <w:rPr>
          <w:rFonts w:asciiTheme="minorHAnsi" w:hAnsiTheme="minorHAnsi" w:cs="OpenSymbol"/>
          <w:sz w:val="28"/>
          <w:szCs w:val="28"/>
        </w:rPr>
      </w:pPr>
    </w:p>
    <w:p w:rsidR="008554F4" w:rsidRDefault="008554F4" w:rsidP="008554F4">
      <w:pPr>
        <w:overflowPunct/>
        <w:textAlignment w:val="auto"/>
        <w:rPr>
          <w:rFonts w:asciiTheme="minorHAnsi" w:hAnsiTheme="minorHAnsi" w:cs="OpenSymbol"/>
          <w:sz w:val="28"/>
          <w:szCs w:val="28"/>
        </w:rPr>
      </w:pPr>
    </w:p>
    <w:p w:rsidR="008554F4" w:rsidRDefault="008554F4" w:rsidP="008554F4">
      <w:pPr>
        <w:overflowPunct/>
        <w:textAlignment w:val="auto"/>
        <w:rPr>
          <w:rFonts w:asciiTheme="minorHAnsi" w:hAnsiTheme="minorHAnsi" w:cs="OpenSymbol"/>
          <w:sz w:val="28"/>
          <w:szCs w:val="28"/>
        </w:rPr>
      </w:pPr>
    </w:p>
    <w:p w:rsidR="008554F4" w:rsidRDefault="008554F4" w:rsidP="008554F4">
      <w:pPr>
        <w:overflowPunct/>
        <w:textAlignment w:val="auto"/>
        <w:rPr>
          <w:rFonts w:asciiTheme="minorHAnsi" w:hAnsiTheme="minorHAnsi" w:cs="OpenSymbol"/>
          <w:sz w:val="28"/>
          <w:szCs w:val="28"/>
        </w:rPr>
      </w:pPr>
    </w:p>
    <w:p w:rsidR="008554F4" w:rsidRDefault="008554F4" w:rsidP="008554F4">
      <w:pPr>
        <w:overflowPunct/>
        <w:textAlignment w:val="auto"/>
        <w:rPr>
          <w:rFonts w:asciiTheme="minorHAnsi" w:hAnsiTheme="minorHAnsi" w:cs="OpenSymbol"/>
          <w:sz w:val="28"/>
          <w:szCs w:val="28"/>
        </w:rPr>
      </w:pPr>
    </w:p>
    <w:p w:rsidR="006C37EC" w:rsidRDefault="006C37EC" w:rsidP="008554F4">
      <w:pPr>
        <w:overflowPunct/>
        <w:textAlignment w:val="auto"/>
        <w:rPr>
          <w:rFonts w:asciiTheme="minorHAnsi" w:hAnsiTheme="minorHAnsi" w:cs="OpenSymbol"/>
          <w:sz w:val="28"/>
          <w:szCs w:val="28"/>
        </w:rPr>
      </w:pPr>
    </w:p>
    <w:p w:rsidR="006C37EC" w:rsidRDefault="006C37EC" w:rsidP="008554F4">
      <w:pPr>
        <w:overflowPunct/>
        <w:textAlignment w:val="auto"/>
        <w:rPr>
          <w:rFonts w:asciiTheme="minorHAnsi" w:hAnsiTheme="minorHAnsi" w:cs="OpenSymbol"/>
          <w:sz w:val="28"/>
          <w:szCs w:val="28"/>
        </w:rPr>
      </w:pPr>
    </w:p>
    <w:p w:rsidR="008554F4" w:rsidRPr="00F07E6C" w:rsidRDefault="006C37EC" w:rsidP="006C37EC">
      <w:pPr>
        <w:pStyle w:val="Paragraphedeliste"/>
        <w:numPr>
          <w:ilvl w:val="0"/>
          <w:numId w:val="18"/>
        </w:numPr>
        <w:overflowPunct/>
        <w:textAlignment w:val="auto"/>
        <w:rPr>
          <w:rFonts w:asciiTheme="minorHAnsi" w:hAnsiTheme="minorHAnsi" w:cs="OpenSymbol"/>
          <w:b/>
          <w:sz w:val="28"/>
          <w:szCs w:val="28"/>
        </w:rPr>
      </w:pPr>
      <w:r w:rsidRPr="006C37EC">
        <w:rPr>
          <w:rFonts w:asciiTheme="minorHAnsi" w:hAnsiTheme="minorHAnsi" w:cs="OpenSymbol"/>
          <w:b/>
          <w:i/>
          <w:sz w:val="28"/>
          <w:szCs w:val="28"/>
        </w:rPr>
        <w:t>a.</w:t>
      </w:r>
      <w:r w:rsidR="008554F4" w:rsidRPr="006C37EC">
        <w:rPr>
          <w:rFonts w:asciiTheme="minorHAnsi" w:hAnsiTheme="minorHAnsi" w:cs="OpenSymbol"/>
          <w:sz w:val="28"/>
          <w:szCs w:val="28"/>
        </w:rPr>
        <w:t xml:space="preserve"> </w:t>
      </w:r>
      <w:r w:rsidRPr="006C37EC">
        <w:rPr>
          <w:rFonts w:asciiTheme="minorHAnsi" w:hAnsiTheme="minorHAnsi" w:cs="BitstreamVeraSans-Roman"/>
          <w:sz w:val="28"/>
          <w:szCs w:val="28"/>
        </w:rPr>
        <w:t>Quelle est la probabilité d'obtenir une boule Blanche au premier tirage ?</w:t>
      </w:r>
    </w:p>
    <w:p w:rsidR="00F07E6C" w:rsidRPr="006C37EC" w:rsidRDefault="00F07E6C" w:rsidP="00F07E6C">
      <w:pPr>
        <w:pStyle w:val="Paragraphedeliste"/>
        <w:overflowPunct/>
        <w:textAlignment w:val="auto"/>
        <w:rPr>
          <w:rFonts w:asciiTheme="minorHAnsi" w:hAnsiTheme="minorHAnsi" w:cs="OpenSymbol"/>
          <w:b/>
          <w:sz w:val="28"/>
          <w:szCs w:val="28"/>
        </w:rPr>
      </w:pPr>
    </w:p>
    <w:p w:rsidR="006C37EC" w:rsidRDefault="006C37EC" w:rsidP="006C37EC">
      <w:pPr>
        <w:pStyle w:val="Paragraphedeliste"/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6C37EC">
        <w:rPr>
          <w:rFonts w:asciiTheme="minorHAnsi" w:hAnsiTheme="minorHAnsi" w:cs="BitstreamVeraSans-Roman"/>
          <w:b/>
          <w:i/>
          <w:sz w:val="28"/>
          <w:szCs w:val="28"/>
        </w:rPr>
        <w:t>b.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6C37EC">
        <w:rPr>
          <w:rFonts w:asciiTheme="minorHAnsi" w:hAnsiTheme="minorHAnsi" w:cs="BitstreamVeraSans-Roman"/>
          <w:sz w:val="28"/>
          <w:szCs w:val="28"/>
        </w:rPr>
        <w:t xml:space="preserve">Si on a tiré une boule blanche dans la première urne, quelle est la probabilité </w:t>
      </w:r>
      <w:r>
        <w:rPr>
          <w:rFonts w:asciiTheme="minorHAnsi" w:hAnsiTheme="minorHAnsi" w:cs="BitstreamVeraSans-Roman"/>
          <w:sz w:val="28"/>
          <w:szCs w:val="28"/>
        </w:rPr>
        <w:t xml:space="preserve">  </w:t>
      </w:r>
    </w:p>
    <w:p w:rsidR="006C37EC" w:rsidRDefault="006C37EC" w:rsidP="006C37EC">
      <w:pPr>
        <w:pStyle w:val="Paragraphedeliste"/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>
        <w:rPr>
          <w:rFonts w:asciiTheme="minorHAnsi" w:hAnsiTheme="minorHAnsi" w:cs="BitstreamVeraSans-Roman"/>
          <w:sz w:val="28"/>
          <w:szCs w:val="28"/>
        </w:rPr>
        <w:t xml:space="preserve">    </w:t>
      </w:r>
      <w:r w:rsidR="00793E49">
        <w:rPr>
          <w:rFonts w:asciiTheme="minorHAnsi" w:hAnsiTheme="minorHAnsi" w:cs="BitstreamVeraSans-Roman"/>
          <w:sz w:val="28"/>
          <w:szCs w:val="28"/>
        </w:rPr>
        <w:t xml:space="preserve"> </w:t>
      </w:r>
      <w:r w:rsidRPr="006C37EC">
        <w:rPr>
          <w:rFonts w:asciiTheme="minorHAnsi" w:hAnsiTheme="minorHAnsi" w:cs="BitstreamVeraSans-Roman"/>
          <w:sz w:val="28"/>
          <w:szCs w:val="28"/>
        </w:rPr>
        <w:t>d'obtenir une boule numérotée 2 au deuxième tirage ?</w:t>
      </w:r>
    </w:p>
    <w:p w:rsidR="00F07E6C" w:rsidRPr="006C37EC" w:rsidRDefault="00F07E6C" w:rsidP="006C37EC">
      <w:pPr>
        <w:pStyle w:val="Paragraphedeliste"/>
        <w:overflowPunct/>
        <w:textAlignment w:val="auto"/>
        <w:rPr>
          <w:rFonts w:asciiTheme="minorHAnsi" w:hAnsiTheme="minorHAnsi" w:cs="OpenSymbol"/>
          <w:b/>
          <w:sz w:val="28"/>
          <w:szCs w:val="28"/>
        </w:rPr>
      </w:pPr>
    </w:p>
    <w:p w:rsidR="008554F4" w:rsidRDefault="006C37EC" w:rsidP="006C37EC">
      <w:pPr>
        <w:pStyle w:val="Paragraphedeliste"/>
        <w:overflowPunct/>
        <w:textAlignment w:val="auto"/>
        <w:rPr>
          <w:rFonts w:asciiTheme="minorHAnsi" w:hAnsiTheme="minorHAnsi" w:cs="OpenSymbol"/>
          <w:sz w:val="28"/>
          <w:szCs w:val="28"/>
        </w:rPr>
      </w:pPr>
      <w:r w:rsidRPr="006C37EC">
        <w:rPr>
          <w:rFonts w:asciiTheme="minorHAnsi" w:hAnsiTheme="minorHAnsi" w:cs="BitstreamVeraSans-Roman"/>
          <w:b/>
          <w:i/>
          <w:sz w:val="28"/>
          <w:szCs w:val="28"/>
        </w:rPr>
        <w:t>c.</w:t>
      </w:r>
      <w:r>
        <w:rPr>
          <w:rFonts w:asciiTheme="minorHAnsi" w:hAnsiTheme="minorHAnsi" w:cs="BitstreamVeraSans-Roman"/>
          <w:sz w:val="28"/>
          <w:szCs w:val="28"/>
        </w:rPr>
        <w:t xml:space="preserve"> </w:t>
      </w:r>
      <w:r w:rsidRPr="006C37EC">
        <w:rPr>
          <w:rFonts w:asciiTheme="minorHAnsi" w:hAnsiTheme="minorHAnsi" w:cs="OpenSymbol"/>
          <w:sz w:val="28"/>
          <w:szCs w:val="28"/>
        </w:rPr>
        <w:t>Quelle est la probabilité d'obtenir (B, 2) ?</w:t>
      </w:r>
    </w:p>
    <w:p w:rsidR="00DF3A02" w:rsidRPr="006C37EC" w:rsidRDefault="00DF3A02" w:rsidP="006C37EC">
      <w:pPr>
        <w:pStyle w:val="Paragraphedeliste"/>
        <w:overflowPunct/>
        <w:textAlignment w:val="auto"/>
        <w:rPr>
          <w:rFonts w:asciiTheme="minorHAnsi" w:hAnsiTheme="minorHAnsi" w:cs="OpenSymbol"/>
          <w:b/>
          <w:sz w:val="28"/>
          <w:szCs w:val="28"/>
        </w:rPr>
      </w:pPr>
    </w:p>
    <w:p w:rsidR="008554F4" w:rsidRPr="006C37EC" w:rsidRDefault="008554F4" w:rsidP="006C37EC">
      <w:pPr>
        <w:pStyle w:val="Paragraphedeliste"/>
        <w:numPr>
          <w:ilvl w:val="0"/>
          <w:numId w:val="18"/>
        </w:numPr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  <w:r w:rsidRPr="006C37EC">
        <w:rPr>
          <w:rFonts w:asciiTheme="minorHAnsi" w:hAnsiTheme="minorHAnsi" w:cs="BitstreamVeraSans-Roman"/>
          <w:sz w:val="28"/>
          <w:szCs w:val="28"/>
        </w:rPr>
        <w:t>Quelle est la probabilité d'obtenir (N, 2) ? Et</w:t>
      </w:r>
      <w:r w:rsidR="006C37EC" w:rsidRPr="006C37EC">
        <w:rPr>
          <w:rFonts w:asciiTheme="minorHAnsi" w:hAnsiTheme="minorHAnsi" w:cs="BitstreamVeraSans-Roman"/>
          <w:sz w:val="28"/>
          <w:szCs w:val="28"/>
        </w:rPr>
        <w:t xml:space="preserve"> </w:t>
      </w:r>
      <w:r w:rsidRPr="006C37EC">
        <w:rPr>
          <w:rFonts w:asciiTheme="minorHAnsi" w:hAnsiTheme="minorHAnsi" w:cs="BitstreamVeraSans-Roman"/>
          <w:sz w:val="28"/>
          <w:szCs w:val="28"/>
        </w:rPr>
        <w:t>(B, 3) ?</w:t>
      </w:r>
    </w:p>
    <w:p w:rsidR="00C27DC7" w:rsidRDefault="00C27DC7" w:rsidP="00C27DC7">
      <w:pPr>
        <w:pStyle w:val="Paragraphedeliste"/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C27DC7" w:rsidRDefault="00C27DC7" w:rsidP="00C27DC7">
      <w:pPr>
        <w:pStyle w:val="Paragraphedeliste"/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C27DC7" w:rsidRDefault="00C27DC7" w:rsidP="00C27DC7">
      <w:pPr>
        <w:pStyle w:val="Paragraphedeliste"/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C27DC7" w:rsidRDefault="00C27DC7" w:rsidP="00C27DC7">
      <w:pPr>
        <w:pStyle w:val="Paragraphedeliste"/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C27DC7" w:rsidRDefault="00C27DC7" w:rsidP="008554F4">
      <w:pPr>
        <w:pStyle w:val="Paragraphedeliste"/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p w:rsidR="008554F4" w:rsidRDefault="008554F4" w:rsidP="008554F4">
      <w:pPr>
        <w:pStyle w:val="Paragraphedeliste"/>
        <w:overflowPunct/>
        <w:textAlignment w:val="auto"/>
        <w:rPr>
          <w:rFonts w:asciiTheme="minorHAnsi" w:hAnsiTheme="minorHAnsi" w:cs="BitstreamVeraSans-Roman"/>
          <w:sz w:val="28"/>
          <w:szCs w:val="28"/>
        </w:rPr>
      </w:pPr>
    </w:p>
    <w:sectPr w:rsidR="008554F4" w:rsidSect="008610EA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itstreamVera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tstreamVeraSan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7334"/>
    <w:multiLevelType w:val="hybridMultilevel"/>
    <w:tmpl w:val="5346374E"/>
    <w:lvl w:ilvl="0" w:tplc="D076CD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66210"/>
    <w:multiLevelType w:val="hybridMultilevel"/>
    <w:tmpl w:val="771E2F12"/>
    <w:lvl w:ilvl="0" w:tplc="D076CD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24B49"/>
    <w:multiLevelType w:val="hybridMultilevel"/>
    <w:tmpl w:val="F2E25ADC"/>
    <w:lvl w:ilvl="0" w:tplc="9DCE6858">
      <w:start w:val="1"/>
      <w:numFmt w:val="decimal"/>
      <w:lvlText w:val="%1."/>
      <w:lvlJc w:val="left"/>
      <w:pPr>
        <w:ind w:left="720" w:hanging="360"/>
      </w:pPr>
      <w:rPr>
        <w:rFonts w:cs="BitstreamVeraSans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92263"/>
    <w:multiLevelType w:val="hybridMultilevel"/>
    <w:tmpl w:val="F12817CC"/>
    <w:lvl w:ilvl="0" w:tplc="8E2CC64E">
      <w:start w:val="1"/>
      <w:numFmt w:val="decimal"/>
      <w:lvlText w:val="%1."/>
      <w:lvlJc w:val="left"/>
      <w:pPr>
        <w:ind w:left="720" w:hanging="360"/>
      </w:pPr>
      <w:rPr>
        <w:rFonts w:cs="BitstreamVeraSans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D3437"/>
    <w:multiLevelType w:val="hybridMultilevel"/>
    <w:tmpl w:val="45765682"/>
    <w:lvl w:ilvl="0" w:tplc="17CC3C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17788"/>
    <w:multiLevelType w:val="hybridMultilevel"/>
    <w:tmpl w:val="B3AAF02E"/>
    <w:lvl w:ilvl="0" w:tplc="A7307E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8D3BBF"/>
    <w:multiLevelType w:val="hybridMultilevel"/>
    <w:tmpl w:val="B1360E8E"/>
    <w:lvl w:ilvl="0" w:tplc="43DCDA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82DA6"/>
    <w:multiLevelType w:val="hybridMultilevel"/>
    <w:tmpl w:val="059A22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3D1FC9"/>
    <w:multiLevelType w:val="hybridMultilevel"/>
    <w:tmpl w:val="3F90EED0"/>
    <w:lvl w:ilvl="0" w:tplc="8E2CC64E">
      <w:start w:val="1"/>
      <w:numFmt w:val="decimal"/>
      <w:lvlText w:val="%1."/>
      <w:lvlJc w:val="left"/>
      <w:pPr>
        <w:ind w:left="720" w:hanging="360"/>
      </w:pPr>
      <w:rPr>
        <w:rFonts w:cs="BitstreamVeraSans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34FC9"/>
    <w:multiLevelType w:val="hybridMultilevel"/>
    <w:tmpl w:val="44A04060"/>
    <w:lvl w:ilvl="0" w:tplc="8E2CC64E">
      <w:start w:val="1"/>
      <w:numFmt w:val="decimal"/>
      <w:lvlText w:val="%1."/>
      <w:lvlJc w:val="left"/>
      <w:pPr>
        <w:ind w:left="720" w:hanging="360"/>
      </w:pPr>
      <w:rPr>
        <w:rFonts w:cs="BitstreamVeraSans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95278F"/>
    <w:multiLevelType w:val="hybridMultilevel"/>
    <w:tmpl w:val="98BA7C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C76A5F"/>
    <w:multiLevelType w:val="hybridMultilevel"/>
    <w:tmpl w:val="618E139C"/>
    <w:lvl w:ilvl="0" w:tplc="B61E4B2E">
      <w:start w:val="1"/>
      <w:numFmt w:val="lowerLetter"/>
      <w:lvlText w:val="%1."/>
      <w:lvlJc w:val="left"/>
      <w:pPr>
        <w:ind w:left="720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8D0165"/>
    <w:multiLevelType w:val="hybridMultilevel"/>
    <w:tmpl w:val="399CA0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FB670C"/>
    <w:multiLevelType w:val="hybridMultilevel"/>
    <w:tmpl w:val="019650B6"/>
    <w:lvl w:ilvl="0" w:tplc="8E2CC64E">
      <w:start w:val="1"/>
      <w:numFmt w:val="decimal"/>
      <w:lvlText w:val="%1."/>
      <w:lvlJc w:val="left"/>
      <w:pPr>
        <w:ind w:left="720" w:hanging="360"/>
      </w:pPr>
      <w:rPr>
        <w:rFonts w:cs="BitstreamVeraSans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F728AC"/>
    <w:multiLevelType w:val="hybridMultilevel"/>
    <w:tmpl w:val="3E00F0F2"/>
    <w:lvl w:ilvl="0" w:tplc="D076CD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4E343A"/>
    <w:multiLevelType w:val="hybridMultilevel"/>
    <w:tmpl w:val="815E7588"/>
    <w:lvl w:ilvl="0" w:tplc="8E2CC64E">
      <w:start w:val="1"/>
      <w:numFmt w:val="decimal"/>
      <w:lvlText w:val="%1."/>
      <w:lvlJc w:val="left"/>
      <w:pPr>
        <w:ind w:left="720" w:hanging="360"/>
      </w:pPr>
      <w:rPr>
        <w:rFonts w:cs="BitstreamVeraSans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3B07E7"/>
    <w:multiLevelType w:val="hybridMultilevel"/>
    <w:tmpl w:val="C2001DB4"/>
    <w:lvl w:ilvl="0" w:tplc="CDE45AE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0038EB"/>
    <w:multiLevelType w:val="hybridMultilevel"/>
    <w:tmpl w:val="8B2A4C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6155AC"/>
    <w:multiLevelType w:val="hybridMultilevel"/>
    <w:tmpl w:val="1F4AC4D6"/>
    <w:lvl w:ilvl="0" w:tplc="D83AD6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75404"/>
    <w:multiLevelType w:val="hybridMultilevel"/>
    <w:tmpl w:val="EC24A2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97717D"/>
    <w:multiLevelType w:val="hybridMultilevel"/>
    <w:tmpl w:val="4EAA6716"/>
    <w:lvl w:ilvl="0" w:tplc="5ABE87D8">
      <w:start w:val="1"/>
      <w:numFmt w:val="decimal"/>
      <w:lvlText w:val="%1."/>
      <w:lvlJc w:val="left"/>
      <w:pPr>
        <w:ind w:left="720" w:hanging="360"/>
      </w:pPr>
      <w:rPr>
        <w:rFonts w:cs="BitstreamVeraSans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C35019"/>
    <w:multiLevelType w:val="hybridMultilevel"/>
    <w:tmpl w:val="29BA5212"/>
    <w:lvl w:ilvl="0" w:tplc="9DCE6858">
      <w:start w:val="1"/>
      <w:numFmt w:val="decimal"/>
      <w:lvlText w:val="%1."/>
      <w:lvlJc w:val="left"/>
      <w:pPr>
        <w:ind w:left="720" w:hanging="360"/>
      </w:pPr>
      <w:rPr>
        <w:rFonts w:cs="BitstreamVeraSans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6C54E9"/>
    <w:multiLevelType w:val="hybridMultilevel"/>
    <w:tmpl w:val="24D2EFE4"/>
    <w:lvl w:ilvl="0" w:tplc="43DCDA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5"/>
  </w:num>
  <w:num w:numId="4">
    <w:abstractNumId w:val="19"/>
  </w:num>
  <w:num w:numId="5">
    <w:abstractNumId w:val="20"/>
  </w:num>
  <w:num w:numId="6">
    <w:abstractNumId w:val="7"/>
  </w:num>
  <w:num w:numId="7">
    <w:abstractNumId w:val="12"/>
  </w:num>
  <w:num w:numId="8">
    <w:abstractNumId w:val="8"/>
  </w:num>
  <w:num w:numId="9">
    <w:abstractNumId w:val="10"/>
  </w:num>
  <w:num w:numId="10">
    <w:abstractNumId w:val="3"/>
  </w:num>
  <w:num w:numId="11">
    <w:abstractNumId w:val="15"/>
  </w:num>
  <w:num w:numId="12">
    <w:abstractNumId w:val="9"/>
  </w:num>
  <w:num w:numId="13">
    <w:abstractNumId w:val="13"/>
  </w:num>
  <w:num w:numId="14">
    <w:abstractNumId w:val="22"/>
  </w:num>
  <w:num w:numId="15">
    <w:abstractNumId w:val="6"/>
  </w:num>
  <w:num w:numId="16">
    <w:abstractNumId w:val="21"/>
  </w:num>
  <w:num w:numId="17">
    <w:abstractNumId w:val="2"/>
  </w:num>
  <w:num w:numId="18">
    <w:abstractNumId w:val="0"/>
  </w:num>
  <w:num w:numId="19">
    <w:abstractNumId w:val="14"/>
  </w:num>
  <w:num w:numId="20">
    <w:abstractNumId w:val="1"/>
  </w:num>
  <w:num w:numId="21">
    <w:abstractNumId w:val="11"/>
  </w:num>
  <w:num w:numId="22">
    <w:abstractNumId w:val="16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attachedTemplate r:id="rId1"/>
  <w:defaultTabStop w:val="708"/>
  <w:hyphenationZone w:val="425"/>
  <w:drawingGridHorizontalSpacing w:val="100"/>
  <w:drawingGridVerticalSpacing w:val="120"/>
  <w:displayHorizontalDrawingGridEvery w:val="2"/>
  <w:displayVerticalDrawingGridEvery w:val="0"/>
  <w:characterSpacingControl w:val="doNotCompress"/>
  <w:compat>
    <w:balanceSingleByteDoubleByteWidth/>
    <w:doNotLeaveBackslashAlone/>
    <w:ulTrailSpace/>
    <w:doNotExpandShiftReturn/>
  </w:compat>
  <w:docVars>
    <w:docVar w:name="DernierMetEn" w:val="aucun"/>
    <w:docVar w:name="VersionAMath" w:val="(18 janv 98)"/>
  </w:docVars>
  <w:rsids>
    <w:rsidRoot w:val="00FE762B"/>
    <w:rsid w:val="00021831"/>
    <w:rsid w:val="00055430"/>
    <w:rsid w:val="00074A02"/>
    <w:rsid w:val="000D48C5"/>
    <w:rsid w:val="000E6D78"/>
    <w:rsid w:val="001153EE"/>
    <w:rsid w:val="00127C7F"/>
    <w:rsid w:val="00132D72"/>
    <w:rsid w:val="001641D8"/>
    <w:rsid w:val="001A4CFD"/>
    <w:rsid w:val="001D14E9"/>
    <w:rsid w:val="001D759E"/>
    <w:rsid w:val="001F61E5"/>
    <w:rsid w:val="00261F80"/>
    <w:rsid w:val="002D0A7A"/>
    <w:rsid w:val="002D26B2"/>
    <w:rsid w:val="002D30A9"/>
    <w:rsid w:val="002E7471"/>
    <w:rsid w:val="00366137"/>
    <w:rsid w:val="00376258"/>
    <w:rsid w:val="0037728B"/>
    <w:rsid w:val="00402920"/>
    <w:rsid w:val="0043466B"/>
    <w:rsid w:val="0045620D"/>
    <w:rsid w:val="004A58D5"/>
    <w:rsid w:val="004A5D13"/>
    <w:rsid w:val="004B1F24"/>
    <w:rsid w:val="004E00F2"/>
    <w:rsid w:val="0052758D"/>
    <w:rsid w:val="00541F7F"/>
    <w:rsid w:val="00544AC4"/>
    <w:rsid w:val="005A57D5"/>
    <w:rsid w:val="00610058"/>
    <w:rsid w:val="00632DAB"/>
    <w:rsid w:val="00652409"/>
    <w:rsid w:val="00672150"/>
    <w:rsid w:val="006822B1"/>
    <w:rsid w:val="00683FB4"/>
    <w:rsid w:val="006C37EC"/>
    <w:rsid w:val="00715B56"/>
    <w:rsid w:val="00717A63"/>
    <w:rsid w:val="00745B66"/>
    <w:rsid w:val="00746B4D"/>
    <w:rsid w:val="00793E49"/>
    <w:rsid w:val="007C7BA7"/>
    <w:rsid w:val="007D4600"/>
    <w:rsid w:val="00814134"/>
    <w:rsid w:val="0082481E"/>
    <w:rsid w:val="00826B24"/>
    <w:rsid w:val="008554F4"/>
    <w:rsid w:val="008610EA"/>
    <w:rsid w:val="008A2ED1"/>
    <w:rsid w:val="008A4D36"/>
    <w:rsid w:val="008D5B3F"/>
    <w:rsid w:val="008E4D7C"/>
    <w:rsid w:val="008F5727"/>
    <w:rsid w:val="00910F3A"/>
    <w:rsid w:val="00914B5E"/>
    <w:rsid w:val="009C7B0B"/>
    <w:rsid w:val="009D1890"/>
    <w:rsid w:val="009E16AF"/>
    <w:rsid w:val="00A07F58"/>
    <w:rsid w:val="00A705AD"/>
    <w:rsid w:val="00AC79C4"/>
    <w:rsid w:val="00B307B7"/>
    <w:rsid w:val="00B5521F"/>
    <w:rsid w:val="00B63487"/>
    <w:rsid w:val="00B67B44"/>
    <w:rsid w:val="00B70CA1"/>
    <w:rsid w:val="00B733BC"/>
    <w:rsid w:val="00B7538F"/>
    <w:rsid w:val="00B81B08"/>
    <w:rsid w:val="00B8224D"/>
    <w:rsid w:val="00BC5D8E"/>
    <w:rsid w:val="00BD7996"/>
    <w:rsid w:val="00BF761A"/>
    <w:rsid w:val="00C077A0"/>
    <w:rsid w:val="00C27DC7"/>
    <w:rsid w:val="00C43A19"/>
    <w:rsid w:val="00C4787F"/>
    <w:rsid w:val="00C85A6A"/>
    <w:rsid w:val="00CA5787"/>
    <w:rsid w:val="00CD6BFC"/>
    <w:rsid w:val="00CD6E79"/>
    <w:rsid w:val="00CE5639"/>
    <w:rsid w:val="00D073E8"/>
    <w:rsid w:val="00D2015B"/>
    <w:rsid w:val="00D23484"/>
    <w:rsid w:val="00D42517"/>
    <w:rsid w:val="00D4335E"/>
    <w:rsid w:val="00D71265"/>
    <w:rsid w:val="00DF3A02"/>
    <w:rsid w:val="00E02732"/>
    <w:rsid w:val="00E16157"/>
    <w:rsid w:val="00E1634F"/>
    <w:rsid w:val="00E87C3F"/>
    <w:rsid w:val="00E90119"/>
    <w:rsid w:val="00EC4498"/>
    <w:rsid w:val="00F0399D"/>
    <w:rsid w:val="00F07E6C"/>
    <w:rsid w:val="00FA1206"/>
    <w:rsid w:val="00FB4944"/>
    <w:rsid w:val="00FD1B22"/>
    <w:rsid w:val="00FD4BF5"/>
    <w:rsid w:val="00FE762B"/>
    <w:rsid w:val="00FF43DC"/>
    <w:rsid w:val="00FF6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8C5"/>
    <w:pPr>
      <w:overflowPunct w:val="0"/>
      <w:autoSpaceDE w:val="0"/>
      <w:autoSpaceDN w:val="0"/>
      <w:adjustRightInd w:val="0"/>
      <w:textAlignment w:val="baseline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basedOn w:val="Policepardfaut"/>
    <w:rsid w:val="00B70CA1"/>
    <w:rPr>
      <w:i/>
      <w:noProof/>
      <w:color w:val="0000FF"/>
    </w:rPr>
  </w:style>
  <w:style w:type="paragraph" w:styleId="Paragraphedeliste">
    <w:name w:val="List Paragraph"/>
    <w:basedOn w:val="Normal"/>
    <w:uiPriority w:val="34"/>
    <w:qFormat/>
    <w:rsid w:val="008610E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A5D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5D1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46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AppData\Roaming\Microsoft\Templates\aMath97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aMath97</Template>
  <TotalTime>86</TotalTime>
  <Pages>4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mathématique._x000d_
Ne pas hésiter à consulter le fichier d'aide._x000d_
                              Réalisation Marc Guillemot.</vt:lpstr>
    </vt:vector>
  </TitlesOfParts>
  <Company>Hewlett-Packard Company</Company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mathématique._x000d_
Ne pas hésiter à consulter le fichier d'aide._x000d_
                              Réalisation Marc Guillemot.</dc:title>
  <dc:creator>Jean-Marie</dc:creator>
  <cp:lastModifiedBy>Toshiba</cp:lastModifiedBy>
  <cp:revision>54</cp:revision>
  <dcterms:created xsi:type="dcterms:W3CDTF">2013-05-26T18:50:00Z</dcterms:created>
  <dcterms:modified xsi:type="dcterms:W3CDTF">2017-01-19T22:07:00Z</dcterms:modified>
</cp:coreProperties>
</file>