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722F5" w:rsidTr="72E15CFC" w14:paraId="02DFC680" w14:textId="77777777">
        <w:tc>
          <w:tcPr>
            <w:tcW w:w="8630" w:type="dxa"/>
            <w:tcMar/>
          </w:tcPr>
          <w:p w:rsidRPr="006722F5" w:rsidR="006722F5" w:rsidP="72E15CFC" w:rsidRDefault="0AA36E43" w14:paraId="37F0BF4D" w14:textId="1BAB3070">
            <w:pPr>
              <w:pStyle w:val="Normal"/>
            </w:pPr>
            <w:r w:rsidR="18BDE6E6">
              <w:rPr/>
              <w:t xml:space="preserve">Visuel 2026 : </w:t>
            </w:r>
            <w:hyperlink r:id="R659bdb26b5644269">
              <w:r w:rsidRPr="72E15CFC" w:rsidR="18BDE6E6">
                <w:rPr>
                  <w:rStyle w:val="Hyperlien"/>
                </w:rPr>
                <w:t>https://www.quebec.ca/culture/fete-nationale/organiser/guide-organisateurs/materiel-graphique/identite-visuelle</w:t>
              </w:r>
            </w:hyperlink>
          </w:p>
          <w:p w:rsidR="006722F5" w:rsidP="00CF0E83" w:rsidRDefault="006722F5" w14:paraId="29E7C11E" w14:textId="77777777"/>
          <w:p w:rsidR="006722F5" w:rsidP="00CF0E83" w:rsidRDefault="006722F5" w14:paraId="09773A5C" w14:textId="77777777">
            <w:pPr>
              <w:rPr>
                <w:rStyle w:val="lev"/>
                <w:rFonts w:ascii="Open Sans" w:hAnsi="Open Sans" w:cs="Open Sans"/>
                <w:color w:val="777777"/>
                <w:shd w:val="clear" w:color="auto" w:fill="FFFFFF"/>
              </w:rPr>
            </w:pPr>
            <w:r w:rsidRPr="001016B9">
              <w:rPr>
                <w:rStyle w:val="lev"/>
                <w:rFonts w:ascii="Open Sans" w:hAnsi="Open Sans" w:cs="Open Sans"/>
                <w:color w:val="777777"/>
                <w:shd w:val="clear" w:color="auto" w:fill="FFFFFF"/>
              </w:rPr>
              <w:t>Logo fête nationale du Québec</w:t>
            </w:r>
            <w:r>
              <w:rPr>
                <w:rStyle w:val="lev"/>
                <w:rFonts w:ascii="Open Sans" w:hAnsi="Open Sans" w:cs="Open Sans"/>
                <w:color w:val="777777"/>
                <w:shd w:val="clear" w:color="auto" w:fill="FFFFFF"/>
              </w:rPr>
              <w:t xml:space="preserve"> </w:t>
            </w:r>
          </w:p>
          <w:p w:rsidR="006722F5" w:rsidP="00CF0E83" w:rsidRDefault="0AA36E43" w14:paraId="3AE87510" w14:textId="56DF0AA7">
            <w:pPr>
              <w:rPr>
                <w:rStyle w:val="lev"/>
                <w:rFonts w:ascii="Open Sans" w:hAnsi="Open Sans" w:cs="Open Sans"/>
                <w:color w:val="777777"/>
              </w:rPr>
            </w:pPr>
            <w:hyperlink r:id="rId8">
              <w:r w:rsidRPr="184B86B2">
                <w:rPr>
                  <w:rStyle w:val="Hyperlien"/>
                  <w:rFonts w:ascii="Open Sans" w:hAnsi="Open Sans" w:cs="Open Sans"/>
                </w:rPr>
                <w:t>https://cdn-contenu.quebec.ca/cdn-contenu/adm/min/culture-communications/documents/fete-nationale/FI_information_theme_fetenationale_2026.pdf</w:t>
              </w:r>
            </w:hyperlink>
            <w:r w:rsidRPr="184B86B2">
              <w:rPr>
                <w:rStyle w:val="lev"/>
                <w:rFonts w:ascii="Open Sans" w:hAnsi="Open Sans" w:cs="Open Sans"/>
                <w:color w:val="777777"/>
              </w:rPr>
              <w:t xml:space="preserve"> </w:t>
            </w:r>
            <w:r w:rsidRPr="184B86B2">
              <w:rPr>
                <w:rStyle w:val="lev"/>
                <w:rFonts w:ascii="Open Sans" w:hAnsi="Open Sans" w:cs="Open Sans"/>
                <w:b w:val="0"/>
                <w:bCs w:val="0"/>
              </w:rPr>
              <w:t>(</w:t>
            </w:r>
            <w:r w:rsidRPr="184B86B2" w:rsidR="0E8FE9E9">
              <w:rPr>
                <w:rStyle w:val="lev"/>
                <w:rFonts w:ascii="Open Sans" w:hAnsi="Open Sans" w:cs="Open Sans"/>
                <w:b w:val="0"/>
                <w:bCs w:val="0"/>
              </w:rPr>
              <w:t>Au</w:t>
            </w:r>
            <w:r w:rsidRPr="184B86B2">
              <w:rPr>
                <w:rStyle w:val="lev"/>
                <w:rFonts w:ascii="Open Sans" w:hAnsi="Open Sans" w:cs="Open Sans"/>
                <w:b w:val="0"/>
                <w:bCs w:val="0"/>
              </w:rPr>
              <w:t xml:space="preserve"> besoin)</w:t>
            </w:r>
          </w:p>
        </w:tc>
      </w:tr>
    </w:tbl>
    <w:p w:rsidR="006722F5" w:rsidP="006722F5" w:rsidRDefault="006722F5" w14:paraId="5DCECE40" w14:textId="77777777">
      <w:pPr>
        <w:rPr>
          <w:b/>
          <w:bCs/>
          <w:color w:val="FF0000"/>
        </w:rPr>
      </w:pPr>
    </w:p>
    <w:p w:rsidR="006722F5" w:rsidP="006722F5" w:rsidRDefault="006722F5" w14:paraId="61CB5E78" w14:textId="12E9D269">
      <w:pPr>
        <w:rPr>
          <w:b/>
          <w:bCs/>
          <w:color w:val="FF000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722F5" w:rsidTr="72E15CFC" w14:paraId="514887B3" w14:textId="77777777">
        <w:tc>
          <w:tcPr>
            <w:tcW w:w="4315" w:type="dxa"/>
            <w:tcMar/>
          </w:tcPr>
          <w:p w:rsidRPr="001016B9" w:rsidR="006722F5" w:rsidP="00CF0E83" w:rsidRDefault="006722F5" w14:paraId="51F3FDAE" w14:textId="2E8A2E70">
            <w:pPr>
              <w:rPr>
                <w:b/>
                <w:bCs/>
              </w:rPr>
            </w:pPr>
            <w:r w:rsidRPr="001016B9">
              <w:rPr>
                <w:b/>
                <w:bCs/>
              </w:rPr>
              <w:t xml:space="preserve">23 juin – </w:t>
            </w:r>
            <w:r>
              <w:rPr>
                <w:b/>
                <w:bCs/>
              </w:rPr>
              <w:t>20</w:t>
            </w:r>
            <w:r w:rsidRPr="001016B9">
              <w:rPr>
                <w:b/>
                <w:bCs/>
              </w:rPr>
              <w:t xml:space="preserve"> h à 2</w:t>
            </w:r>
            <w:r>
              <w:rPr>
                <w:b/>
                <w:bCs/>
              </w:rPr>
              <w:t xml:space="preserve">3 h </w:t>
            </w:r>
          </w:p>
          <w:p w:rsidRPr="001016B9" w:rsidR="006722F5" w:rsidP="00CF0E83" w:rsidRDefault="006722F5" w14:paraId="1857DF1E" w14:textId="77777777">
            <w:pPr>
              <w:rPr>
                <w:b/>
                <w:bCs/>
              </w:rPr>
            </w:pPr>
            <w:r w:rsidRPr="001016B9">
              <w:rPr>
                <w:b/>
                <w:bCs/>
              </w:rPr>
              <w:t>Vieux-Beloeil</w:t>
            </w:r>
          </w:p>
          <w:p w:rsidR="006722F5" w:rsidP="00CF0E83" w:rsidRDefault="006722F5" w14:paraId="7E1752BE" w14:textId="77777777"/>
          <w:p w:rsidR="006722F5" w:rsidP="00CF0E83" w:rsidRDefault="006722F5" w14:paraId="5FCE42D9" w14:textId="6965C166">
            <w:r>
              <w:rPr>
                <w:b/>
                <w:bCs/>
              </w:rPr>
              <w:t>20</w:t>
            </w:r>
            <w:r w:rsidRPr="71C1492C">
              <w:rPr>
                <w:b/>
                <w:bCs/>
              </w:rPr>
              <w:t xml:space="preserve"> h</w:t>
            </w:r>
            <w:r>
              <w:br/>
            </w:r>
            <w:r>
              <w:t>Animations de rue</w:t>
            </w:r>
            <w:r>
              <w:br/>
            </w:r>
            <w:r>
              <w:t>Musique d’ambiance</w:t>
            </w:r>
            <w:r>
              <w:br/>
            </w:r>
            <w:r w:rsidRPr="71C1492C">
              <w:rPr>
                <w:b/>
                <w:bCs/>
              </w:rPr>
              <w:t>22 h</w:t>
            </w:r>
            <w:r>
              <w:br/>
            </w:r>
            <w:r>
              <w:t xml:space="preserve">Feux d’artiﬁce </w:t>
            </w:r>
            <w:r>
              <w:br/>
            </w:r>
            <w:r>
              <w:t xml:space="preserve">en partenariat avec la Ville </w:t>
            </w:r>
            <w:r>
              <w:br/>
            </w:r>
            <w:r>
              <w:t>de Mont-Saint-Hilaire</w:t>
            </w:r>
            <w:r>
              <w:br/>
            </w:r>
          </w:p>
        </w:tc>
        <w:tc>
          <w:tcPr>
            <w:tcW w:w="4315" w:type="dxa"/>
            <w:tcMar/>
          </w:tcPr>
          <w:p w:rsidRPr="001016B9" w:rsidR="006722F5" w:rsidP="00CF0E83" w:rsidRDefault="006722F5" w14:paraId="06E77A8B" w14:textId="72F58053">
            <w:pPr>
              <w:rPr>
                <w:b/>
                <w:bCs/>
              </w:rPr>
            </w:pPr>
            <w:r w:rsidRPr="001016B9">
              <w:rPr>
                <w:b/>
                <w:bCs/>
              </w:rPr>
              <w:t>24 juin – 1</w:t>
            </w:r>
            <w:r>
              <w:rPr>
                <w:b/>
                <w:bCs/>
              </w:rPr>
              <w:t>4</w:t>
            </w:r>
            <w:r w:rsidRPr="001016B9">
              <w:rPr>
                <w:b/>
                <w:bCs/>
              </w:rPr>
              <w:t xml:space="preserve"> h à 19 h </w:t>
            </w:r>
          </w:p>
          <w:p w:rsidRPr="001016B9" w:rsidR="006722F5" w:rsidP="00CF0E83" w:rsidRDefault="006722F5" w14:paraId="7954D5B3" w14:textId="77777777">
            <w:pPr>
              <w:rPr>
                <w:b/>
                <w:bCs/>
              </w:rPr>
            </w:pPr>
            <w:r w:rsidRPr="6DAF06D1">
              <w:rPr>
                <w:b/>
                <w:bCs/>
              </w:rPr>
              <w:t>Parc du Petit-Rapide</w:t>
            </w:r>
          </w:p>
          <w:p w:rsidR="006722F5" w:rsidP="00CF0E83" w:rsidRDefault="006722F5" w14:paraId="46971E80" w14:textId="77777777"/>
          <w:p w:rsidR="006722F5" w:rsidP="00CF0E83" w:rsidRDefault="006722F5" w14:paraId="2E79F2B0" w14:textId="7466F71C">
            <w:r w:rsidRPr="7F5E710D"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  <w:r w:rsidRPr="7F5E710D">
              <w:rPr>
                <w:b/>
                <w:bCs/>
              </w:rPr>
              <w:t xml:space="preserve"> h à 1</w:t>
            </w:r>
            <w:r>
              <w:rPr>
                <w:b/>
                <w:bCs/>
              </w:rPr>
              <w:t>9</w:t>
            </w:r>
            <w:r w:rsidRPr="7F5E710D">
              <w:rPr>
                <w:b/>
                <w:bCs/>
              </w:rPr>
              <w:t xml:space="preserve"> h</w:t>
            </w:r>
            <w:r>
              <w:br/>
            </w:r>
            <w:r w:rsidRPr="7F5E710D">
              <w:rPr>
                <w:b/>
                <w:bCs/>
              </w:rPr>
              <w:t>Une foule d’activités pour toute la famille</w:t>
            </w:r>
          </w:p>
          <w:p w:rsidR="006722F5" w:rsidP="00CF0E83" w:rsidRDefault="006722F5" w14:paraId="155A226A" w14:textId="77777777">
            <w:r>
              <w:t>Mur d’escalade</w:t>
            </w:r>
          </w:p>
          <w:p w:rsidR="006722F5" w:rsidP="00CF0E83" w:rsidRDefault="006722F5" w14:paraId="176009C7" w14:textId="75B78137">
            <w:r>
              <w:t xml:space="preserve">Trampolines </w:t>
            </w:r>
            <w:r>
              <w:br/>
            </w:r>
            <w:r>
              <w:t>Jeux gonﬂables d’eau</w:t>
            </w:r>
            <w:r>
              <w:br/>
            </w:r>
            <w:r>
              <w:t>Plage de mousse</w:t>
            </w:r>
            <w:r>
              <w:br/>
            </w:r>
            <w:r>
              <w:t>(apportez vos maillots!)</w:t>
            </w:r>
            <w:r>
              <w:br/>
            </w:r>
            <w:r>
              <w:t>Jeux, animations et plus encore</w:t>
            </w:r>
            <w:r w:rsidRPr="71C1492C">
              <w:rPr>
                <w:rFonts w:ascii="Arial" w:hAnsi="Arial" w:cs="Arial"/>
              </w:rPr>
              <w:t> </w:t>
            </w:r>
            <w:r>
              <w:t>!</w:t>
            </w:r>
          </w:p>
          <w:p w:rsidR="006722F5" w:rsidP="00CF0E83" w:rsidRDefault="006722F5" w14:paraId="5A63E7D7" w14:textId="77777777">
            <w:r w:rsidRPr="001016B9">
              <w:br/>
            </w:r>
            <w:r w:rsidRPr="001016B9">
              <w:rPr>
                <w:b/>
                <w:bCs/>
              </w:rPr>
              <w:t>17 h</w:t>
            </w:r>
            <w:r w:rsidRPr="001016B9">
              <w:br/>
            </w:r>
            <w:r w:rsidRPr="001016B9">
              <w:t xml:space="preserve">Discours patriotique </w:t>
            </w:r>
          </w:p>
          <w:p w:rsidR="006722F5" w:rsidP="00CF0E83" w:rsidRDefault="006722F5" w14:paraId="45C2070F" w14:textId="69DF9124">
            <w:r>
              <w:br/>
            </w:r>
            <w:r w:rsidR="6A9EBE16">
              <w:rPr/>
              <w:t xml:space="preserve">Spectacle de Joyeux Calvaire </w:t>
            </w:r>
            <w:r w:rsidRPr="72E15CFC" w:rsidR="6A9EBE16">
              <w:rPr>
                <w:highlight w:val="yellow"/>
              </w:rPr>
              <w:t>(photo Joyeux Calvaire</w:t>
            </w:r>
            <w:r w:rsidRPr="72E15CFC" w:rsidR="5DF6D13B">
              <w:rPr>
                <w:highlight w:val="yellow"/>
              </w:rPr>
              <w:t xml:space="preserve"> à venir</w:t>
            </w:r>
            <w:r w:rsidRPr="72E15CFC" w:rsidR="6A9EBE16">
              <w:rPr>
                <w:highlight w:val="yellow"/>
              </w:rPr>
              <w:t>)</w:t>
            </w:r>
          </w:p>
          <w:p w:rsidR="006722F5" w:rsidP="00CF0E83" w:rsidRDefault="006722F5" w14:paraId="3F95B021" w14:textId="77777777">
            <w:r w:rsidRPr="001016B9">
              <w:br/>
            </w:r>
            <w:r w:rsidRPr="001016B9">
              <w:t xml:space="preserve">Kiosques alimentaires et rafraîchissements </w:t>
            </w:r>
            <w:r w:rsidRPr="001016B9">
              <w:br/>
            </w:r>
            <w:r w:rsidRPr="001016B9">
              <w:t>disponibles sur place</w:t>
            </w:r>
            <w:r w:rsidRPr="001016B9">
              <w:rPr>
                <w:rFonts w:ascii="Arial" w:hAnsi="Arial" w:cs="Arial"/>
              </w:rPr>
              <w:t> </w:t>
            </w:r>
            <w:r w:rsidRPr="001016B9">
              <w:t>!</w:t>
            </w:r>
          </w:p>
          <w:p w:rsidR="006722F5" w:rsidP="00CF0E83" w:rsidRDefault="006722F5" w14:paraId="6C92A81E" w14:textId="77777777">
            <w:r w:rsidRPr="001016B9">
              <w:br/>
            </w:r>
            <w:r w:rsidRPr="001016B9">
              <w:t xml:space="preserve">Pour plus d’information : </w:t>
            </w:r>
            <w:r w:rsidRPr="001016B9">
              <w:br/>
            </w:r>
            <w:r w:rsidRPr="00DA2259">
              <w:rPr>
                <w:b/>
                <w:bCs/>
              </w:rPr>
              <w:t>beloeil.ca/fete-nationale</w:t>
            </w:r>
            <w:r>
              <w:rPr>
                <w:rFonts w:ascii="GothamCond-Bold" w:hAnsi="GothamCond-Bold" w:cs="GothamCond-Bold"/>
                <w:color w:val="C24A27"/>
                <w:kern w:val="0"/>
                <w:sz w:val="26"/>
                <w:szCs w:val="26"/>
              </w:rPr>
              <w:br/>
            </w:r>
          </w:p>
        </w:tc>
      </w:tr>
    </w:tbl>
    <w:p w:rsidR="006722F5" w:rsidP="006722F5" w:rsidRDefault="006722F5" w14:paraId="668AC128" w14:textId="77777777"/>
    <w:p w:rsidR="00590139" w:rsidP="006722F5" w:rsidRDefault="00590139" w14:paraId="7A9C6D7E" w14:textId="5DD01DD9">
      <w:r>
        <w:t>Visuel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722F5" w:rsidTr="72E15CFC" w14:paraId="2D11E197" w14:textId="77777777">
        <w:tc>
          <w:tcPr>
            <w:tcW w:w="8630" w:type="dxa"/>
            <w:tcMar/>
          </w:tcPr>
          <w:p w:rsidRPr="00590139" w:rsidR="006722F5" w:rsidP="72E15CFC" w:rsidRDefault="006722F5" w14:paraId="74210148" w14:textId="77777777">
            <w:pPr>
              <w:pStyle w:val="Paragraphedeliste"/>
              <w:numPr>
                <w:ilvl w:val="0"/>
                <w:numId w:val="1"/>
              </w:numPr>
              <w:rPr>
                <w:rStyle w:val="lev"/>
                <w:b w:val="0"/>
                <w:bCs w:val="0"/>
              </w:rPr>
            </w:pPr>
            <w:r w:rsidRPr="72E15CFC" w:rsidR="7857F3FD">
              <w:rPr>
                <w:rStyle w:val="lev"/>
                <w:b w:val="0"/>
                <w:bCs w:val="0"/>
              </w:rPr>
              <w:t>LOGO HYDRO-QUÉBEC (mettre sur tous les visuels) </w:t>
            </w:r>
          </w:p>
          <w:p w:rsidRPr="00111D84" w:rsidR="006722F5" w:rsidP="00CF0E83" w:rsidRDefault="006722F5" w14:paraId="313B1A9F" w14:textId="77777777">
            <w:pPr>
              <w:pStyle w:val="Paragraphedeliste"/>
              <w:numPr>
                <w:ilvl w:val="0"/>
                <w:numId w:val="1"/>
              </w:numPr>
              <w:rPr>
                <w:rStyle w:val="lev"/>
                <w:b w:val="0"/>
                <w:bCs w:val="0"/>
              </w:rPr>
            </w:pPr>
            <w:r w:rsidRPr="72E15CFC" w:rsidR="7857F3FD">
              <w:rPr>
                <w:rStyle w:val="lev"/>
                <w:b w:val="0"/>
                <w:bCs w:val="0"/>
              </w:rPr>
              <w:t>LOGO DU GOUVERNEMENT DU QUÉBEC (Positionner dans le coin inférieur gauche)</w:t>
            </w:r>
          </w:p>
          <w:p w:rsidRPr="00590139" w:rsidR="006722F5" w:rsidP="72E15CFC" w:rsidRDefault="006722F5" w14:paraId="43791C27" w14:textId="2EE900E9">
            <w:pPr>
              <w:pStyle w:val="Paragraphedeliste"/>
              <w:numPr>
                <w:ilvl w:val="0"/>
                <w:numId w:val="1"/>
              </w:numPr>
              <w:rPr>
                <w:rStyle w:val="lev"/>
                <w:b w:val="0"/>
                <w:bCs w:val="0"/>
              </w:rPr>
            </w:pPr>
            <w:r w:rsidRPr="72E15CFC" w:rsidR="7857F3FD">
              <w:rPr>
                <w:rStyle w:val="lev"/>
                <w:b w:val="0"/>
                <w:bCs w:val="0"/>
              </w:rPr>
              <w:t>LOGO DE LA SOCIÉTÉ</w:t>
            </w:r>
            <w:r w:rsidRPr="72E15CFC" w:rsidR="5ED770C1">
              <w:rPr>
                <w:rStyle w:val="lev"/>
                <w:b w:val="0"/>
                <w:bCs w:val="0"/>
              </w:rPr>
              <w:t xml:space="preserve"> St-Jean-Batiste</w:t>
            </w:r>
          </w:p>
          <w:p w:rsidRPr="00111D84" w:rsidR="006722F5" w:rsidP="00CF0E83" w:rsidRDefault="006722F5" w14:paraId="1839EE92" w14:textId="77777777">
            <w:pPr>
              <w:pStyle w:val="Paragraphedeliste"/>
              <w:numPr>
                <w:ilvl w:val="0"/>
                <w:numId w:val="1"/>
              </w:numPr>
              <w:rPr>
                <w:rStyle w:val="lev"/>
                <w:b w:val="0"/>
                <w:bCs w:val="0"/>
              </w:rPr>
            </w:pPr>
            <w:r w:rsidRPr="72E15CFC" w:rsidR="7857F3FD">
              <w:rPr>
                <w:rStyle w:val="lev"/>
                <w:b w:val="0"/>
                <w:bCs w:val="0"/>
              </w:rPr>
              <w:t>MNQ</w:t>
            </w:r>
          </w:p>
          <w:p w:rsidRPr="00F1394E" w:rsidR="006722F5" w:rsidP="00CF0E83" w:rsidRDefault="006722F5" w14:paraId="018207D2" w14:textId="77777777">
            <w:pPr>
              <w:pStyle w:val="Paragraphedeliste"/>
              <w:numPr>
                <w:ilvl w:val="0"/>
                <w:numId w:val="1"/>
              </w:numPr>
              <w:rPr>
                <w:rStyle w:val="lev"/>
                <w:b w:val="0"/>
                <w:bCs w:val="0"/>
              </w:rPr>
            </w:pPr>
            <w:r w:rsidRPr="73FCFCBB">
              <w:rPr>
                <w:rStyle w:val="lev"/>
                <w:b w:val="0"/>
                <w:bCs w:val="0"/>
              </w:rPr>
              <w:t xml:space="preserve">Ville Mont-Saint-Hilaire </w:t>
            </w:r>
          </w:p>
          <w:p w:rsidRPr="00F1394E" w:rsidR="006722F5" w:rsidP="00CF0E83" w:rsidRDefault="006722F5" w14:paraId="7472C047" w14:textId="4A5143B8">
            <w:pPr>
              <w:pStyle w:val="Paragraphedeliste"/>
              <w:numPr>
                <w:ilvl w:val="0"/>
                <w:numId w:val="1"/>
              </w:numPr>
              <w:rPr>
                <w:rStyle w:val="lev"/>
                <w:b w:val="0"/>
                <w:bCs w:val="0"/>
              </w:rPr>
            </w:pPr>
            <w:r w:rsidR="7857F3FD">
              <w:rPr/>
              <w:t xml:space="preserve">Metro </w:t>
            </w:r>
            <w:r w:rsidR="00DED711">
              <w:rPr/>
              <w:t>-Très gros logo</w:t>
            </w:r>
          </w:p>
          <w:p w:rsidRPr="00F1394E" w:rsidR="006722F5" w:rsidP="00CF0E83" w:rsidRDefault="006722F5" w14:paraId="71475E73" w14:textId="7309FB31">
            <w:pPr>
              <w:pStyle w:val="Paragraphedeliste"/>
              <w:numPr>
                <w:ilvl w:val="0"/>
                <w:numId w:val="1"/>
              </w:numPr>
              <w:rPr/>
            </w:pPr>
            <w:r w:rsidR="7857F3FD">
              <w:rPr/>
              <w:t>VR St-Cyr</w:t>
            </w:r>
            <w:r w:rsidR="32848568">
              <w:rPr/>
              <w:t xml:space="preserve"> – Gros logo</w:t>
            </w:r>
          </w:p>
          <w:p w:rsidR="006722F5" w:rsidP="00CF0E83" w:rsidRDefault="006722F5" w14:paraId="59FF547E" w14:textId="40F3396D">
            <w:pPr>
              <w:pStyle w:val="Paragraphedeliste"/>
              <w:numPr>
                <w:ilvl w:val="0"/>
                <w:numId w:val="1"/>
              </w:numPr>
              <w:rPr/>
            </w:pPr>
            <w:r w:rsidR="7857F3FD">
              <w:rPr/>
              <w:t>Caisse Desjardins Beloeil/Mont St-Hilaire</w:t>
            </w:r>
            <w:r w:rsidR="12833452">
              <w:rPr/>
              <w:t xml:space="preserve"> – Gros logo</w:t>
            </w:r>
          </w:p>
          <w:p w:rsidR="72E15CFC" w:rsidP="72E15CFC" w:rsidRDefault="72E15CFC" w14:paraId="25584BEB" w14:textId="66C51CA5">
            <w:pPr>
              <w:pStyle w:val="Paragraphedeliste"/>
              <w:ind w:left="720"/>
            </w:pPr>
          </w:p>
          <w:p w:rsidR="00590139" w:rsidP="00CF0E83" w:rsidRDefault="00590139" w14:paraId="26C1AA88" w14:textId="5EC57A39">
            <w:pPr>
              <w:pStyle w:val="Paragraphedeliste"/>
              <w:numPr>
                <w:ilvl w:val="0"/>
                <w:numId w:val="1"/>
              </w:numPr>
              <w:rPr/>
            </w:pPr>
            <w:r w:rsidR="53E99BCB">
              <w:rPr/>
              <w:t>Mathieu Carrière REMAX</w:t>
            </w:r>
            <w:r w:rsidR="7FAF7467">
              <w:rPr/>
              <w:t xml:space="preserve"> –Moyen logo</w:t>
            </w:r>
          </w:p>
          <w:p w:rsidR="61FC1F47" w:rsidP="72E15CFC" w:rsidRDefault="61FC1F47" w14:paraId="25C0B977" w14:textId="74BF6443">
            <w:pPr>
              <w:pStyle w:val="Paragraphedeliste"/>
              <w:numPr>
                <w:ilvl w:val="0"/>
                <w:numId w:val="1"/>
              </w:numPr>
              <w:rPr/>
            </w:pPr>
            <w:r w:rsidRPr="72E15CFC" w:rsidR="61FC1F47">
              <w:rPr>
                <w:rFonts w:ascii="Calibri" w:hAnsi="Calibri" w:eastAsia="Calibri" w:cs="Calibri"/>
                <w:b w:val="1"/>
                <w:bCs w:val="1"/>
              </w:rPr>
              <w:t>Yves-François Blanchet</w:t>
            </w:r>
            <w:r w:rsidRPr="72E15CFC" w:rsidR="67BB3481">
              <w:rPr>
                <w:rFonts w:ascii="Calibri" w:hAnsi="Calibri" w:eastAsia="Calibri" w:cs="Calibri"/>
                <w:b w:val="1"/>
                <w:bCs w:val="1"/>
              </w:rPr>
              <w:t xml:space="preserve"> –</w:t>
            </w:r>
            <w:r w:rsidRPr="72E15CFC" w:rsidR="345A48B3">
              <w:rPr>
                <w:rFonts w:ascii="Calibri" w:hAnsi="Calibri" w:eastAsia="Calibri" w:cs="Calibri"/>
                <w:b w:val="1"/>
                <w:bCs w:val="1"/>
              </w:rPr>
              <w:t xml:space="preserve"> </w:t>
            </w:r>
            <w:r w:rsidRPr="72E15CFC" w:rsidR="67BB3481">
              <w:rPr>
                <w:rFonts w:ascii="Calibri" w:hAnsi="Calibri" w:eastAsia="Calibri" w:cs="Calibri"/>
                <w:b w:val="1"/>
                <w:bCs w:val="1"/>
              </w:rPr>
              <w:t>Petit logo</w:t>
            </w:r>
          </w:p>
          <w:p w:rsidR="61FC1F47" w:rsidP="72E15CFC" w:rsidRDefault="61FC1F47" w14:paraId="31917FB4" w14:textId="00CD90B2">
            <w:pPr>
              <w:pStyle w:val="Paragraphedeliste"/>
              <w:numPr>
                <w:ilvl w:val="0"/>
                <w:numId w:val="1"/>
              </w:numPr>
              <w:rPr>
                <w:rFonts w:ascii="Calibri" w:hAnsi="Calibri" w:eastAsia="Calibri" w:cs="Calibri"/>
                <w:b w:val="1"/>
                <w:bCs w:val="1"/>
              </w:rPr>
            </w:pPr>
            <w:r w:rsidRPr="72E15CFC" w:rsidR="61FC1F47">
              <w:rPr>
                <w:rFonts w:ascii="Calibri" w:hAnsi="Calibri" w:eastAsia="Calibri" w:cs="Calibri"/>
                <w:b w:val="1"/>
                <w:bCs w:val="1"/>
              </w:rPr>
              <w:t>Simon Jolin Barrette</w:t>
            </w:r>
            <w:r w:rsidRPr="72E15CFC" w:rsidR="791FE7FF">
              <w:rPr>
                <w:rFonts w:ascii="Calibri" w:hAnsi="Calibri" w:eastAsia="Calibri" w:cs="Calibri"/>
                <w:b w:val="1"/>
                <w:bCs w:val="1"/>
              </w:rPr>
              <w:t xml:space="preserve"> – Petit logo</w:t>
            </w:r>
          </w:p>
          <w:p w:rsidR="72E15CFC" w:rsidP="72E15CFC" w:rsidRDefault="72E15CFC" w14:paraId="0BD684DB" w14:textId="28B7FB5C">
            <w:pPr>
              <w:pStyle w:val="Paragraphedeliste"/>
              <w:numPr>
                <w:ilvl w:val="0"/>
                <w:numId w:val="1"/>
              </w:numPr>
              <w:rPr/>
            </w:pPr>
          </w:p>
          <w:p w:rsidR="006722F5" w:rsidP="008F50CE" w:rsidRDefault="006722F5" w14:paraId="79542B66" w14:textId="77777777">
            <w:pPr>
              <w:pStyle w:val="Paragraphedeliste"/>
              <w:rPr>
                <w:highlight w:val="yellow"/>
              </w:rPr>
            </w:pPr>
          </w:p>
        </w:tc>
      </w:tr>
    </w:tbl>
    <w:p w:rsidR="006722F5" w:rsidP="006722F5" w:rsidRDefault="006722F5" w14:paraId="4D94C7D9" w14:textId="77777777"/>
    <w:p w:rsidR="006722F5" w:rsidP="006722F5" w:rsidRDefault="0056078A" w14:paraId="5FC3B821" w14:textId="68953039"/>
    <w:p w:rsidR="001352BD" w:rsidRDefault="001352BD" w14:paraId="4329E1BC" w14:textId="77777777"/>
    <w:sectPr w:rsidR="001352BD">
      <w:pgSz w:w="12240" w:h="15840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Cond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4722C"/>
    <w:multiLevelType w:val="hybridMultilevel"/>
    <w:tmpl w:val="D144C398"/>
    <w:lvl w:ilvl="0" w:tplc="7A8A74C2">
      <w:start w:val="13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0404509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F5"/>
    <w:rsid w:val="0005084B"/>
    <w:rsid w:val="00111D84"/>
    <w:rsid w:val="001352BD"/>
    <w:rsid w:val="00354A5E"/>
    <w:rsid w:val="0056078A"/>
    <w:rsid w:val="00590139"/>
    <w:rsid w:val="00591F17"/>
    <w:rsid w:val="006722F5"/>
    <w:rsid w:val="008F50CE"/>
    <w:rsid w:val="00AB541F"/>
    <w:rsid w:val="00CA753F"/>
    <w:rsid w:val="00DED711"/>
    <w:rsid w:val="00F24810"/>
    <w:rsid w:val="0AA36E43"/>
    <w:rsid w:val="0B1DA70A"/>
    <w:rsid w:val="0E8FE9E9"/>
    <w:rsid w:val="12833452"/>
    <w:rsid w:val="184B86B2"/>
    <w:rsid w:val="18BDE6E6"/>
    <w:rsid w:val="32848568"/>
    <w:rsid w:val="345A48B3"/>
    <w:rsid w:val="53E99BCB"/>
    <w:rsid w:val="5CDC1B3F"/>
    <w:rsid w:val="5DF6D13B"/>
    <w:rsid w:val="5ED770C1"/>
    <w:rsid w:val="61FC1F47"/>
    <w:rsid w:val="67BB3481"/>
    <w:rsid w:val="6A9EBE16"/>
    <w:rsid w:val="6CFAEF51"/>
    <w:rsid w:val="6E9C9EE9"/>
    <w:rsid w:val="72E15CFC"/>
    <w:rsid w:val="7370CA50"/>
    <w:rsid w:val="7857F3FD"/>
    <w:rsid w:val="791FE7FF"/>
    <w:rsid w:val="7FAF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7BABB"/>
  <w15:chartTrackingRefBased/>
  <w15:docId w15:val="{D4BAD367-2353-4D4E-86F1-FE030963CE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722F5"/>
  </w:style>
  <w:style w:type="paragraph" w:styleId="Titre1">
    <w:name w:val="heading 1"/>
    <w:basedOn w:val="Normal"/>
    <w:next w:val="Normal"/>
    <w:link w:val="Titre1Car"/>
    <w:uiPriority w:val="9"/>
    <w:qFormat/>
    <w:rsid w:val="006722F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22F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2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2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2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2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2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2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2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6722F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6722F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6722F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6722F5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6722F5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6722F5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6722F5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6722F5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6722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22F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6722F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2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672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22F5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6722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22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22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22F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6722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22F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722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ev">
    <w:name w:val="Strong"/>
    <w:basedOn w:val="Policepardfaut"/>
    <w:uiPriority w:val="22"/>
    <w:qFormat/>
    <w:rsid w:val="006722F5"/>
    <w:rPr>
      <w:b/>
      <w:bCs/>
    </w:rPr>
  </w:style>
  <w:style w:type="character" w:styleId="Hyperlien">
    <w:name w:val="Hyperlink"/>
    <w:basedOn w:val="Policepardfaut"/>
    <w:uiPriority w:val="99"/>
    <w:unhideWhenUsed/>
    <w:rsid w:val="006722F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72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cdn-contenu.quebec.ca/cdn-contenu/adm/min/culture-communications/documents/fete-nationale/FI_information_theme_fetenationale_2026.pdf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hyperlink" Target="https://www.quebec.ca/culture/fete-nationale/organiser/guide-organisateurs/materiel-graphique/identite-visuelle" TargetMode="External" Id="R659bdb26b564426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9ec9f6-46e4-418c-be0e-08e5cf2b9b52">
      <Terms xmlns="http://schemas.microsoft.com/office/infopath/2007/PartnerControls"/>
    </lcf76f155ced4ddcb4097134ff3c332f>
    <TaxCatchAll xmlns="451fce41-18f4-4519-b2ca-c12bfd9bb56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F620BB5EF1C84F8CAD9BCC366F4165" ma:contentTypeVersion="14" ma:contentTypeDescription="Create a new document." ma:contentTypeScope="" ma:versionID="895da6e28650b572b74767a7cb8a73b3">
  <xsd:schema xmlns:xsd="http://www.w3.org/2001/XMLSchema" xmlns:xs="http://www.w3.org/2001/XMLSchema" xmlns:p="http://schemas.microsoft.com/office/2006/metadata/properties" xmlns:ns2="a19ec9f6-46e4-418c-be0e-08e5cf2b9b52" xmlns:ns3="451fce41-18f4-4519-b2ca-c12bfd9bb563" targetNamespace="http://schemas.microsoft.com/office/2006/metadata/properties" ma:root="true" ma:fieldsID="2a2e2e9f2d1252def0a5484824210508" ns2:_="" ns3:_="">
    <xsd:import namespace="a19ec9f6-46e4-418c-be0e-08e5cf2b9b52"/>
    <xsd:import namespace="451fce41-18f4-4519-b2ca-c12bfd9bb5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ec9f6-46e4-418c-be0e-08e5cf2b9b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71f8932-2480-4710-bb5e-e7755d494b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fce41-18f4-4519-b2ca-c12bfd9bb56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a3ec7944-70fa-4cec-9a31-f17326a57118}" ma:internalName="TaxCatchAll" ma:showField="CatchAllData" ma:web="451fce41-18f4-4519-b2ca-c12bfd9bb5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0F4389-E187-4F8D-A57A-318935ED29F0}">
  <ds:schemaRefs>
    <ds:schemaRef ds:uri="http://schemas.microsoft.com/office/2006/metadata/properties"/>
    <ds:schemaRef ds:uri="http://schemas.microsoft.com/office/infopath/2007/PartnerControls"/>
    <ds:schemaRef ds:uri="a19ec9f6-46e4-418c-be0e-08e5cf2b9b52"/>
    <ds:schemaRef ds:uri="451fce41-18f4-4519-b2ca-c12bfd9bb563"/>
  </ds:schemaRefs>
</ds:datastoreItem>
</file>

<file path=customXml/itemProps2.xml><?xml version="1.0" encoding="utf-8"?>
<ds:datastoreItem xmlns:ds="http://schemas.openxmlformats.org/officeDocument/2006/customXml" ds:itemID="{395740D7-C039-43D2-BAD6-3B1B109AD6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4BFC60-90BF-4DD1-AC34-E49F5AA2BC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9ec9f6-46e4-418c-be0e-08e5cf2b9b52"/>
    <ds:schemaRef ds:uri="451fce41-18f4-4519-b2ca-c12bfd9bb5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Marie-Jeanne Viens</dc:creator>
  <keywords/>
  <dc:description/>
  <lastModifiedBy>Maghali Provencher</lastModifiedBy>
  <revision>6</revision>
  <dcterms:created xsi:type="dcterms:W3CDTF">2026-03-17T18:39:00.0000000Z</dcterms:created>
  <dcterms:modified xsi:type="dcterms:W3CDTF">2026-04-16T11:13:55.0165169Z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0x0101002EF620BB5EF1C84F8CAD9BCC366F4165</vt:lpwstr>
  </property>
  <property fmtid="{D5CDD505-2E9C-101B-9397-08002B2CF9AE}" pid="3" name="MediaServiceImageTags">
    <vt:lpwstr/>
  </property>
</Properties>
</file>