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FC45" w14:textId="77777777" w:rsidR="00CF7DEA" w:rsidRDefault="00BA4BA0" w:rsidP="00BA4BA0">
      <w:pPr>
        <w:spacing w:after="0"/>
        <w:jc w:val="center"/>
        <w:rPr>
          <w:sz w:val="32"/>
          <w:szCs w:val="32"/>
        </w:rPr>
      </w:pPr>
      <w:r w:rsidRPr="00BA4BA0">
        <w:rPr>
          <w:sz w:val="32"/>
          <w:szCs w:val="32"/>
        </w:rPr>
        <w:t>Post-Assessment Moderation</w:t>
      </w:r>
    </w:p>
    <w:tbl>
      <w:tblPr>
        <w:tblW w:w="10348" w:type="dxa"/>
        <w:tblInd w:w="-601" w:type="dxa"/>
        <w:tblLook w:val="04A0" w:firstRow="1" w:lastRow="0" w:firstColumn="1" w:lastColumn="0" w:noHBand="0" w:noVBand="1"/>
      </w:tblPr>
      <w:tblGrid>
        <w:gridCol w:w="960"/>
        <w:gridCol w:w="2755"/>
        <w:gridCol w:w="405"/>
        <w:gridCol w:w="558"/>
        <w:gridCol w:w="851"/>
        <w:gridCol w:w="607"/>
        <w:gridCol w:w="669"/>
        <w:gridCol w:w="283"/>
        <w:gridCol w:w="659"/>
        <w:gridCol w:w="333"/>
        <w:gridCol w:w="887"/>
        <w:gridCol w:w="280"/>
        <w:gridCol w:w="1101"/>
      </w:tblGrid>
      <w:tr w:rsidR="00BA4BA0" w:rsidRPr="00A52AF3" w14:paraId="0F56FC4A" w14:textId="77777777" w:rsidTr="007D4A4A">
        <w:trPr>
          <w:trHeight w:val="330"/>
        </w:trPr>
        <w:tc>
          <w:tcPr>
            <w:tcW w:w="960" w:type="dxa"/>
            <w:vMerge w:val="restart"/>
            <w:tcBorders>
              <w:top w:val="single" w:sz="4" w:space="0" w:color="auto"/>
              <w:left w:val="single" w:sz="4" w:space="0" w:color="auto"/>
              <w:bottom w:val="single" w:sz="4" w:space="0" w:color="000000"/>
              <w:right w:val="single" w:sz="4" w:space="0" w:color="auto"/>
            </w:tcBorders>
            <w:shd w:val="clear" w:color="auto" w:fill="C6D9F1" w:themeFill="text2" w:themeFillTint="33"/>
            <w:textDirection w:val="btLr"/>
            <w:vAlign w:val="center"/>
            <w:hideMark/>
          </w:tcPr>
          <w:p w14:paraId="0F56FC46" w14:textId="531851A1" w:rsidR="00BA4BA0" w:rsidRPr="00A52AF3" w:rsidRDefault="00BA4BA0" w:rsidP="00BA4BA0">
            <w:pPr>
              <w:spacing w:after="0" w:line="240" w:lineRule="auto"/>
              <w:ind w:left="-675"/>
              <w:jc w:val="center"/>
              <w:rPr>
                <w:rFonts w:ascii="Calibri" w:eastAsia="Times New Roman" w:hAnsi="Calibri" w:cs="Calibri"/>
                <w:sz w:val="24"/>
                <w:szCs w:val="24"/>
              </w:rPr>
            </w:pPr>
          </w:p>
        </w:tc>
        <w:tc>
          <w:tcPr>
            <w:tcW w:w="2755" w:type="dxa"/>
            <w:tcBorders>
              <w:top w:val="single" w:sz="8" w:space="0" w:color="000000"/>
              <w:left w:val="nil"/>
              <w:bottom w:val="single" w:sz="8" w:space="0" w:color="000000"/>
              <w:right w:val="single" w:sz="8" w:space="0" w:color="000000"/>
            </w:tcBorders>
            <w:shd w:val="clear" w:color="auto" w:fill="auto"/>
            <w:vAlign w:val="center"/>
            <w:hideMark/>
          </w:tcPr>
          <w:p w14:paraId="0F56FC47" w14:textId="402615C9" w:rsidR="00BA4BA0" w:rsidRPr="00BA4BA0" w:rsidRDefault="00BA4BA0" w:rsidP="007D4A4A">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 xml:space="preserve">Programme </w:t>
            </w:r>
            <w:r>
              <w:rPr>
                <w:rFonts w:ascii="Calibri" w:eastAsia="Times New Roman" w:hAnsi="Calibri" w:cs="Calibri"/>
                <w:b/>
                <w:bCs/>
                <w:sz w:val="24"/>
                <w:szCs w:val="24"/>
              </w:rPr>
              <w:t>Code</w:t>
            </w:r>
            <w:r w:rsidRPr="00A52AF3">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ICT800</w:t>
            </w:r>
          </w:p>
        </w:tc>
        <w:tc>
          <w:tcPr>
            <w:tcW w:w="4365" w:type="dxa"/>
            <w:gridSpan w:val="8"/>
            <w:tcBorders>
              <w:top w:val="single" w:sz="8" w:space="0" w:color="000000"/>
              <w:left w:val="nil"/>
              <w:bottom w:val="single" w:sz="8" w:space="0" w:color="000000"/>
              <w:right w:val="single" w:sz="8" w:space="0" w:color="000000"/>
            </w:tcBorders>
            <w:shd w:val="clear" w:color="auto" w:fill="auto"/>
            <w:vAlign w:val="center"/>
          </w:tcPr>
          <w:p w14:paraId="0F56FC48" w14:textId="00F2FF3F"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Course Title:</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Mobile Programming</w:t>
            </w:r>
          </w:p>
        </w:tc>
        <w:tc>
          <w:tcPr>
            <w:tcW w:w="2268" w:type="dxa"/>
            <w:gridSpan w:val="3"/>
            <w:tcBorders>
              <w:top w:val="single" w:sz="8" w:space="0" w:color="000000"/>
              <w:left w:val="nil"/>
              <w:bottom w:val="single" w:sz="8" w:space="0" w:color="000000"/>
              <w:right w:val="single" w:sz="8" w:space="0" w:color="000000"/>
            </w:tcBorders>
            <w:shd w:val="clear" w:color="auto" w:fill="auto"/>
            <w:vAlign w:val="center"/>
          </w:tcPr>
          <w:p w14:paraId="0F56FC49" w14:textId="101E997D"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Course Code:</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IT8108</w:t>
            </w:r>
          </w:p>
        </w:tc>
      </w:tr>
      <w:tr w:rsidR="00BA4BA0" w:rsidRPr="00A52AF3" w14:paraId="0F56FC50" w14:textId="77777777" w:rsidTr="007D4A4A">
        <w:trPr>
          <w:trHeight w:val="330"/>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4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3718" w:type="dxa"/>
            <w:gridSpan w:val="3"/>
            <w:tcBorders>
              <w:top w:val="nil"/>
              <w:left w:val="nil"/>
              <w:bottom w:val="single" w:sz="8" w:space="0" w:color="000000"/>
              <w:right w:val="single" w:sz="8" w:space="0" w:color="000000"/>
            </w:tcBorders>
            <w:shd w:val="clear" w:color="auto" w:fill="auto"/>
            <w:vAlign w:val="center"/>
            <w:hideMark/>
          </w:tcPr>
          <w:p w14:paraId="0F56FC4C" w14:textId="0536B529" w:rsidR="00BA4BA0" w:rsidRPr="00A52AF3" w:rsidRDefault="00BA4BA0" w:rsidP="00864D4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LOs Assessed</w:t>
            </w:r>
            <w:r w:rsidRPr="00A52AF3">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 xml:space="preserve">1,2 </w:t>
            </w:r>
          </w:p>
        </w:tc>
        <w:tc>
          <w:tcPr>
            <w:tcW w:w="2410" w:type="dxa"/>
            <w:gridSpan w:val="4"/>
            <w:tcBorders>
              <w:top w:val="nil"/>
              <w:left w:val="nil"/>
              <w:bottom w:val="single" w:sz="8" w:space="0" w:color="000000"/>
              <w:right w:val="single" w:sz="8" w:space="0" w:color="auto"/>
            </w:tcBorders>
            <w:shd w:val="clear" w:color="auto" w:fill="auto"/>
            <w:vAlign w:val="center"/>
            <w:hideMark/>
          </w:tcPr>
          <w:p w14:paraId="0F56FC4D" w14:textId="2DF23F42"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Version:</w:t>
            </w:r>
            <w:r w:rsidR="007D4A4A" w:rsidRPr="007D4A4A">
              <w:rPr>
                <w:rFonts w:ascii="Calibri" w:eastAsia="Times New Roman" w:hAnsi="Calibri" w:cs="Calibri"/>
                <w:bCs/>
                <w:sz w:val="24"/>
                <w:szCs w:val="24"/>
              </w:rPr>
              <w:t xml:space="preserve"> 4</w:t>
            </w:r>
          </w:p>
        </w:tc>
        <w:tc>
          <w:tcPr>
            <w:tcW w:w="1879" w:type="dxa"/>
            <w:gridSpan w:val="3"/>
            <w:tcBorders>
              <w:top w:val="nil"/>
              <w:left w:val="nil"/>
              <w:bottom w:val="single" w:sz="8" w:space="0" w:color="000000"/>
              <w:right w:val="single" w:sz="8" w:space="0" w:color="auto"/>
            </w:tcBorders>
            <w:shd w:val="clear" w:color="auto" w:fill="auto"/>
            <w:vAlign w:val="center"/>
            <w:hideMark/>
          </w:tcPr>
          <w:p w14:paraId="0F56FC4E" w14:textId="0D2A61AF"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Level:</w:t>
            </w:r>
            <w:r w:rsidR="007D4A4A" w:rsidRPr="007D4A4A">
              <w:rPr>
                <w:rFonts w:ascii="Calibri" w:eastAsia="Times New Roman" w:hAnsi="Calibri" w:cs="Calibri"/>
                <w:bCs/>
                <w:sz w:val="24"/>
                <w:szCs w:val="24"/>
              </w:rPr>
              <w:t xml:space="preserve"> 8</w:t>
            </w:r>
          </w:p>
        </w:tc>
        <w:tc>
          <w:tcPr>
            <w:tcW w:w="1381" w:type="dxa"/>
            <w:gridSpan w:val="2"/>
            <w:tcBorders>
              <w:top w:val="single" w:sz="8" w:space="0" w:color="000000"/>
              <w:left w:val="nil"/>
              <w:bottom w:val="single" w:sz="8" w:space="0" w:color="000000"/>
              <w:right w:val="single" w:sz="8" w:space="0" w:color="000000"/>
            </w:tcBorders>
            <w:shd w:val="clear" w:color="auto" w:fill="auto"/>
            <w:vAlign w:val="center"/>
            <w:hideMark/>
          </w:tcPr>
          <w:p w14:paraId="0F56FC4F" w14:textId="25B789B3"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Credits:</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60</w:t>
            </w:r>
          </w:p>
        </w:tc>
      </w:tr>
      <w:tr w:rsidR="00BA4BA0" w:rsidRPr="00A52AF3" w14:paraId="0F56FC54" w14:textId="77777777" w:rsidTr="00284FA9">
        <w:trPr>
          <w:trHeight w:val="471"/>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1"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3718" w:type="dxa"/>
            <w:gridSpan w:val="3"/>
            <w:tcBorders>
              <w:top w:val="nil"/>
              <w:left w:val="nil"/>
              <w:bottom w:val="single" w:sz="8" w:space="0" w:color="000000"/>
              <w:right w:val="single" w:sz="8" w:space="0" w:color="000000"/>
            </w:tcBorders>
            <w:shd w:val="clear" w:color="auto" w:fill="auto"/>
            <w:vAlign w:val="center"/>
            <w:hideMark/>
          </w:tcPr>
          <w:p w14:paraId="0F56FC52" w14:textId="7777777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Assessment task being moderated:</w:t>
            </w:r>
          </w:p>
        </w:tc>
        <w:tc>
          <w:tcPr>
            <w:tcW w:w="5670" w:type="dxa"/>
            <w:gridSpan w:val="9"/>
            <w:tcBorders>
              <w:top w:val="single" w:sz="8" w:space="0" w:color="000000"/>
              <w:left w:val="nil"/>
              <w:bottom w:val="single" w:sz="8" w:space="0" w:color="000000"/>
              <w:right w:val="single" w:sz="8" w:space="0" w:color="000000"/>
            </w:tcBorders>
            <w:shd w:val="clear" w:color="auto" w:fill="auto"/>
            <w:vAlign w:val="center"/>
            <w:hideMark/>
          </w:tcPr>
          <w:p w14:paraId="0F56FC53" w14:textId="61201C2D" w:rsidR="00BA4BA0" w:rsidRPr="00A52AF3" w:rsidRDefault="00BA4BA0" w:rsidP="008D7D08">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 </w:t>
            </w:r>
            <w:r w:rsidR="00522C88">
              <w:rPr>
                <w:rFonts w:ascii="Calibri" w:eastAsia="Times New Roman" w:hAnsi="Calibri" w:cs="Calibri"/>
                <w:sz w:val="24"/>
                <w:szCs w:val="24"/>
              </w:rPr>
              <w:t>Group Project (Part 2</w:t>
            </w:r>
            <w:r w:rsidR="008D7D08">
              <w:rPr>
                <w:rFonts w:ascii="Calibri" w:eastAsia="Times New Roman" w:hAnsi="Calibri" w:cs="Calibri"/>
                <w:sz w:val="24"/>
                <w:szCs w:val="24"/>
              </w:rPr>
              <w:t xml:space="preserve"> – </w:t>
            </w:r>
            <w:r w:rsidR="00522C88">
              <w:rPr>
                <w:rFonts w:ascii="Calibri" w:eastAsia="Times New Roman" w:hAnsi="Calibri" w:cs="Calibri"/>
                <w:sz w:val="24"/>
                <w:szCs w:val="24"/>
              </w:rPr>
              <w:t>Implementation</w:t>
            </w:r>
            <w:r w:rsidR="008D7D08">
              <w:rPr>
                <w:rFonts w:ascii="Calibri" w:eastAsia="Times New Roman" w:hAnsi="Calibri" w:cs="Calibri"/>
                <w:sz w:val="24"/>
                <w:szCs w:val="24"/>
              </w:rPr>
              <w:t>)</w:t>
            </w:r>
          </w:p>
        </w:tc>
      </w:tr>
      <w:tr w:rsidR="00BA4BA0" w:rsidRPr="00A52AF3" w14:paraId="0F56FC58" w14:textId="77777777" w:rsidTr="00284FA9">
        <w:trPr>
          <w:trHeight w:val="42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5"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4569" w:type="dxa"/>
            <w:gridSpan w:val="4"/>
            <w:tcBorders>
              <w:top w:val="nil"/>
              <w:left w:val="nil"/>
              <w:bottom w:val="single" w:sz="8" w:space="0" w:color="000000"/>
              <w:right w:val="single" w:sz="8" w:space="0" w:color="000000"/>
            </w:tcBorders>
            <w:shd w:val="clear" w:color="auto" w:fill="auto"/>
            <w:vAlign w:val="center"/>
            <w:hideMark/>
          </w:tcPr>
          <w:p w14:paraId="0F56FC56" w14:textId="3A8D3924"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Assessor:</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Dr. Philippe Pringuet</w:t>
            </w:r>
          </w:p>
        </w:tc>
        <w:tc>
          <w:tcPr>
            <w:tcW w:w="4819" w:type="dxa"/>
            <w:gridSpan w:val="8"/>
            <w:tcBorders>
              <w:top w:val="nil"/>
              <w:left w:val="nil"/>
              <w:bottom w:val="single" w:sz="8" w:space="0" w:color="000000"/>
              <w:right w:val="single" w:sz="8" w:space="0" w:color="000000"/>
            </w:tcBorders>
            <w:shd w:val="clear" w:color="auto" w:fill="auto"/>
            <w:vAlign w:val="center"/>
          </w:tcPr>
          <w:p w14:paraId="0F56FC57" w14:textId="65E1F3BC" w:rsidR="00BA4BA0" w:rsidRPr="00A52AF3" w:rsidRDefault="00BA4BA0" w:rsidP="00864D40">
            <w:pPr>
              <w:spacing w:after="0" w:line="240" w:lineRule="auto"/>
              <w:rPr>
                <w:rFonts w:ascii="Calibri" w:eastAsia="Times New Roman" w:hAnsi="Calibri" w:cs="Calibri"/>
                <w:sz w:val="24"/>
                <w:szCs w:val="24"/>
              </w:rPr>
            </w:pPr>
            <w:r w:rsidRPr="00236206">
              <w:rPr>
                <w:rFonts w:ascii="Calibri" w:eastAsia="Times New Roman" w:hAnsi="Calibri" w:cs="Calibri"/>
                <w:b/>
                <w:bCs/>
                <w:sz w:val="24"/>
                <w:szCs w:val="24"/>
              </w:rPr>
              <w:t>Moderator</w:t>
            </w:r>
            <w:r>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Malcolm McKenzie</w:t>
            </w:r>
          </w:p>
        </w:tc>
      </w:tr>
      <w:tr w:rsidR="00BA4BA0" w:rsidRPr="00A52AF3" w14:paraId="0F56FC5C" w14:textId="77777777" w:rsidTr="00284FA9">
        <w:trPr>
          <w:trHeight w:val="64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9"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000000"/>
            </w:tcBorders>
            <w:shd w:val="clear" w:color="auto" w:fill="auto"/>
            <w:hideMark/>
          </w:tcPr>
          <w:p w14:paraId="0F56FC5A" w14:textId="27E5C33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Are there issues that arose during the conduct of this assessment task that need to be considered for future assessments?</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5B" w14:textId="6CADDA16" w:rsidR="00BA4BA0" w:rsidRPr="00A52AF3" w:rsidRDefault="00522C88" w:rsidP="00864D40">
            <w:pPr>
              <w:spacing w:after="0" w:line="240" w:lineRule="auto"/>
              <w:rPr>
                <w:rFonts w:ascii="Calibri" w:eastAsia="Times New Roman" w:hAnsi="Calibri" w:cs="Calibri"/>
                <w:sz w:val="24"/>
                <w:szCs w:val="24"/>
              </w:rPr>
            </w:pPr>
            <w:r>
              <w:rPr>
                <w:rFonts w:ascii="Calibri" w:eastAsia="Times New Roman" w:hAnsi="Calibri" w:cs="Calibri"/>
                <w:sz w:val="24"/>
                <w:szCs w:val="24"/>
              </w:rPr>
              <w:t>Yes</w:t>
            </w:r>
          </w:p>
        </w:tc>
      </w:tr>
      <w:tr w:rsidR="00BA4BA0" w:rsidRPr="00A52AF3" w14:paraId="0F56FC5F" w14:textId="77777777" w:rsidTr="00284FA9">
        <w:trPr>
          <w:trHeight w:val="924"/>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D"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000000"/>
            </w:tcBorders>
            <w:shd w:val="clear" w:color="auto" w:fill="auto"/>
            <w:hideMark/>
          </w:tcPr>
          <w:p w14:paraId="6F9BCCB5" w14:textId="77777777" w:rsidR="00BA4BA0" w:rsidRDefault="00BA4BA0" w:rsidP="00864D40">
            <w:pPr>
              <w:spacing w:after="0" w:line="240" w:lineRule="auto"/>
              <w:rPr>
                <w:rFonts w:ascii="Calibri" w:eastAsia="Times New Roman" w:hAnsi="Calibri" w:cs="Calibri"/>
                <w:i/>
                <w:iCs/>
                <w:sz w:val="16"/>
                <w:szCs w:val="16"/>
              </w:rPr>
            </w:pPr>
            <w:r w:rsidRPr="00A52AF3">
              <w:rPr>
                <w:rFonts w:ascii="Calibri" w:eastAsia="Times New Roman" w:hAnsi="Calibri" w:cs="Calibri"/>
                <w:sz w:val="16"/>
                <w:szCs w:val="16"/>
              </w:rPr>
              <w:t xml:space="preserve">Comments: </w:t>
            </w:r>
            <w:r w:rsidRPr="00A52AF3">
              <w:rPr>
                <w:rFonts w:ascii="Calibri" w:eastAsia="Times New Roman" w:hAnsi="Calibri" w:cs="Calibri"/>
                <w:i/>
                <w:iCs/>
                <w:sz w:val="16"/>
                <w:szCs w:val="16"/>
              </w:rPr>
              <w:t>(</w:t>
            </w:r>
            <w:proofErr w:type="spellStart"/>
            <w:r w:rsidRPr="00A52AF3">
              <w:rPr>
                <w:rFonts w:ascii="Calibri" w:eastAsia="Times New Roman" w:hAnsi="Calibri" w:cs="Calibri"/>
                <w:i/>
                <w:iCs/>
                <w:sz w:val="16"/>
                <w:szCs w:val="16"/>
              </w:rPr>
              <w:t>eg</w:t>
            </w:r>
            <w:proofErr w:type="spellEnd"/>
            <w:r w:rsidRPr="00A52AF3">
              <w:rPr>
                <w:rFonts w:ascii="Calibri" w:eastAsia="Times New Roman" w:hAnsi="Calibri" w:cs="Calibri"/>
                <w:i/>
                <w:iCs/>
                <w:sz w:val="16"/>
                <w:szCs w:val="16"/>
              </w:rPr>
              <w:t xml:space="preserve"> plagiarism, technical issues, timing issues, </w:t>
            </w:r>
            <w:proofErr w:type="spellStart"/>
            <w:r w:rsidRPr="00A52AF3">
              <w:rPr>
                <w:rFonts w:ascii="Calibri" w:eastAsia="Times New Roman" w:hAnsi="Calibri" w:cs="Calibri"/>
                <w:i/>
                <w:iCs/>
                <w:sz w:val="16"/>
                <w:szCs w:val="16"/>
              </w:rPr>
              <w:t>organisational</w:t>
            </w:r>
            <w:proofErr w:type="spellEnd"/>
            <w:r w:rsidRPr="00A52AF3">
              <w:rPr>
                <w:rFonts w:ascii="Calibri" w:eastAsia="Times New Roman" w:hAnsi="Calibri" w:cs="Calibri"/>
                <w:i/>
                <w:iCs/>
                <w:sz w:val="16"/>
                <w:szCs w:val="16"/>
              </w:rPr>
              <w:t xml:space="preserve"> issues)</w:t>
            </w:r>
          </w:p>
          <w:p w14:paraId="5DED5BFE" w14:textId="3200690A" w:rsidR="00483D47" w:rsidRDefault="008D7D0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 xml:space="preserve">Students </w:t>
            </w:r>
            <w:r w:rsidR="00522C88">
              <w:rPr>
                <w:rFonts w:ascii="Calibri" w:eastAsia="Times New Roman" w:hAnsi="Calibri" w:cs="Calibri"/>
                <w:sz w:val="16"/>
                <w:szCs w:val="16"/>
              </w:rPr>
              <w:t xml:space="preserve">used different version of </w:t>
            </w:r>
            <w:proofErr w:type="spellStart"/>
            <w:r w:rsidR="00522C88">
              <w:rPr>
                <w:rFonts w:ascii="Calibri" w:eastAsia="Times New Roman" w:hAnsi="Calibri" w:cs="Calibri"/>
                <w:sz w:val="16"/>
                <w:szCs w:val="16"/>
              </w:rPr>
              <w:t>xCode</w:t>
            </w:r>
            <w:proofErr w:type="spellEnd"/>
            <w:r w:rsidR="00522C88">
              <w:rPr>
                <w:rFonts w:ascii="Calibri" w:eastAsia="Times New Roman" w:hAnsi="Calibri" w:cs="Calibri"/>
                <w:sz w:val="16"/>
                <w:szCs w:val="16"/>
              </w:rPr>
              <w:t xml:space="preserve"> (8.3 and 9) which led to issues while marking</w:t>
            </w:r>
            <w:r>
              <w:rPr>
                <w:rFonts w:ascii="Calibri" w:eastAsia="Times New Roman" w:hAnsi="Calibri" w:cs="Calibri"/>
                <w:sz w:val="16"/>
                <w:szCs w:val="16"/>
              </w:rPr>
              <w:t>.</w:t>
            </w:r>
          </w:p>
          <w:p w14:paraId="54CA8524" w14:textId="68F4C3AC" w:rsidR="00522C88" w:rsidRDefault="00522C8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Some students used their own servers, some students used local servers and some used Google Firebase. This also created issues in the marking process as the same environment needs to be replicated or access given first.</w:t>
            </w:r>
          </w:p>
          <w:p w14:paraId="684FE837" w14:textId="50FA6BA5" w:rsidR="00522C88" w:rsidRDefault="00522C8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 xml:space="preserve">The submission was also problematic as most of the projects were 200Mb or </w:t>
            </w:r>
            <w:proofErr w:type="gramStart"/>
            <w:r>
              <w:rPr>
                <w:rFonts w:ascii="Calibri" w:eastAsia="Times New Roman" w:hAnsi="Calibri" w:cs="Calibri"/>
                <w:sz w:val="16"/>
                <w:szCs w:val="16"/>
              </w:rPr>
              <w:t>more</w:t>
            </w:r>
            <w:proofErr w:type="gramEnd"/>
            <w:r>
              <w:rPr>
                <w:rFonts w:ascii="Calibri" w:eastAsia="Times New Roman" w:hAnsi="Calibri" w:cs="Calibri"/>
                <w:sz w:val="16"/>
                <w:szCs w:val="16"/>
              </w:rPr>
              <w:t xml:space="preserve"> so Moodle submission was not possible. Projects were submitted on USB keys instead.</w:t>
            </w:r>
          </w:p>
          <w:p w14:paraId="75EEF97D" w14:textId="77777777" w:rsidR="006C6790" w:rsidRDefault="006C6790"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I would recommend the following changes in the future:</w:t>
            </w:r>
          </w:p>
          <w:p w14:paraId="2A60CF6E" w14:textId="7AAC672A" w:rsidR="006C6790" w:rsidRDefault="00522C88" w:rsidP="006C6790">
            <w:pPr>
              <w:pStyle w:val="ListParagraph"/>
              <w:numPr>
                <w:ilvl w:val="0"/>
                <w:numId w:val="2"/>
              </w:numPr>
              <w:spacing w:after="0" w:line="240" w:lineRule="auto"/>
              <w:rPr>
                <w:rFonts w:ascii="Calibri" w:eastAsia="Times New Roman" w:hAnsi="Calibri" w:cs="Calibri"/>
                <w:sz w:val="16"/>
                <w:szCs w:val="16"/>
              </w:rPr>
            </w:pPr>
            <w:r>
              <w:rPr>
                <w:rFonts w:ascii="Calibri" w:eastAsia="Times New Roman" w:hAnsi="Calibri" w:cs="Calibri"/>
                <w:sz w:val="16"/>
                <w:szCs w:val="16"/>
              </w:rPr>
              <w:t>Limit number of functionalities</w:t>
            </w:r>
          </w:p>
          <w:p w14:paraId="0F56FC5E" w14:textId="0222683D" w:rsidR="00522C88" w:rsidRPr="006C6790" w:rsidRDefault="00522C88" w:rsidP="006C6790">
            <w:pPr>
              <w:pStyle w:val="ListParagraph"/>
              <w:numPr>
                <w:ilvl w:val="0"/>
                <w:numId w:val="2"/>
              </w:numPr>
              <w:spacing w:after="0" w:line="240" w:lineRule="auto"/>
              <w:rPr>
                <w:rFonts w:ascii="Calibri" w:eastAsia="Times New Roman" w:hAnsi="Calibri" w:cs="Calibri"/>
                <w:sz w:val="16"/>
                <w:szCs w:val="16"/>
              </w:rPr>
            </w:pPr>
            <w:r>
              <w:rPr>
                <w:rFonts w:ascii="Calibri" w:eastAsia="Times New Roman" w:hAnsi="Calibri" w:cs="Calibri"/>
                <w:sz w:val="16"/>
                <w:szCs w:val="16"/>
              </w:rPr>
              <w:t>Make use of Firebase compulsory (with shared login) – extra tutorials may be necessary</w:t>
            </w:r>
            <w:bookmarkStart w:id="0" w:name="_GoBack"/>
            <w:bookmarkEnd w:id="0"/>
          </w:p>
        </w:tc>
      </w:tr>
      <w:tr w:rsidR="00BA4BA0" w:rsidRPr="00A52AF3" w14:paraId="0F56FC62"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0" w14:textId="6BD05A9D"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nil"/>
              <w:right w:val="single" w:sz="4" w:space="0" w:color="000000"/>
            </w:tcBorders>
            <w:shd w:val="clear" w:color="auto" w:fill="auto"/>
            <w:hideMark/>
          </w:tcPr>
          <w:p w14:paraId="0F56FC61"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The following assessment documents must accompany this form:</w:t>
            </w:r>
            <w:r w:rsidRPr="00A52AF3">
              <w:rPr>
                <w:rFonts w:ascii="Calibri" w:eastAsia="Times New Roman" w:hAnsi="Calibri" w:cs="Calibri"/>
                <w:sz w:val="24"/>
                <w:szCs w:val="24"/>
              </w:rPr>
              <w:t xml:space="preserve"> (</w:t>
            </w:r>
            <w:r w:rsidRPr="00A52AF3">
              <w:rPr>
                <w:rFonts w:ascii="Calibri" w:eastAsia="Times New Roman" w:hAnsi="Calibri" w:cs="Calibri"/>
                <w:i/>
                <w:iCs/>
                <w:sz w:val="24"/>
                <w:szCs w:val="24"/>
              </w:rPr>
              <w:t>Tick boxes to confirm</w:t>
            </w:r>
            <w:r w:rsidRPr="00A52AF3">
              <w:rPr>
                <w:rFonts w:ascii="Calibri" w:eastAsia="Times New Roman" w:hAnsi="Calibri" w:cs="Calibri"/>
                <w:sz w:val="24"/>
                <w:szCs w:val="24"/>
              </w:rPr>
              <w:t>)</w:t>
            </w:r>
          </w:p>
        </w:tc>
      </w:tr>
      <w:tr w:rsidR="00BA4BA0" w:rsidRPr="00A52AF3" w14:paraId="0F56FC66"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0F56FC64"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 xml:space="preserve">At least 3 samples of graded materials </w:t>
            </w:r>
            <w:r>
              <w:rPr>
                <w:rFonts w:ascii="Calibri" w:eastAsia="Times New Roman" w:hAnsi="Calibri" w:cs="Calibri"/>
                <w:i/>
                <w:iCs/>
                <w:sz w:val="16"/>
                <w:szCs w:val="16"/>
              </w:rPr>
              <w:t>(</w:t>
            </w:r>
            <w:r w:rsidR="0064365A">
              <w:rPr>
                <w:rFonts w:ascii="Calibri" w:eastAsia="Times New Roman" w:hAnsi="Calibri" w:cs="Calibri"/>
                <w:i/>
                <w:iCs/>
                <w:sz w:val="16"/>
                <w:szCs w:val="16"/>
              </w:rPr>
              <w:t xml:space="preserve">ideally </w:t>
            </w:r>
            <w:r>
              <w:rPr>
                <w:rFonts w:ascii="Calibri" w:eastAsia="Times New Roman" w:hAnsi="Calibri" w:cs="Calibri"/>
                <w:i/>
                <w:iCs/>
                <w:sz w:val="16"/>
                <w:szCs w:val="16"/>
              </w:rPr>
              <w:t>high</w:t>
            </w:r>
            <w:r w:rsidRPr="00A52AF3">
              <w:rPr>
                <w:rFonts w:ascii="Calibri" w:eastAsia="Times New Roman" w:hAnsi="Calibri" w:cs="Calibri"/>
                <w:i/>
                <w:iCs/>
                <w:sz w:val="16"/>
                <w:szCs w:val="16"/>
              </w:rPr>
              <w:t xml:space="preserve">, low </w:t>
            </w:r>
            <w:r>
              <w:rPr>
                <w:rFonts w:ascii="Calibri" w:eastAsia="Times New Roman" w:hAnsi="Calibri" w:cs="Calibri"/>
                <w:i/>
                <w:iCs/>
                <w:sz w:val="16"/>
                <w:szCs w:val="16"/>
              </w:rPr>
              <w:t>and a borderline (55 – 59) failure</w:t>
            </w:r>
            <w:r w:rsidRPr="00A52AF3">
              <w:rPr>
                <w:rFonts w:ascii="Calibri" w:eastAsia="Times New Roman" w:hAnsi="Calibri" w:cs="Calibri"/>
                <w:i/>
                <w:iCs/>
                <w:sz w:val="16"/>
                <w:szCs w:val="16"/>
              </w:rPr>
              <w:t>)</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65" w14:textId="410A6EA1"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sym w:font="Wingdings" w:char="F0FE"/>
            </w:r>
          </w:p>
        </w:tc>
      </w:tr>
      <w:tr w:rsidR="00BA4BA0" w:rsidRPr="00A52AF3" w14:paraId="0F56FC6A"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7"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4B6B638F" w14:textId="4DF145E1" w:rsidR="000F3D73" w:rsidRPr="000F3D73" w:rsidRDefault="00BA4BA0" w:rsidP="000F3D73">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List of all results and a chart showing the distribution of grades</w:t>
            </w:r>
          </w:p>
          <w:p w14:paraId="67569894" w14:textId="4DDD4FFC" w:rsidR="00522C88" w:rsidRDefault="00522C88" w:rsidP="000F3D73">
            <w:pPr>
              <w:widowControl w:val="0"/>
              <w:autoSpaceDE w:val="0"/>
              <w:autoSpaceDN w:val="0"/>
              <w:adjustRightInd w:val="0"/>
              <w:spacing w:after="0" w:line="240" w:lineRule="auto"/>
              <w:rPr>
                <w:rFonts w:ascii="Calibri" w:hAnsi="Calibri" w:cs="Calibri"/>
                <w:lang w:val="en-GB"/>
              </w:rPr>
            </w:pPr>
            <w:r w:rsidRPr="00522C88">
              <w:rPr>
                <w:rFonts w:ascii="Calibri" w:hAnsi="Calibri" w:cs="Calibri"/>
                <w:lang w:val="en-GB"/>
              </w:rPr>
              <w:drawing>
                <wp:inline distT="0" distB="0" distL="0" distR="0" wp14:anchorId="3E5257F4" wp14:editId="2AF80F15">
                  <wp:extent cx="4385685"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492" cy="2797063"/>
                          </a:xfrm>
                          <a:prstGeom prst="rect">
                            <a:avLst/>
                          </a:prstGeom>
                        </pic:spPr>
                      </pic:pic>
                    </a:graphicData>
                  </a:graphic>
                </wp:inline>
              </w:drawing>
            </w:r>
          </w:p>
          <w:p w14:paraId="71D73D23" w14:textId="66E481DB" w:rsidR="000F3D73" w:rsidRDefault="000F3D73" w:rsidP="000F3D73">
            <w:pPr>
              <w:widowControl w:val="0"/>
              <w:autoSpaceDE w:val="0"/>
              <w:autoSpaceDN w:val="0"/>
              <w:adjustRightInd w:val="0"/>
              <w:spacing w:after="0" w:line="240" w:lineRule="auto"/>
              <w:rPr>
                <w:rFonts w:ascii="Calibri" w:hAnsi="Calibri" w:cs="Calibri"/>
                <w:lang w:val="en-GB"/>
              </w:rPr>
            </w:pPr>
            <w:r>
              <w:rPr>
                <w:rFonts w:ascii="Calibri" w:hAnsi="Calibri" w:cs="Calibri"/>
                <w:lang w:val="en-GB"/>
              </w:rPr>
              <w:t> </w:t>
            </w:r>
          </w:p>
          <w:p w14:paraId="5D321F38" w14:textId="77777777" w:rsidR="00522C88" w:rsidRDefault="00522C88" w:rsidP="000F3D73">
            <w:pPr>
              <w:widowControl w:val="0"/>
              <w:autoSpaceDE w:val="0"/>
              <w:autoSpaceDN w:val="0"/>
              <w:adjustRightInd w:val="0"/>
              <w:spacing w:after="0" w:line="240" w:lineRule="auto"/>
              <w:rPr>
                <w:rFonts w:ascii="Calibri" w:hAnsi="Calibri" w:cs="Calibri"/>
                <w:sz w:val="24"/>
                <w:szCs w:val="24"/>
                <w:lang w:val="en-GB"/>
              </w:rPr>
            </w:pPr>
          </w:p>
          <w:tbl>
            <w:tblPr>
              <w:tblW w:w="7023" w:type="dxa"/>
              <w:tblBorders>
                <w:top w:val="nil"/>
                <w:left w:val="nil"/>
                <w:right w:val="nil"/>
              </w:tblBorders>
              <w:tblLook w:val="0000" w:firstRow="0" w:lastRow="0" w:firstColumn="0" w:lastColumn="0" w:noHBand="0" w:noVBand="0"/>
            </w:tblPr>
            <w:tblGrid>
              <w:gridCol w:w="1209"/>
              <w:gridCol w:w="737"/>
              <w:gridCol w:w="1675"/>
              <w:gridCol w:w="1701"/>
              <w:gridCol w:w="1701"/>
            </w:tblGrid>
            <w:tr w:rsidR="00522C88" w:rsidRPr="00522C88" w14:paraId="18B90995" w14:textId="77777777" w:rsidTr="00522C88">
              <w:tblPrEx>
                <w:tblCellMar>
                  <w:top w:w="0" w:type="dxa"/>
                  <w:bottom w:w="0" w:type="dxa"/>
                </w:tblCellMar>
              </w:tblPrEx>
              <w:tc>
                <w:tcPr>
                  <w:tcW w:w="1209" w:type="dxa"/>
                  <w:tcBorders>
                    <w:top w:val="single" w:sz="8" w:space="0" w:color="000000"/>
                    <w:left w:val="single" w:sz="8" w:space="0" w:color="000000"/>
                    <w:bottom w:val="single" w:sz="8" w:space="0" w:color="000000"/>
                    <w:right w:val="single" w:sz="8" w:space="0" w:color="000000"/>
                  </w:tcBorders>
                  <w:shd w:val="clear" w:color="auto" w:fill="0B5AB2"/>
                  <w:vAlign w:val="center"/>
                </w:tcPr>
                <w:p w14:paraId="04B67ADE" w14:textId="77777777" w:rsidR="00522C88" w:rsidRPr="00522C88" w:rsidRDefault="00522C88" w:rsidP="00522C88">
                  <w:pPr>
                    <w:autoSpaceDE w:val="0"/>
                    <w:autoSpaceDN w:val="0"/>
                    <w:adjustRightInd w:val="0"/>
                    <w:spacing w:after="0" w:line="280" w:lineRule="atLeast"/>
                    <w:jc w:val="center"/>
                    <w:rPr>
                      <w:rFonts w:ascii="Calibri" w:hAnsi="Calibri" w:cs="Calibri"/>
                      <w:b/>
                      <w:bCs/>
                      <w:color w:val="FFFFFF"/>
                      <w:sz w:val="20"/>
                      <w:szCs w:val="24"/>
                      <w:lang w:val="en-IE"/>
                    </w:rPr>
                  </w:pPr>
                  <w:r w:rsidRPr="00522C88">
                    <w:rPr>
                      <w:rFonts w:ascii="Calibri" w:hAnsi="Calibri" w:cs="Calibri"/>
                      <w:b/>
                      <w:bCs/>
                      <w:color w:val="FFFFFF"/>
                      <w:sz w:val="20"/>
                      <w:szCs w:val="24"/>
                      <w:lang w:val="en-IE"/>
                    </w:rPr>
                    <w:t>Student ID</w:t>
                  </w:r>
                </w:p>
              </w:tc>
              <w:tc>
                <w:tcPr>
                  <w:tcW w:w="737" w:type="dxa"/>
                  <w:tcBorders>
                    <w:top w:val="single" w:sz="8" w:space="0" w:color="000000"/>
                    <w:bottom w:val="single" w:sz="8" w:space="0" w:color="000000"/>
                    <w:right w:val="single" w:sz="8" w:space="0" w:color="000000"/>
                  </w:tcBorders>
                  <w:shd w:val="clear" w:color="auto" w:fill="0B5AB2"/>
                  <w:vAlign w:val="center"/>
                </w:tcPr>
                <w:p w14:paraId="391D5459" w14:textId="77777777" w:rsidR="00522C88" w:rsidRPr="00522C88" w:rsidRDefault="00522C88" w:rsidP="00522C88">
                  <w:pPr>
                    <w:autoSpaceDE w:val="0"/>
                    <w:autoSpaceDN w:val="0"/>
                    <w:adjustRightInd w:val="0"/>
                    <w:spacing w:after="0" w:line="280" w:lineRule="atLeast"/>
                    <w:jc w:val="center"/>
                    <w:rPr>
                      <w:rFonts w:ascii="Calibri" w:hAnsi="Calibri" w:cs="Calibri"/>
                      <w:b/>
                      <w:bCs/>
                      <w:color w:val="FFFFFF"/>
                      <w:sz w:val="20"/>
                      <w:szCs w:val="24"/>
                      <w:lang w:val="en-IE"/>
                    </w:rPr>
                  </w:pPr>
                  <w:r w:rsidRPr="00522C88">
                    <w:rPr>
                      <w:rFonts w:ascii="Calibri" w:hAnsi="Calibri" w:cs="Calibri"/>
                      <w:b/>
                      <w:bCs/>
                      <w:color w:val="FFFFFF"/>
                      <w:sz w:val="20"/>
                      <w:szCs w:val="24"/>
                      <w:lang w:val="en-IE"/>
                    </w:rPr>
                    <w:t>Group</w:t>
                  </w:r>
                </w:p>
              </w:tc>
              <w:tc>
                <w:tcPr>
                  <w:tcW w:w="1675" w:type="dxa"/>
                  <w:tcBorders>
                    <w:top w:val="single" w:sz="8" w:space="0" w:color="000000"/>
                    <w:bottom w:val="single" w:sz="8" w:space="0" w:color="000000"/>
                    <w:right w:val="single" w:sz="8" w:space="0" w:color="000000"/>
                  </w:tcBorders>
                  <w:shd w:val="clear" w:color="auto" w:fill="EFEFEF"/>
                  <w:vAlign w:val="center"/>
                </w:tcPr>
                <w:p w14:paraId="4242A931" w14:textId="77777777" w:rsidR="00522C88" w:rsidRPr="00522C88" w:rsidRDefault="00522C88" w:rsidP="00522C88">
                  <w:pPr>
                    <w:autoSpaceDE w:val="0"/>
                    <w:autoSpaceDN w:val="0"/>
                    <w:adjustRightInd w:val="0"/>
                    <w:spacing w:after="0" w:line="300" w:lineRule="atLeast"/>
                    <w:jc w:val="center"/>
                    <w:rPr>
                      <w:rFonts w:ascii="Arial Unicode MS" w:eastAsia="Arial Unicode MS" w:hAnsi="Calibri" w:cs="Arial Unicode MS"/>
                      <w:color w:val="FB0007"/>
                      <w:sz w:val="20"/>
                      <w:szCs w:val="21"/>
                      <w:lang w:val="en-IE"/>
                    </w:rPr>
                  </w:pPr>
                  <w:r w:rsidRPr="00522C88">
                    <w:rPr>
                      <w:rFonts w:ascii="Arial Unicode MS" w:eastAsia="Arial Unicode MS" w:hAnsi="Calibri" w:cs="Arial Unicode MS"/>
                      <w:color w:val="FB0007"/>
                      <w:sz w:val="20"/>
                      <w:szCs w:val="21"/>
                      <w:lang w:val="en-IE"/>
                    </w:rPr>
                    <w:t>Project Implementation (250)</w:t>
                  </w:r>
                </w:p>
              </w:tc>
              <w:tc>
                <w:tcPr>
                  <w:tcW w:w="1701" w:type="dxa"/>
                  <w:tcBorders>
                    <w:top w:val="single" w:sz="8" w:space="0" w:color="000000"/>
                    <w:bottom w:val="single" w:sz="8" w:space="0" w:color="000000"/>
                    <w:right w:val="single" w:sz="8" w:space="0" w:color="000000"/>
                  </w:tcBorders>
                  <w:shd w:val="clear" w:color="auto" w:fill="EFEFEF"/>
                  <w:vAlign w:val="center"/>
                </w:tcPr>
                <w:p w14:paraId="12619B5D" w14:textId="77777777" w:rsidR="00522C88" w:rsidRPr="00522C88" w:rsidRDefault="00522C88" w:rsidP="00522C88">
                  <w:pPr>
                    <w:autoSpaceDE w:val="0"/>
                    <w:autoSpaceDN w:val="0"/>
                    <w:adjustRightInd w:val="0"/>
                    <w:spacing w:after="0" w:line="300" w:lineRule="atLeast"/>
                    <w:jc w:val="center"/>
                    <w:rPr>
                      <w:rFonts w:ascii="Arial Unicode MS" w:eastAsia="Arial Unicode MS" w:hAnsi="Calibri" w:cs="Arial Unicode MS"/>
                      <w:color w:val="FB0007"/>
                      <w:sz w:val="20"/>
                      <w:szCs w:val="21"/>
                      <w:lang w:val="en-IE"/>
                    </w:rPr>
                  </w:pPr>
                  <w:r w:rsidRPr="00522C88">
                    <w:rPr>
                      <w:rFonts w:ascii="Arial Unicode MS" w:eastAsia="Arial Unicode MS" w:hAnsi="Calibri" w:cs="Arial Unicode MS"/>
                      <w:color w:val="FB0007"/>
                      <w:sz w:val="20"/>
                      <w:szCs w:val="21"/>
                      <w:lang w:val="en-IE"/>
                    </w:rPr>
                    <w:t>Project Implementation (100)</w:t>
                  </w:r>
                </w:p>
              </w:tc>
              <w:tc>
                <w:tcPr>
                  <w:tcW w:w="1701" w:type="dxa"/>
                  <w:tcBorders>
                    <w:top w:val="single" w:sz="8" w:space="0" w:color="000000"/>
                    <w:bottom w:val="single" w:sz="8" w:space="0" w:color="000000"/>
                    <w:right w:val="single" w:sz="8" w:space="0" w:color="000000"/>
                  </w:tcBorders>
                  <w:shd w:val="clear" w:color="auto" w:fill="EFEFEF"/>
                  <w:vAlign w:val="center"/>
                </w:tcPr>
                <w:p w14:paraId="4591FB1A" w14:textId="77777777" w:rsidR="00522C88" w:rsidRPr="00522C88" w:rsidRDefault="00522C88" w:rsidP="00522C88">
                  <w:pPr>
                    <w:autoSpaceDE w:val="0"/>
                    <w:autoSpaceDN w:val="0"/>
                    <w:adjustRightInd w:val="0"/>
                    <w:spacing w:after="0" w:line="300" w:lineRule="atLeast"/>
                    <w:jc w:val="center"/>
                    <w:rPr>
                      <w:rFonts w:ascii="Arial Unicode MS" w:eastAsia="Arial Unicode MS" w:hAnsi="Calibri" w:cs="Arial Unicode MS"/>
                      <w:color w:val="FB0007"/>
                      <w:sz w:val="20"/>
                      <w:szCs w:val="21"/>
                      <w:lang w:val="en-IE"/>
                    </w:rPr>
                  </w:pPr>
                  <w:r w:rsidRPr="00522C88">
                    <w:rPr>
                      <w:rFonts w:ascii="Arial Unicode MS" w:eastAsia="Arial Unicode MS" w:hAnsi="Calibri" w:cs="Arial Unicode MS"/>
                      <w:color w:val="FB0007"/>
                      <w:sz w:val="20"/>
                      <w:szCs w:val="21"/>
                      <w:lang w:val="en-IE"/>
                    </w:rPr>
                    <w:t>Project Implementation</w:t>
                  </w:r>
                </w:p>
                <w:p w14:paraId="0C5AF6C1" w14:textId="77777777" w:rsidR="00522C88" w:rsidRPr="00522C88" w:rsidRDefault="00522C88" w:rsidP="00522C88">
                  <w:pPr>
                    <w:autoSpaceDE w:val="0"/>
                    <w:autoSpaceDN w:val="0"/>
                    <w:adjustRightInd w:val="0"/>
                    <w:spacing w:after="0" w:line="300" w:lineRule="atLeast"/>
                    <w:jc w:val="center"/>
                    <w:rPr>
                      <w:rFonts w:ascii="Arial Unicode MS" w:eastAsia="Arial Unicode MS" w:hAnsi="Calibri" w:cs="Arial Unicode MS"/>
                      <w:color w:val="FB0007"/>
                      <w:sz w:val="20"/>
                      <w:szCs w:val="21"/>
                      <w:lang w:val="en-IE"/>
                    </w:rPr>
                  </w:pPr>
                  <w:r w:rsidRPr="00522C88">
                    <w:rPr>
                      <w:rFonts w:ascii="Arial Unicode MS" w:eastAsia="Arial Unicode MS" w:hAnsi="Calibri" w:cs="Arial Unicode MS"/>
                      <w:color w:val="FB0007"/>
                      <w:sz w:val="20"/>
                      <w:szCs w:val="21"/>
                      <w:lang w:val="en-IE"/>
                    </w:rPr>
                    <w:t>Letter Grade</w:t>
                  </w:r>
                </w:p>
              </w:tc>
            </w:tr>
            <w:tr w:rsidR="00522C88" w:rsidRPr="00522C88" w14:paraId="26531C14"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0DB146D7"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201500460</w:t>
                  </w:r>
                </w:p>
              </w:tc>
              <w:tc>
                <w:tcPr>
                  <w:tcW w:w="737" w:type="dxa"/>
                  <w:tcBorders>
                    <w:bottom w:val="single" w:sz="8" w:space="0" w:color="000000"/>
                    <w:right w:val="single" w:sz="8" w:space="0" w:color="000000"/>
                  </w:tcBorders>
                  <w:shd w:val="clear" w:color="auto" w:fill="BBEDC3"/>
                  <w:vAlign w:val="bottom"/>
                </w:tcPr>
                <w:p w14:paraId="0849B305"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1</w:t>
                  </w:r>
                </w:p>
              </w:tc>
              <w:tc>
                <w:tcPr>
                  <w:tcW w:w="1675" w:type="dxa"/>
                  <w:tcBorders>
                    <w:top w:val="single" w:sz="8" w:space="0" w:color="6C6C6C"/>
                    <w:left w:val="single" w:sz="8" w:space="0" w:color="6C6C6C"/>
                    <w:bottom w:val="single" w:sz="8" w:space="0" w:color="6C6C6C"/>
                    <w:right w:val="single" w:sz="8" w:space="0" w:color="6C6C6C"/>
                  </w:tcBorders>
                  <w:shd w:val="clear" w:color="auto" w:fill="FEC187"/>
                  <w:vAlign w:val="bottom"/>
                </w:tcPr>
                <w:p w14:paraId="0A65AB8A"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180</w:t>
                  </w:r>
                </w:p>
              </w:tc>
              <w:tc>
                <w:tcPr>
                  <w:tcW w:w="1701" w:type="dxa"/>
                  <w:tcBorders>
                    <w:left w:val="single" w:sz="8" w:space="0" w:color="000000"/>
                    <w:bottom w:val="single" w:sz="8" w:space="0" w:color="000000"/>
                    <w:right w:val="single" w:sz="8" w:space="0" w:color="000000"/>
                  </w:tcBorders>
                  <w:shd w:val="clear" w:color="auto" w:fill="82CA3F"/>
                  <w:vAlign w:val="bottom"/>
                </w:tcPr>
                <w:p w14:paraId="797282DA"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72.00</w:t>
                  </w:r>
                </w:p>
              </w:tc>
              <w:tc>
                <w:tcPr>
                  <w:tcW w:w="1701" w:type="dxa"/>
                  <w:tcBorders>
                    <w:top w:val="single" w:sz="8" w:space="0" w:color="6C6C6C"/>
                    <w:left w:val="single" w:sz="8" w:space="0" w:color="6C6C6C"/>
                    <w:bottom w:val="single" w:sz="8" w:space="0" w:color="6C6C6C"/>
                    <w:right w:val="single" w:sz="8" w:space="0" w:color="6C6C6C"/>
                  </w:tcBorders>
                  <w:shd w:val="clear" w:color="auto" w:fill="EFEFEF"/>
                  <w:vAlign w:val="bottom"/>
                </w:tcPr>
                <w:p w14:paraId="3912EE77"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1662D70F"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5D6904BB"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201500413</w:t>
                  </w:r>
                </w:p>
              </w:tc>
              <w:tc>
                <w:tcPr>
                  <w:tcW w:w="737" w:type="dxa"/>
                  <w:tcBorders>
                    <w:bottom w:val="single" w:sz="8" w:space="0" w:color="000000"/>
                    <w:right w:val="single" w:sz="8" w:space="0" w:color="000000"/>
                  </w:tcBorders>
                  <w:shd w:val="clear" w:color="auto" w:fill="BBEDC3"/>
                  <w:vAlign w:val="bottom"/>
                </w:tcPr>
                <w:p w14:paraId="1DFADC1E"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1</w:t>
                  </w:r>
                </w:p>
              </w:tc>
              <w:tc>
                <w:tcPr>
                  <w:tcW w:w="1675" w:type="dxa"/>
                  <w:tcBorders>
                    <w:left w:val="single" w:sz="8" w:space="0" w:color="6C6C6C"/>
                    <w:bottom w:val="single" w:sz="8" w:space="0" w:color="6C6C6C"/>
                    <w:right w:val="single" w:sz="8" w:space="0" w:color="6C6C6C"/>
                  </w:tcBorders>
                  <w:shd w:val="clear" w:color="auto" w:fill="FEC187"/>
                  <w:vAlign w:val="bottom"/>
                </w:tcPr>
                <w:p w14:paraId="0767548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180</w:t>
                  </w:r>
                </w:p>
              </w:tc>
              <w:tc>
                <w:tcPr>
                  <w:tcW w:w="1701" w:type="dxa"/>
                  <w:tcBorders>
                    <w:left w:val="single" w:sz="8" w:space="0" w:color="000000"/>
                    <w:bottom w:val="single" w:sz="8" w:space="0" w:color="000000"/>
                    <w:right w:val="single" w:sz="8" w:space="0" w:color="000000"/>
                  </w:tcBorders>
                  <w:shd w:val="clear" w:color="auto" w:fill="82CA3F"/>
                  <w:vAlign w:val="bottom"/>
                </w:tcPr>
                <w:p w14:paraId="22239491"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72.00</w:t>
                  </w:r>
                </w:p>
              </w:tc>
              <w:tc>
                <w:tcPr>
                  <w:tcW w:w="1701" w:type="dxa"/>
                  <w:tcBorders>
                    <w:left w:val="single" w:sz="8" w:space="0" w:color="6C6C6C"/>
                    <w:bottom w:val="single" w:sz="8" w:space="0" w:color="6C6C6C"/>
                    <w:right w:val="single" w:sz="8" w:space="0" w:color="6C6C6C"/>
                  </w:tcBorders>
                  <w:shd w:val="clear" w:color="auto" w:fill="EFEFEF"/>
                  <w:vAlign w:val="bottom"/>
                </w:tcPr>
                <w:p w14:paraId="4A07555E"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3B21DEA1"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8E1211B"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201500584</w:t>
                  </w:r>
                </w:p>
              </w:tc>
              <w:tc>
                <w:tcPr>
                  <w:tcW w:w="737" w:type="dxa"/>
                  <w:tcBorders>
                    <w:bottom w:val="single" w:sz="8" w:space="0" w:color="000000"/>
                    <w:right w:val="single" w:sz="8" w:space="0" w:color="000000"/>
                  </w:tcBorders>
                  <w:shd w:val="clear" w:color="auto" w:fill="BBEDC3"/>
                  <w:vAlign w:val="bottom"/>
                </w:tcPr>
                <w:p w14:paraId="181ADD24"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1</w:t>
                  </w:r>
                </w:p>
              </w:tc>
              <w:tc>
                <w:tcPr>
                  <w:tcW w:w="1675" w:type="dxa"/>
                  <w:tcBorders>
                    <w:left w:val="single" w:sz="8" w:space="0" w:color="6C6C6C"/>
                    <w:bottom w:val="single" w:sz="8" w:space="0" w:color="6C6C6C"/>
                    <w:right w:val="single" w:sz="8" w:space="0" w:color="6C6C6C"/>
                  </w:tcBorders>
                  <w:shd w:val="clear" w:color="auto" w:fill="FEC187"/>
                  <w:vAlign w:val="bottom"/>
                </w:tcPr>
                <w:p w14:paraId="1ACABC80"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180</w:t>
                  </w:r>
                </w:p>
              </w:tc>
              <w:tc>
                <w:tcPr>
                  <w:tcW w:w="1701" w:type="dxa"/>
                  <w:tcBorders>
                    <w:left w:val="single" w:sz="8" w:space="0" w:color="000000"/>
                    <w:bottom w:val="single" w:sz="8" w:space="0" w:color="000000"/>
                    <w:right w:val="single" w:sz="8" w:space="0" w:color="000000"/>
                  </w:tcBorders>
                  <w:shd w:val="clear" w:color="auto" w:fill="82CA3F"/>
                  <w:vAlign w:val="bottom"/>
                </w:tcPr>
                <w:p w14:paraId="6EAE3072"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72.00</w:t>
                  </w:r>
                </w:p>
              </w:tc>
              <w:tc>
                <w:tcPr>
                  <w:tcW w:w="1701" w:type="dxa"/>
                  <w:tcBorders>
                    <w:left w:val="single" w:sz="8" w:space="0" w:color="6C6C6C"/>
                    <w:bottom w:val="single" w:sz="8" w:space="0" w:color="6C6C6C"/>
                    <w:right w:val="single" w:sz="8" w:space="0" w:color="6C6C6C"/>
                  </w:tcBorders>
                  <w:shd w:val="clear" w:color="auto" w:fill="EFEFEF"/>
                  <w:vAlign w:val="bottom"/>
                </w:tcPr>
                <w:p w14:paraId="2B857D3A"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5A7616CD"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1D66A80C"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201400516</w:t>
                  </w:r>
                </w:p>
              </w:tc>
              <w:tc>
                <w:tcPr>
                  <w:tcW w:w="737" w:type="dxa"/>
                  <w:tcBorders>
                    <w:bottom w:val="single" w:sz="8" w:space="0" w:color="000000"/>
                    <w:right w:val="single" w:sz="8" w:space="0" w:color="000000"/>
                  </w:tcBorders>
                  <w:shd w:val="clear" w:color="auto" w:fill="BBEDC3"/>
                  <w:vAlign w:val="bottom"/>
                </w:tcPr>
                <w:p w14:paraId="7F60421F"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w:t>
                  </w:r>
                </w:p>
              </w:tc>
              <w:tc>
                <w:tcPr>
                  <w:tcW w:w="1675" w:type="dxa"/>
                  <w:tcBorders>
                    <w:left w:val="single" w:sz="8" w:space="0" w:color="6C6C6C"/>
                    <w:bottom w:val="single" w:sz="8" w:space="0" w:color="6C6C6C"/>
                    <w:right w:val="single" w:sz="8" w:space="0" w:color="6C6C6C"/>
                  </w:tcBorders>
                  <w:shd w:val="clear" w:color="auto" w:fill="FEC187"/>
                  <w:vAlign w:val="bottom"/>
                </w:tcPr>
                <w:p w14:paraId="2B3FE428"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191</w:t>
                  </w:r>
                </w:p>
              </w:tc>
              <w:tc>
                <w:tcPr>
                  <w:tcW w:w="1701" w:type="dxa"/>
                  <w:tcBorders>
                    <w:left w:val="single" w:sz="8" w:space="0" w:color="000000"/>
                    <w:bottom w:val="single" w:sz="8" w:space="0" w:color="000000"/>
                    <w:right w:val="single" w:sz="8" w:space="0" w:color="000000"/>
                  </w:tcBorders>
                  <w:shd w:val="clear" w:color="auto" w:fill="82CA3F"/>
                  <w:vAlign w:val="bottom"/>
                </w:tcPr>
                <w:p w14:paraId="4D209E6F"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76.40</w:t>
                  </w:r>
                </w:p>
              </w:tc>
              <w:tc>
                <w:tcPr>
                  <w:tcW w:w="1701" w:type="dxa"/>
                  <w:tcBorders>
                    <w:left w:val="single" w:sz="8" w:space="0" w:color="6C6C6C"/>
                    <w:bottom w:val="single" w:sz="8" w:space="0" w:color="6C6C6C"/>
                    <w:right w:val="single" w:sz="8" w:space="0" w:color="6C6C6C"/>
                  </w:tcBorders>
                  <w:shd w:val="clear" w:color="auto" w:fill="EFEFEF"/>
                  <w:vAlign w:val="bottom"/>
                </w:tcPr>
                <w:p w14:paraId="776AE23C"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1114BF4A"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7F558BD0"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201401079</w:t>
                  </w:r>
                </w:p>
              </w:tc>
              <w:tc>
                <w:tcPr>
                  <w:tcW w:w="737" w:type="dxa"/>
                  <w:tcBorders>
                    <w:bottom w:val="single" w:sz="8" w:space="0" w:color="000000"/>
                    <w:right w:val="single" w:sz="8" w:space="0" w:color="000000"/>
                  </w:tcBorders>
                  <w:shd w:val="clear" w:color="auto" w:fill="BBEDC3"/>
                  <w:vAlign w:val="bottom"/>
                </w:tcPr>
                <w:p w14:paraId="17AA80BE"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w:t>
                  </w:r>
                </w:p>
              </w:tc>
              <w:tc>
                <w:tcPr>
                  <w:tcW w:w="1675" w:type="dxa"/>
                  <w:tcBorders>
                    <w:left w:val="single" w:sz="8" w:space="0" w:color="6C6C6C"/>
                    <w:bottom w:val="single" w:sz="8" w:space="0" w:color="6C6C6C"/>
                    <w:right w:val="single" w:sz="8" w:space="0" w:color="6C6C6C"/>
                  </w:tcBorders>
                  <w:shd w:val="clear" w:color="auto" w:fill="FEC187"/>
                  <w:vAlign w:val="bottom"/>
                </w:tcPr>
                <w:p w14:paraId="71C5EB36"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191</w:t>
                  </w:r>
                </w:p>
              </w:tc>
              <w:tc>
                <w:tcPr>
                  <w:tcW w:w="1701" w:type="dxa"/>
                  <w:tcBorders>
                    <w:left w:val="single" w:sz="8" w:space="0" w:color="000000"/>
                    <w:bottom w:val="single" w:sz="8" w:space="0" w:color="000000"/>
                    <w:right w:val="single" w:sz="8" w:space="0" w:color="000000"/>
                  </w:tcBorders>
                  <w:shd w:val="clear" w:color="auto" w:fill="82CA3F"/>
                  <w:vAlign w:val="bottom"/>
                </w:tcPr>
                <w:p w14:paraId="50DD7B2A"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76.40</w:t>
                  </w:r>
                </w:p>
              </w:tc>
              <w:tc>
                <w:tcPr>
                  <w:tcW w:w="1701" w:type="dxa"/>
                  <w:tcBorders>
                    <w:left w:val="single" w:sz="8" w:space="0" w:color="6C6C6C"/>
                    <w:bottom w:val="single" w:sz="8" w:space="0" w:color="6C6C6C"/>
                    <w:right w:val="single" w:sz="8" w:space="0" w:color="6C6C6C"/>
                  </w:tcBorders>
                  <w:shd w:val="clear" w:color="auto" w:fill="EFEFEF"/>
                  <w:vAlign w:val="bottom"/>
                </w:tcPr>
                <w:p w14:paraId="5BCAE089"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3AD3B226"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3FB335A"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201301384</w:t>
                  </w:r>
                </w:p>
              </w:tc>
              <w:tc>
                <w:tcPr>
                  <w:tcW w:w="737" w:type="dxa"/>
                  <w:tcBorders>
                    <w:bottom w:val="single" w:sz="8" w:space="0" w:color="000000"/>
                    <w:right w:val="single" w:sz="8" w:space="0" w:color="000000"/>
                  </w:tcBorders>
                  <w:shd w:val="clear" w:color="auto" w:fill="BBEDC3"/>
                  <w:vAlign w:val="bottom"/>
                </w:tcPr>
                <w:p w14:paraId="40320E9E"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w:t>
                  </w:r>
                </w:p>
              </w:tc>
              <w:tc>
                <w:tcPr>
                  <w:tcW w:w="1675" w:type="dxa"/>
                  <w:tcBorders>
                    <w:left w:val="single" w:sz="8" w:space="0" w:color="6C6C6C"/>
                    <w:bottom w:val="single" w:sz="8" w:space="0" w:color="6C6C6C"/>
                    <w:right w:val="single" w:sz="8" w:space="0" w:color="6C6C6C"/>
                  </w:tcBorders>
                  <w:shd w:val="clear" w:color="auto" w:fill="FEC187"/>
                  <w:vAlign w:val="bottom"/>
                </w:tcPr>
                <w:p w14:paraId="1DB167C0"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191</w:t>
                  </w:r>
                </w:p>
              </w:tc>
              <w:tc>
                <w:tcPr>
                  <w:tcW w:w="1701" w:type="dxa"/>
                  <w:tcBorders>
                    <w:left w:val="single" w:sz="8" w:space="0" w:color="000000"/>
                    <w:bottom w:val="single" w:sz="8" w:space="0" w:color="000000"/>
                    <w:right w:val="single" w:sz="8" w:space="0" w:color="000000"/>
                  </w:tcBorders>
                  <w:shd w:val="clear" w:color="auto" w:fill="82CA3F"/>
                  <w:vAlign w:val="bottom"/>
                </w:tcPr>
                <w:p w14:paraId="39E5E726"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76.40</w:t>
                  </w:r>
                </w:p>
              </w:tc>
              <w:tc>
                <w:tcPr>
                  <w:tcW w:w="1701" w:type="dxa"/>
                  <w:tcBorders>
                    <w:left w:val="single" w:sz="8" w:space="0" w:color="6C6C6C"/>
                    <w:bottom w:val="single" w:sz="8" w:space="0" w:color="6C6C6C"/>
                    <w:right w:val="single" w:sz="8" w:space="0" w:color="6C6C6C"/>
                  </w:tcBorders>
                  <w:shd w:val="clear" w:color="auto" w:fill="EFEFEF"/>
                  <w:vAlign w:val="bottom"/>
                </w:tcPr>
                <w:p w14:paraId="43E171B3"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2F1FC5A1"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66638A4"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lastRenderedPageBreak/>
                    <w:t>201400269</w:t>
                  </w:r>
                </w:p>
              </w:tc>
              <w:tc>
                <w:tcPr>
                  <w:tcW w:w="737" w:type="dxa"/>
                  <w:tcBorders>
                    <w:bottom w:val="single" w:sz="8" w:space="0" w:color="000000"/>
                    <w:right w:val="single" w:sz="8" w:space="0" w:color="000000"/>
                  </w:tcBorders>
                  <w:shd w:val="clear" w:color="auto" w:fill="BBEDC3"/>
                  <w:vAlign w:val="bottom"/>
                </w:tcPr>
                <w:p w14:paraId="2700B803"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3</w:t>
                  </w:r>
                </w:p>
              </w:tc>
              <w:tc>
                <w:tcPr>
                  <w:tcW w:w="1675" w:type="dxa"/>
                  <w:tcBorders>
                    <w:left w:val="single" w:sz="8" w:space="0" w:color="6C6C6C"/>
                    <w:bottom w:val="single" w:sz="8" w:space="0" w:color="6C6C6C"/>
                    <w:right w:val="single" w:sz="8" w:space="0" w:color="6C6C6C"/>
                  </w:tcBorders>
                  <w:shd w:val="clear" w:color="auto" w:fill="FEC187"/>
                  <w:vAlign w:val="bottom"/>
                </w:tcPr>
                <w:p w14:paraId="40A2B8C2"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153</w:t>
                  </w:r>
                </w:p>
              </w:tc>
              <w:tc>
                <w:tcPr>
                  <w:tcW w:w="1701" w:type="dxa"/>
                  <w:tcBorders>
                    <w:left w:val="single" w:sz="8" w:space="0" w:color="000000"/>
                    <w:bottom w:val="single" w:sz="8" w:space="0" w:color="000000"/>
                    <w:right w:val="single" w:sz="8" w:space="0" w:color="000000"/>
                  </w:tcBorders>
                  <w:shd w:val="clear" w:color="auto" w:fill="82CA3F"/>
                  <w:vAlign w:val="bottom"/>
                </w:tcPr>
                <w:p w14:paraId="3D96C178"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61.20</w:t>
                  </w:r>
                </w:p>
              </w:tc>
              <w:tc>
                <w:tcPr>
                  <w:tcW w:w="1701" w:type="dxa"/>
                  <w:tcBorders>
                    <w:left w:val="single" w:sz="8" w:space="0" w:color="6C6C6C"/>
                    <w:bottom w:val="single" w:sz="8" w:space="0" w:color="6C6C6C"/>
                    <w:right w:val="single" w:sz="8" w:space="0" w:color="6C6C6C"/>
                  </w:tcBorders>
                  <w:shd w:val="clear" w:color="auto" w:fill="EFEFEF"/>
                  <w:vAlign w:val="bottom"/>
                </w:tcPr>
                <w:p w14:paraId="5B88EE03"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C</w:t>
                  </w:r>
                </w:p>
              </w:tc>
            </w:tr>
            <w:tr w:rsidR="00522C88" w:rsidRPr="00522C88" w14:paraId="69BC1106"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70ED7179"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201400014</w:t>
                  </w:r>
                </w:p>
              </w:tc>
              <w:tc>
                <w:tcPr>
                  <w:tcW w:w="737" w:type="dxa"/>
                  <w:tcBorders>
                    <w:bottom w:val="single" w:sz="8" w:space="0" w:color="000000"/>
                    <w:right w:val="single" w:sz="8" w:space="0" w:color="000000"/>
                  </w:tcBorders>
                  <w:shd w:val="clear" w:color="auto" w:fill="BBEDC3"/>
                  <w:vAlign w:val="bottom"/>
                </w:tcPr>
                <w:p w14:paraId="74115E27"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3</w:t>
                  </w:r>
                </w:p>
              </w:tc>
              <w:tc>
                <w:tcPr>
                  <w:tcW w:w="1675" w:type="dxa"/>
                  <w:tcBorders>
                    <w:left w:val="single" w:sz="8" w:space="0" w:color="6C6C6C"/>
                    <w:bottom w:val="single" w:sz="8" w:space="0" w:color="6C6C6C"/>
                    <w:right w:val="single" w:sz="8" w:space="0" w:color="6C6C6C"/>
                  </w:tcBorders>
                  <w:shd w:val="clear" w:color="auto" w:fill="FEC187"/>
                  <w:vAlign w:val="bottom"/>
                </w:tcPr>
                <w:p w14:paraId="74F8A7B9"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153</w:t>
                  </w:r>
                </w:p>
              </w:tc>
              <w:tc>
                <w:tcPr>
                  <w:tcW w:w="1701" w:type="dxa"/>
                  <w:tcBorders>
                    <w:left w:val="single" w:sz="8" w:space="0" w:color="000000"/>
                    <w:bottom w:val="single" w:sz="8" w:space="0" w:color="000000"/>
                    <w:right w:val="single" w:sz="8" w:space="0" w:color="000000"/>
                  </w:tcBorders>
                  <w:shd w:val="clear" w:color="auto" w:fill="82CA3F"/>
                  <w:vAlign w:val="bottom"/>
                </w:tcPr>
                <w:p w14:paraId="02476AC8"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61.20</w:t>
                  </w:r>
                </w:p>
              </w:tc>
              <w:tc>
                <w:tcPr>
                  <w:tcW w:w="1701" w:type="dxa"/>
                  <w:tcBorders>
                    <w:left w:val="single" w:sz="8" w:space="0" w:color="6C6C6C"/>
                    <w:bottom w:val="single" w:sz="8" w:space="0" w:color="6C6C6C"/>
                    <w:right w:val="single" w:sz="8" w:space="0" w:color="6C6C6C"/>
                  </w:tcBorders>
                  <w:shd w:val="clear" w:color="auto" w:fill="EFEFEF"/>
                  <w:vAlign w:val="bottom"/>
                </w:tcPr>
                <w:p w14:paraId="08D836D4"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C</w:t>
                  </w:r>
                </w:p>
              </w:tc>
            </w:tr>
            <w:tr w:rsidR="00522C88" w:rsidRPr="00522C88" w14:paraId="510BC9F2"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EE5F1E1"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201400509</w:t>
                  </w:r>
                </w:p>
              </w:tc>
              <w:tc>
                <w:tcPr>
                  <w:tcW w:w="737" w:type="dxa"/>
                  <w:tcBorders>
                    <w:bottom w:val="single" w:sz="8" w:space="0" w:color="000000"/>
                    <w:right w:val="single" w:sz="8" w:space="0" w:color="000000"/>
                  </w:tcBorders>
                  <w:shd w:val="clear" w:color="auto" w:fill="BBEDC3"/>
                  <w:vAlign w:val="bottom"/>
                </w:tcPr>
                <w:p w14:paraId="15951004"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3</w:t>
                  </w:r>
                </w:p>
              </w:tc>
              <w:tc>
                <w:tcPr>
                  <w:tcW w:w="1675" w:type="dxa"/>
                  <w:tcBorders>
                    <w:left w:val="single" w:sz="8" w:space="0" w:color="6C6C6C"/>
                    <w:bottom w:val="single" w:sz="8" w:space="0" w:color="6C6C6C"/>
                    <w:right w:val="single" w:sz="8" w:space="0" w:color="6C6C6C"/>
                  </w:tcBorders>
                  <w:shd w:val="clear" w:color="auto" w:fill="FEC187"/>
                  <w:vAlign w:val="bottom"/>
                </w:tcPr>
                <w:p w14:paraId="43C9B6B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153</w:t>
                  </w:r>
                </w:p>
              </w:tc>
              <w:tc>
                <w:tcPr>
                  <w:tcW w:w="1701" w:type="dxa"/>
                  <w:tcBorders>
                    <w:left w:val="single" w:sz="8" w:space="0" w:color="000000"/>
                    <w:bottom w:val="single" w:sz="8" w:space="0" w:color="000000"/>
                    <w:right w:val="single" w:sz="8" w:space="0" w:color="000000"/>
                  </w:tcBorders>
                  <w:shd w:val="clear" w:color="auto" w:fill="82CA3F"/>
                  <w:vAlign w:val="bottom"/>
                </w:tcPr>
                <w:p w14:paraId="2C749AF9"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61.20</w:t>
                  </w:r>
                </w:p>
              </w:tc>
              <w:tc>
                <w:tcPr>
                  <w:tcW w:w="1701" w:type="dxa"/>
                  <w:tcBorders>
                    <w:left w:val="single" w:sz="8" w:space="0" w:color="6C6C6C"/>
                    <w:bottom w:val="single" w:sz="8" w:space="0" w:color="6C6C6C"/>
                    <w:right w:val="single" w:sz="8" w:space="0" w:color="6C6C6C"/>
                  </w:tcBorders>
                  <w:shd w:val="clear" w:color="auto" w:fill="EFEFEF"/>
                  <w:vAlign w:val="bottom"/>
                </w:tcPr>
                <w:p w14:paraId="106A1747"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C</w:t>
                  </w:r>
                </w:p>
              </w:tc>
            </w:tr>
            <w:tr w:rsidR="00522C88" w:rsidRPr="00522C88" w14:paraId="38A41135"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4C4F29DF"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201400393</w:t>
                  </w:r>
                </w:p>
              </w:tc>
              <w:tc>
                <w:tcPr>
                  <w:tcW w:w="737" w:type="dxa"/>
                  <w:tcBorders>
                    <w:bottom w:val="single" w:sz="8" w:space="0" w:color="000000"/>
                    <w:right w:val="single" w:sz="8" w:space="0" w:color="000000"/>
                  </w:tcBorders>
                  <w:shd w:val="clear" w:color="auto" w:fill="BBEDC3"/>
                  <w:vAlign w:val="bottom"/>
                </w:tcPr>
                <w:p w14:paraId="114474A3"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4</w:t>
                  </w:r>
                </w:p>
              </w:tc>
              <w:tc>
                <w:tcPr>
                  <w:tcW w:w="1675" w:type="dxa"/>
                  <w:tcBorders>
                    <w:left w:val="single" w:sz="8" w:space="0" w:color="6C6C6C"/>
                    <w:bottom w:val="single" w:sz="8" w:space="0" w:color="6C6C6C"/>
                    <w:right w:val="single" w:sz="8" w:space="0" w:color="6C6C6C"/>
                  </w:tcBorders>
                  <w:shd w:val="clear" w:color="auto" w:fill="FEC187"/>
                  <w:vAlign w:val="bottom"/>
                </w:tcPr>
                <w:p w14:paraId="384F7542"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176</w:t>
                  </w:r>
                </w:p>
              </w:tc>
              <w:tc>
                <w:tcPr>
                  <w:tcW w:w="1701" w:type="dxa"/>
                  <w:tcBorders>
                    <w:left w:val="single" w:sz="8" w:space="0" w:color="000000"/>
                    <w:bottom w:val="single" w:sz="8" w:space="0" w:color="000000"/>
                    <w:right w:val="single" w:sz="8" w:space="0" w:color="000000"/>
                  </w:tcBorders>
                  <w:shd w:val="clear" w:color="auto" w:fill="82CA3F"/>
                  <w:vAlign w:val="bottom"/>
                </w:tcPr>
                <w:p w14:paraId="5B523F57"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70.40</w:t>
                  </w:r>
                </w:p>
              </w:tc>
              <w:tc>
                <w:tcPr>
                  <w:tcW w:w="1701" w:type="dxa"/>
                  <w:tcBorders>
                    <w:left w:val="single" w:sz="8" w:space="0" w:color="6C6C6C"/>
                    <w:bottom w:val="single" w:sz="8" w:space="0" w:color="6C6C6C"/>
                    <w:right w:val="single" w:sz="8" w:space="0" w:color="6C6C6C"/>
                  </w:tcBorders>
                  <w:shd w:val="clear" w:color="auto" w:fill="EFEFEF"/>
                  <w:vAlign w:val="bottom"/>
                </w:tcPr>
                <w:p w14:paraId="7D54C8B0"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06ECEB77"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0934EF1B"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201300965</w:t>
                  </w:r>
                </w:p>
              </w:tc>
              <w:tc>
                <w:tcPr>
                  <w:tcW w:w="737" w:type="dxa"/>
                  <w:tcBorders>
                    <w:bottom w:val="single" w:sz="8" w:space="0" w:color="000000"/>
                    <w:right w:val="single" w:sz="8" w:space="0" w:color="000000"/>
                  </w:tcBorders>
                  <w:shd w:val="clear" w:color="auto" w:fill="BBEDC3"/>
                  <w:vAlign w:val="bottom"/>
                </w:tcPr>
                <w:p w14:paraId="760B3BBC"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4</w:t>
                  </w:r>
                </w:p>
              </w:tc>
              <w:tc>
                <w:tcPr>
                  <w:tcW w:w="1675" w:type="dxa"/>
                  <w:tcBorders>
                    <w:left w:val="single" w:sz="8" w:space="0" w:color="6C6C6C"/>
                    <w:bottom w:val="single" w:sz="8" w:space="0" w:color="6C6C6C"/>
                    <w:right w:val="single" w:sz="8" w:space="0" w:color="6C6C6C"/>
                  </w:tcBorders>
                  <w:shd w:val="clear" w:color="auto" w:fill="FEC187"/>
                  <w:vAlign w:val="bottom"/>
                </w:tcPr>
                <w:p w14:paraId="4B3C99CE"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lang w:val="en-IE"/>
                    </w:rPr>
                  </w:pPr>
                  <w:r w:rsidRPr="00522C88">
                    <w:rPr>
                      <w:rFonts w:ascii="Calibri" w:eastAsia="Arial Unicode MS" w:hAnsi="Calibri" w:cs="Calibri"/>
                      <w:color w:val="FB0007"/>
                      <w:sz w:val="20"/>
                      <w:szCs w:val="32"/>
                      <w:lang w:val="en-IE"/>
                    </w:rPr>
                    <w:t>176</w:t>
                  </w:r>
                </w:p>
              </w:tc>
              <w:tc>
                <w:tcPr>
                  <w:tcW w:w="1701" w:type="dxa"/>
                  <w:tcBorders>
                    <w:left w:val="single" w:sz="8" w:space="0" w:color="000000"/>
                    <w:bottom w:val="single" w:sz="8" w:space="0" w:color="000000"/>
                    <w:right w:val="single" w:sz="8" w:space="0" w:color="000000"/>
                  </w:tcBorders>
                  <w:shd w:val="clear" w:color="auto" w:fill="82CA3F"/>
                  <w:vAlign w:val="bottom"/>
                </w:tcPr>
                <w:p w14:paraId="6EE55C49"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lang w:val="en-IE"/>
                    </w:rPr>
                  </w:pPr>
                  <w:r w:rsidRPr="00522C88">
                    <w:rPr>
                      <w:rFonts w:ascii="Arial Unicode MS" w:eastAsia="Arial Unicode MS" w:hAnsi="Calibri" w:cs="Arial Unicode MS"/>
                      <w:color w:val="000000"/>
                      <w:sz w:val="20"/>
                      <w:szCs w:val="29"/>
                      <w:lang w:val="en-IE"/>
                    </w:rPr>
                    <w:t>70.40</w:t>
                  </w:r>
                </w:p>
              </w:tc>
              <w:tc>
                <w:tcPr>
                  <w:tcW w:w="1701" w:type="dxa"/>
                  <w:tcBorders>
                    <w:left w:val="single" w:sz="8" w:space="0" w:color="6C6C6C"/>
                    <w:bottom w:val="single" w:sz="8" w:space="0" w:color="6C6C6C"/>
                    <w:right w:val="single" w:sz="8" w:space="0" w:color="6C6C6C"/>
                  </w:tcBorders>
                  <w:shd w:val="clear" w:color="auto" w:fill="EFEFEF"/>
                  <w:vAlign w:val="bottom"/>
                </w:tcPr>
                <w:p w14:paraId="70123E4C"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lang w:val="en-IE"/>
                    </w:rPr>
                  </w:pPr>
                  <w:r w:rsidRPr="00522C88">
                    <w:rPr>
                      <w:rFonts w:ascii="Calibri" w:eastAsia="Arial Unicode MS" w:hAnsi="Calibri" w:cs="Calibri"/>
                      <w:b/>
                      <w:bCs/>
                      <w:color w:val="F66708"/>
                      <w:sz w:val="20"/>
                      <w:szCs w:val="32"/>
                      <w:lang w:val="en-IE"/>
                    </w:rPr>
                    <w:t>B-</w:t>
                  </w:r>
                </w:p>
              </w:tc>
            </w:tr>
            <w:tr w:rsidR="00522C88" w:rsidRPr="00522C88" w14:paraId="58AFDD86"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4A11DF77"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10910251</w:t>
                  </w:r>
                </w:p>
              </w:tc>
              <w:tc>
                <w:tcPr>
                  <w:tcW w:w="737" w:type="dxa"/>
                  <w:tcBorders>
                    <w:bottom w:val="single" w:sz="8" w:space="0" w:color="000000"/>
                    <w:right w:val="single" w:sz="8" w:space="0" w:color="000000"/>
                  </w:tcBorders>
                  <w:shd w:val="clear" w:color="auto" w:fill="BBEDC3"/>
                  <w:vAlign w:val="bottom"/>
                </w:tcPr>
                <w:p w14:paraId="50F0B3D5"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lang w:val="en-IE"/>
                    </w:rPr>
                  </w:pPr>
                  <w:r w:rsidRPr="00522C88">
                    <w:rPr>
                      <w:rFonts w:ascii="Calibri" w:eastAsia="Arial Unicode MS" w:hAnsi="Calibri" w:cs="Calibri"/>
                      <w:color w:val="0B5101"/>
                      <w:sz w:val="20"/>
                      <w:szCs w:val="29"/>
                      <w:lang w:val="en-IE"/>
                    </w:rPr>
                    <w:t>5</w:t>
                  </w:r>
                </w:p>
              </w:tc>
              <w:tc>
                <w:tcPr>
                  <w:tcW w:w="1675" w:type="dxa"/>
                  <w:tcBorders>
                    <w:left w:val="single" w:sz="8" w:space="0" w:color="6C6C6C"/>
                    <w:bottom w:val="single" w:sz="8" w:space="0" w:color="6C6C6C"/>
                    <w:right w:val="single" w:sz="8" w:space="0" w:color="6C6C6C"/>
                  </w:tcBorders>
                  <w:shd w:val="clear" w:color="auto" w:fill="FEC187"/>
                  <w:vAlign w:val="bottom"/>
                </w:tcPr>
                <w:p w14:paraId="46B8E7E1"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233</w:t>
                  </w:r>
                </w:p>
              </w:tc>
              <w:tc>
                <w:tcPr>
                  <w:tcW w:w="1701" w:type="dxa"/>
                  <w:tcBorders>
                    <w:left w:val="single" w:sz="8" w:space="0" w:color="000000"/>
                    <w:bottom w:val="single" w:sz="8" w:space="0" w:color="000000"/>
                    <w:right w:val="single" w:sz="8" w:space="0" w:color="000000"/>
                  </w:tcBorders>
                  <w:shd w:val="clear" w:color="auto" w:fill="82CA3F"/>
                  <w:vAlign w:val="bottom"/>
                </w:tcPr>
                <w:p w14:paraId="3EA48F76"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93.20</w:t>
                  </w:r>
                </w:p>
              </w:tc>
              <w:tc>
                <w:tcPr>
                  <w:tcW w:w="1701" w:type="dxa"/>
                  <w:tcBorders>
                    <w:left w:val="single" w:sz="8" w:space="0" w:color="6C6C6C"/>
                    <w:bottom w:val="single" w:sz="8" w:space="0" w:color="6C6C6C"/>
                    <w:right w:val="single" w:sz="8" w:space="0" w:color="6C6C6C"/>
                  </w:tcBorders>
                  <w:shd w:val="clear" w:color="auto" w:fill="EFEFEF"/>
                  <w:vAlign w:val="bottom"/>
                </w:tcPr>
                <w:p w14:paraId="4A206AD9"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A</w:t>
                  </w:r>
                </w:p>
              </w:tc>
            </w:tr>
            <w:tr w:rsidR="00522C88" w:rsidRPr="00522C88" w14:paraId="1867B9D7"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DD23D96"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201400094</w:t>
                  </w:r>
                </w:p>
              </w:tc>
              <w:tc>
                <w:tcPr>
                  <w:tcW w:w="737" w:type="dxa"/>
                  <w:tcBorders>
                    <w:bottom w:val="single" w:sz="8" w:space="0" w:color="000000"/>
                    <w:right w:val="single" w:sz="8" w:space="0" w:color="000000"/>
                  </w:tcBorders>
                  <w:shd w:val="clear" w:color="auto" w:fill="BBEDC3"/>
                  <w:vAlign w:val="bottom"/>
                </w:tcPr>
                <w:p w14:paraId="406F797E"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5</w:t>
                  </w:r>
                </w:p>
              </w:tc>
              <w:tc>
                <w:tcPr>
                  <w:tcW w:w="1675" w:type="dxa"/>
                  <w:tcBorders>
                    <w:left w:val="single" w:sz="8" w:space="0" w:color="6C6C6C"/>
                    <w:bottom w:val="single" w:sz="8" w:space="0" w:color="6C6C6C"/>
                    <w:right w:val="single" w:sz="8" w:space="0" w:color="6C6C6C"/>
                  </w:tcBorders>
                  <w:shd w:val="clear" w:color="auto" w:fill="FEC187"/>
                  <w:vAlign w:val="bottom"/>
                </w:tcPr>
                <w:p w14:paraId="0B24CF6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233</w:t>
                  </w:r>
                </w:p>
              </w:tc>
              <w:tc>
                <w:tcPr>
                  <w:tcW w:w="1701" w:type="dxa"/>
                  <w:tcBorders>
                    <w:left w:val="single" w:sz="8" w:space="0" w:color="000000"/>
                    <w:bottom w:val="single" w:sz="8" w:space="0" w:color="000000"/>
                    <w:right w:val="single" w:sz="8" w:space="0" w:color="000000"/>
                  </w:tcBorders>
                  <w:shd w:val="clear" w:color="auto" w:fill="82CA3F"/>
                  <w:vAlign w:val="bottom"/>
                </w:tcPr>
                <w:p w14:paraId="1E369730"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93.20</w:t>
                  </w:r>
                </w:p>
              </w:tc>
              <w:tc>
                <w:tcPr>
                  <w:tcW w:w="1701" w:type="dxa"/>
                  <w:tcBorders>
                    <w:left w:val="single" w:sz="8" w:space="0" w:color="6C6C6C"/>
                    <w:bottom w:val="single" w:sz="8" w:space="0" w:color="6C6C6C"/>
                    <w:right w:val="single" w:sz="8" w:space="0" w:color="6C6C6C"/>
                  </w:tcBorders>
                  <w:shd w:val="clear" w:color="auto" w:fill="EFEFEF"/>
                  <w:vAlign w:val="bottom"/>
                </w:tcPr>
                <w:p w14:paraId="2F52D951"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A</w:t>
                  </w:r>
                </w:p>
              </w:tc>
            </w:tr>
            <w:tr w:rsidR="00522C88" w:rsidRPr="00522C88" w14:paraId="6B59918B"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5E513689"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201401092</w:t>
                  </w:r>
                </w:p>
              </w:tc>
              <w:tc>
                <w:tcPr>
                  <w:tcW w:w="737" w:type="dxa"/>
                  <w:tcBorders>
                    <w:bottom w:val="single" w:sz="8" w:space="0" w:color="000000"/>
                    <w:right w:val="single" w:sz="8" w:space="0" w:color="000000"/>
                  </w:tcBorders>
                  <w:shd w:val="clear" w:color="auto" w:fill="BBEDC3"/>
                  <w:vAlign w:val="bottom"/>
                </w:tcPr>
                <w:p w14:paraId="2C5E1212"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5</w:t>
                  </w:r>
                </w:p>
              </w:tc>
              <w:tc>
                <w:tcPr>
                  <w:tcW w:w="1675" w:type="dxa"/>
                  <w:tcBorders>
                    <w:left w:val="single" w:sz="8" w:space="0" w:color="6C6C6C"/>
                    <w:bottom w:val="single" w:sz="8" w:space="0" w:color="6C6C6C"/>
                    <w:right w:val="single" w:sz="8" w:space="0" w:color="6C6C6C"/>
                  </w:tcBorders>
                  <w:shd w:val="clear" w:color="auto" w:fill="FEC187"/>
                  <w:vAlign w:val="bottom"/>
                </w:tcPr>
                <w:p w14:paraId="3FE546E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233</w:t>
                  </w:r>
                </w:p>
              </w:tc>
              <w:tc>
                <w:tcPr>
                  <w:tcW w:w="1701" w:type="dxa"/>
                  <w:tcBorders>
                    <w:left w:val="single" w:sz="8" w:space="0" w:color="000000"/>
                    <w:bottom w:val="single" w:sz="8" w:space="0" w:color="000000"/>
                    <w:right w:val="single" w:sz="8" w:space="0" w:color="000000"/>
                  </w:tcBorders>
                  <w:shd w:val="clear" w:color="auto" w:fill="82CA3F"/>
                  <w:vAlign w:val="bottom"/>
                </w:tcPr>
                <w:p w14:paraId="59DF258D"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93.20</w:t>
                  </w:r>
                </w:p>
              </w:tc>
              <w:tc>
                <w:tcPr>
                  <w:tcW w:w="1701" w:type="dxa"/>
                  <w:tcBorders>
                    <w:left w:val="single" w:sz="8" w:space="0" w:color="6C6C6C"/>
                    <w:bottom w:val="single" w:sz="8" w:space="0" w:color="6C6C6C"/>
                    <w:right w:val="single" w:sz="8" w:space="0" w:color="6C6C6C"/>
                  </w:tcBorders>
                  <w:shd w:val="clear" w:color="auto" w:fill="EFEFEF"/>
                  <w:vAlign w:val="bottom"/>
                </w:tcPr>
                <w:p w14:paraId="60B06D2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A</w:t>
                  </w:r>
                </w:p>
              </w:tc>
            </w:tr>
            <w:tr w:rsidR="00522C88" w:rsidRPr="00522C88" w14:paraId="141D65E1"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663169CB"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201400163</w:t>
                  </w:r>
                </w:p>
              </w:tc>
              <w:tc>
                <w:tcPr>
                  <w:tcW w:w="737" w:type="dxa"/>
                  <w:tcBorders>
                    <w:bottom w:val="single" w:sz="8" w:space="0" w:color="000000"/>
                    <w:right w:val="single" w:sz="8" w:space="0" w:color="000000"/>
                  </w:tcBorders>
                  <w:shd w:val="clear" w:color="auto" w:fill="BBEDC3"/>
                  <w:vAlign w:val="bottom"/>
                </w:tcPr>
                <w:p w14:paraId="30E9AB6A"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6</w:t>
                  </w:r>
                </w:p>
              </w:tc>
              <w:tc>
                <w:tcPr>
                  <w:tcW w:w="1675" w:type="dxa"/>
                  <w:tcBorders>
                    <w:left w:val="single" w:sz="8" w:space="0" w:color="6C6C6C"/>
                    <w:bottom w:val="single" w:sz="8" w:space="0" w:color="6C6C6C"/>
                    <w:right w:val="single" w:sz="8" w:space="0" w:color="6C6C6C"/>
                  </w:tcBorders>
                  <w:shd w:val="clear" w:color="auto" w:fill="FEC187"/>
                  <w:vAlign w:val="bottom"/>
                </w:tcPr>
                <w:p w14:paraId="6578A96A"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197</w:t>
                  </w:r>
                </w:p>
              </w:tc>
              <w:tc>
                <w:tcPr>
                  <w:tcW w:w="1701" w:type="dxa"/>
                  <w:tcBorders>
                    <w:left w:val="single" w:sz="8" w:space="0" w:color="000000"/>
                    <w:bottom w:val="single" w:sz="8" w:space="0" w:color="000000"/>
                    <w:right w:val="single" w:sz="8" w:space="0" w:color="000000"/>
                  </w:tcBorders>
                  <w:shd w:val="clear" w:color="auto" w:fill="82CA3F"/>
                  <w:vAlign w:val="bottom"/>
                </w:tcPr>
                <w:p w14:paraId="6108304B"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78.80</w:t>
                  </w:r>
                </w:p>
              </w:tc>
              <w:tc>
                <w:tcPr>
                  <w:tcW w:w="1701" w:type="dxa"/>
                  <w:tcBorders>
                    <w:left w:val="single" w:sz="8" w:space="0" w:color="6C6C6C"/>
                    <w:bottom w:val="single" w:sz="8" w:space="0" w:color="6C6C6C"/>
                    <w:right w:val="single" w:sz="8" w:space="0" w:color="6C6C6C"/>
                  </w:tcBorders>
                  <w:shd w:val="clear" w:color="auto" w:fill="EFEFEF"/>
                  <w:vAlign w:val="bottom"/>
                </w:tcPr>
                <w:p w14:paraId="12319B3E"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28EDA756"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46DA1FBC"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201501403</w:t>
                  </w:r>
                </w:p>
              </w:tc>
              <w:tc>
                <w:tcPr>
                  <w:tcW w:w="737" w:type="dxa"/>
                  <w:tcBorders>
                    <w:bottom w:val="single" w:sz="8" w:space="0" w:color="000000"/>
                    <w:right w:val="single" w:sz="8" w:space="0" w:color="000000"/>
                  </w:tcBorders>
                  <w:shd w:val="clear" w:color="auto" w:fill="BBEDC3"/>
                  <w:vAlign w:val="bottom"/>
                </w:tcPr>
                <w:p w14:paraId="0ED27A35"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6</w:t>
                  </w:r>
                </w:p>
              </w:tc>
              <w:tc>
                <w:tcPr>
                  <w:tcW w:w="1675" w:type="dxa"/>
                  <w:tcBorders>
                    <w:left w:val="single" w:sz="8" w:space="0" w:color="6C6C6C"/>
                    <w:bottom w:val="single" w:sz="8" w:space="0" w:color="6C6C6C"/>
                    <w:right w:val="single" w:sz="8" w:space="0" w:color="6C6C6C"/>
                  </w:tcBorders>
                  <w:shd w:val="clear" w:color="auto" w:fill="FEC187"/>
                  <w:vAlign w:val="bottom"/>
                </w:tcPr>
                <w:p w14:paraId="7BF8D21B"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197</w:t>
                  </w:r>
                </w:p>
              </w:tc>
              <w:tc>
                <w:tcPr>
                  <w:tcW w:w="1701" w:type="dxa"/>
                  <w:tcBorders>
                    <w:left w:val="single" w:sz="8" w:space="0" w:color="000000"/>
                    <w:bottom w:val="single" w:sz="8" w:space="0" w:color="000000"/>
                    <w:right w:val="single" w:sz="8" w:space="0" w:color="000000"/>
                  </w:tcBorders>
                  <w:shd w:val="clear" w:color="auto" w:fill="82CA3F"/>
                  <w:vAlign w:val="bottom"/>
                </w:tcPr>
                <w:p w14:paraId="13A14E5F"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78.80</w:t>
                  </w:r>
                </w:p>
              </w:tc>
              <w:tc>
                <w:tcPr>
                  <w:tcW w:w="1701" w:type="dxa"/>
                  <w:tcBorders>
                    <w:left w:val="single" w:sz="8" w:space="0" w:color="6C6C6C"/>
                    <w:bottom w:val="single" w:sz="8" w:space="0" w:color="6C6C6C"/>
                    <w:right w:val="single" w:sz="8" w:space="0" w:color="6C6C6C"/>
                  </w:tcBorders>
                  <w:shd w:val="clear" w:color="auto" w:fill="EFEFEF"/>
                  <w:vAlign w:val="bottom"/>
                </w:tcPr>
                <w:p w14:paraId="2E485B91"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171D5196"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40396A08"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201400622</w:t>
                  </w:r>
                </w:p>
              </w:tc>
              <w:tc>
                <w:tcPr>
                  <w:tcW w:w="737" w:type="dxa"/>
                  <w:tcBorders>
                    <w:bottom w:val="single" w:sz="8" w:space="0" w:color="000000"/>
                    <w:right w:val="single" w:sz="8" w:space="0" w:color="000000"/>
                  </w:tcBorders>
                  <w:shd w:val="clear" w:color="auto" w:fill="FFE88B"/>
                  <w:vAlign w:val="bottom"/>
                </w:tcPr>
                <w:p w14:paraId="0BABD15C"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7</w:t>
                  </w:r>
                </w:p>
              </w:tc>
              <w:tc>
                <w:tcPr>
                  <w:tcW w:w="1675" w:type="dxa"/>
                  <w:tcBorders>
                    <w:left w:val="single" w:sz="8" w:space="0" w:color="6C6C6C"/>
                    <w:bottom w:val="single" w:sz="8" w:space="0" w:color="6C6C6C"/>
                    <w:right w:val="single" w:sz="8" w:space="0" w:color="6C6C6C"/>
                  </w:tcBorders>
                  <w:shd w:val="clear" w:color="auto" w:fill="FEC187"/>
                  <w:vAlign w:val="bottom"/>
                </w:tcPr>
                <w:p w14:paraId="3FD43085"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206</w:t>
                  </w:r>
                </w:p>
              </w:tc>
              <w:tc>
                <w:tcPr>
                  <w:tcW w:w="1701" w:type="dxa"/>
                  <w:tcBorders>
                    <w:left w:val="single" w:sz="8" w:space="0" w:color="000000"/>
                    <w:bottom w:val="single" w:sz="8" w:space="0" w:color="000000"/>
                    <w:right w:val="single" w:sz="8" w:space="0" w:color="000000"/>
                  </w:tcBorders>
                  <w:shd w:val="clear" w:color="auto" w:fill="82CA3F"/>
                  <w:vAlign w:val="bottom"/>
                </w:tcPr>
                <w:p w14:paraId="4A562413"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82.40</w:t>
                  </w:r>
                </w:p>
              </w:tc>
              <w:tc>
                <w:tcPr>
                  <w:tcW w:w="1701" w:type="dxa"/>
                  <w:tcBorders>
                    <w:left w:val="single" w:sz="8" w:space="0" w:color="6C6C6C"/>
                    <w:bottom w:val="single" w:sz="8" w:space="0" w:color="6C6C6C"/>
                    <w:right w:val="single" w:sz="8" w:space="0" w:color="6C6C6C"/>
                  </w:tcBorders>
                  <w:shd w:val="clear" w:color="auto" w:fill="EFEFEF"/>
                  <w:vAlign w:val="bottom"/>
                </w:tcPr>
                <w:p w14:paraId="65B2CADC"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256061B3"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5ACF9E0A"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201400318</w:t>
                  </w:r>
                </w:p>
              </w:tc>
              <w:tc>
                <w:tcPr>
                  <w:tcW w:w="737" w:type="dxa"/>
                  <w:tcBorders>
                    <w:bottom w:val="single" w:sz="8" w:space="0" w:color="000000"/>
                    <w:right w:val="single" w:sz="8" w:space="0" w:color="000000"/>
                  </w:tcBorders>
                  <w:shd w:val="clear" w:color="auto" w:fill="FFE88B"/>
                  <w:vAlign w:val="bottom"/>
                </w:tcPr>
                <w:p w14:paraId="2EEDDAC2"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7</w:t>
                  </w:r>
                </w:p>
              </w:tc>
              <w:tc>
                <w:tcPr>
                  <w:tcW w:w="1675" w:type="dxa"/>
                  <w:tcBorders>
                    <w:left w:val="single" w:sz="8" w:space="0" w:color="6C6C6C"/>
                    <w:bottom w:val="single" w:sz="8" w:space="0" w:color="6C6C6C"/>
                    <w:right w:val="single" w:sz="8" w:space="0" w:color="6C6C6C"/>
                  </w:tcBorders>
                  <w:shd w:val="clear" w:color="auto" w:fill="FEC187"/>
                  <w:vAlign w:val="bottom"/>
                </w:tcPr>
                <w:p w14:paraId="7F193771"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206</w:t>
                  </w:r>
                </w:p>
              </w:tc>
              <w:tc>
                <w:tcPr>
                  <w:tcW w:w="1701" w:type="dxa"/>
                  <w:tcBorders>
                    <w:left w:val="single" w:sz="8" w:space="0" w:color="000000"/>
                    <w:bottom w:val="single" w:sz="8" w:space="0" w:color="000000"/>
                    <w:right w:val="single" w:sz="8" w:space="0" w:color="000000"/>
                  </w:tcBorders>
                  <w:shd w:val="clear" w:color="auto" w:fill="82CA3F"/>
                  <w:vAlign w:val="bottom"/>
                </w:tcPr>
                <w:p w14:paraId="0570EC48"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82.40</w:t>
                  </w:r>
                </w:p>
              </w:tc>
              <w:tc>
                <w:tcPr>
                  <w:tcW w:w="1701" w:type="dxa"/>
                  <w:tcBorders>
                    <w:left w:val="single" w:sz="8" w:space="0" w:color="6C6C6C"/>
                    <w:bottom w:val="single" w:sz="8" w:space="0" w:color="6C6C6C"/>
                    <w:right w:val="single" w:sz="8" w:space="0" w:color="6C6C6C"/>
                  </w:tcBorders>
                  <w:shd w:val="clear" w:color="auto" w:fill="EFEFEF"/>
                  <w:vAlign w:val="bottom"/>
                </w:tcPr>
                <w:p w14:paraId="58252DF1"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4B2CBB04"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7D90E01F"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201400445</w:t>
                  </w:r>
                </w:p>
              </w:tc>
              <w:tc>
                <w:tcPr>
                  <w:tcW w:w="737" w:type="dxa"/>
                  <w:tcBorders>
                    <w:bottom w:val="single" w:sz="8" w:space="0" w:color="000000"/>
                    <w:right w:val="single" w:sz="8" w:space="0" w:color="000000"/>
                  </w:tcBorders>
                  <w:shd w:val="clear" w:color="auto" w:fill="FFE88B"/>
                  <w:vAlign w:val="bottom"/>
                </w:tcPr>
                <w:p w14:paraId="7DF08293"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7</w:t>
                  </w:r>
                </w:p>
              </w:tc>
              <w:tc>
                <w:tcPr>
                  <w:tcW w:w="1675" w:type="dxa"/>
                  <w:tcBorders>
                    <w:left w:val="single" w:sz="8" w:space="0" w:color="6C6C6C"/>
                    <w:bottom w:val="single" w:sz="8" w:space="0" w:color="6C6C6C"/>
                    <w:right w:val="single" w:sz="8" w:space="0" w:color="6C6C6C"/>
                  </w:tcBorders>
                  <w:shd w:val="clear" w:color="auto" w:fill="FEC187"/>
                  <w:vAlign w:val="bottom"/>
                </w:tcPr>
                <w:p w14:paraId="247FC90B"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206</w:t>
                  </w:r>
                </w:p>
              </w:tc>
              <w:tc>
                <w:tcPr>
                  <w:tcW w:w="1701" w:type="dxa"/>
                  <w:tcBorders>
                    <w:left w:val="single" w:sz="8" w:space="0" w:color="000000"/>
                    <w:bottom w:val="single" w:sz="8" w:space="0" w:color="000000"/>
                    <w:right w:val="single" w:sz="8" w:space="0" w:color="000000"/>
                  </w:tcBorders>
                  <w:shd w:val="clear" w:color="auto" w:fill="82CA3F"/>
                  <w:vAlign w:val="bottom"/>
                </w:tcPr>
                <w:p w14:paraId="5550770C"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82.40</w:t>
                  </w:r>
                </w:p>
              </w:tc>
              <w:tc>
                <w:tcPr>
                  <w:tcW w:w="1701" w:type="dxa"/>
                  <w:tcBorders>
                    <w:left w:val="single" w:sz="8" w:space="0" w:color="6C6C6C"/>
                    <w:bottom w:val="single" w:sz="8" w:space="0" w:color="6C6C6C"/>
                    <w:right w:val="single" w:sz="8" w:space="0" w:color="6C6C6C"/>
                  </w:tcBorders>
                  <w:shd w:val="clear" w:color="auto" w:fill="EFEFEF"/>
                  <w:vAlign w:val="bottom"/>
                </w:tcPr>
                <w:p w14:paraId="0AF3EF37"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3D6D4E2A"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0E0F5E79"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201401073</w:t>
                  </w:r>
                </w:p>
              </w:tc>
              <w:tc>
                <w:tcPr>
                  <w:tcW w:w="737" w:type="dxa"/>
                  <w:tcBorders>
                    <w:bottom w:val="single" w:sz="8" w:space="0" w:color="000000"/>
                    <w:right w:val="single" w:sz="8" w:space="0" w:color="000000"/>
                  </w:tcBorders>
                  <w:shd w:val="clear" w:color="auto" w:fill="FFE88B"/>
                  <w:vAlign w:val="bottom"/>
                </w:tcPr>
                <w:p w14:paraId="00E1C4E1"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8</w:t>
                  </w:r>
                </w:p>
              </w:tc>
              <w:tc>
                <w:tcPr>
                  <w:tcW w:w="1675" w:type="dxa"/>
                  <w:tcBorders>
                    <w:left w:val="single" w:sz="8" w:space="0" w:color="6C6C6C"/>
                    <w:bottom w:val="single" w:sz="8" w:space="0" w:color="6C6C6C"/>
                    <w:right w:val="single" w:sz="8" w:space="0" w:color="6C6C6C"/>
                  </w:tcBorders>
                  <w:shd w:val="clear" w:color="auto" w:fill="FEC187"/>
                  <w:vAlign w:val="bottom"/>
                </w:tcPr>
                <w:p w14:paraId="6B518EA2"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187</w:t>
                  </w:r>
                </w:p>
              </w:tc>
              <w:tc>
                <w:tcPr>
                  <w:tcW w:w="1701" w:type="dxa"/>
                  <w:tcBorders>
                    <w:left w:val="single" w:sz="8" w:space="0" w:color="000000"/>
                    <w:bottom w:val="single" w:sz="8" w:space="0" w:color="000000"/>
                    <w:right w:val="single" w:sz="8" w:space="0" w:color="000000"/>
                  </w:tcBorders>
                  <w:shd w:val="clear" w:color="auto" w:fill="82CA3F"/>
                  <w:vAlign w:val="bottom"/>
                </w:tcPr>
                <w:p w14:paraId="32D9C4C7"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74.80</w:t>
                  </w:r>
                </w:p>
              </w:tc>
              <w:tc>
                <w:tcPr>
                  <w:tcW w:w="1701" w:type="dxa"/>
                  <w:tcBorders>
                    <w:left w:val="single" w:sz="8" w:space="0" w:color="6C6C6C"/>
                    <w:bottom w:val="single" w:sz="8" w:space="0" w:color="6C6C6C"/>
                    <w:right w:val="single" w:sz="8" w:space="0" w:color="6C6C6C"/>
                  </w:tcBorders>
                  <w:shd w:val="clear" w:color="auto" w:fill="EFEFEF"/>
                  <w:vAlign w:val="bottom"/>
                </w:tcPr>
                <w:p w14:paraId="675EDDBB"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B</w:t>
                  </w:r>
                </w:p>
              </w:tc>
            </w:tr>
            <w:tr w:rsidR="00522C88" w:rsidRPr="00522C88" w14:paraId="2A2CE915"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255C6512"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201102287</w:t>
                  </w:r>
                </w:p>
              </w:tc>
              <w:tc>
                <w:tcPr>
                  <w:tcW w:w="737" w:type="dxa"/>
                  <w:tcBorders>
                    <w:bottom w:val="single" w:sz="8" w:space="0" w:color="000000"/>
                    <w:right w:val="single" w:sz="8" w:space="0" w:color="000000"/>
                  </w:tcBorders>
                  <w:shd w:val="clear" w:color="auto" w:fill="FFE88B"/>
                  <w:vAlign w:val="bottom"/>
                </w:tcPr>
                <w:p w14:paraId="291E0F7A"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9</w:t>
                  </w:r>
                </w:p>
              </w:tc>
              <w:tc>
                <w:tcPr>
                  <w:tcW w:w="1675" w:type="dxa"/>
                  <w:tcBorders>
                    <w:left w:val="single" w:sz="8" w:space="0" w:color="6C6C6C"/>
                    <w:bottom w:val="single" w:sz="8" w:space="0" w:color="6C6C6C"/>
                    <w:right w:val="single" w:sz="8" w:space="0" w:color="6C6C6C"/>
                  </w:tcBorders>
                  <w:shd w:val="clear" w:color="auto" w:fill="FEC187"/>
                  <w:vAlign w:val="bottom"/>
                </w:tcPr>
                <w:p w14:paraId="7D3C09D9"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223</w:t>
                  </w:r>
                </w:p>
              </w:tc>
              <w:tc>
                <w:tcPr>
                  <w:tcW w:w="1701" w:type="dxa"/>
                  <w:tcBorders>
                    <w:left w:val="single" w:sz="8" w:space="0" w:color="000000"/>
                    <w:bottom w:val="single" w:sz="8" w:space="0" w:color="000000"/>
                    <w:right w:val="single" w:sz="8" w:space="0" w:color="000000"/>
                  </w:tcBorders>
                  <w:shd w:val="clear" w:color="auto" w:fill="82CA3F"/>
                  <w:vAlign w:val="bottom"/>
                </w:tcPr>
                <w:p w14:paraId="0352C1B9"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89.20</w:t>
                  </w:r>
                </w:p>
              </w:tc>
              <w:tc>
                <w:tcPr>
                  <w:tcW w:w="1701" w:type="dxa"/>
                  <w:tcBorders>
                    <w:left w:val="single" w:sz="8" w:space="0" w:color="6C6C6C"/>
                    <w:bottom w:val="single" w:sz="8" w:space="0" w:color="6C6C6C"/>
                    <w:right w:val="single" w:sz="8" w:space="0" w:color="6C6C6C"/>
                  </w:tcBorders>
                  <w:shd w:val="clear" w:color="auto" w:fill="EFEFEF"/>
                  <w:vAlign w:val="bottom"/>
                </w:tcPr>
                <w:p w14:paraId="18DE7B4D"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A-</w:t>
                  </w:r>
                </w:p>
              </w:tc>
            </w:tr>
            <w:tr w:rsidR="00522C88" w:rsidRPr="00522C88" w14:paraId="3DE71119"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17F68646"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201102286</w:t>
                  </w:r>
                </w:p>
              </w:tc>
              <w:tc>
                <w:tcPr>
                  <w:tcW w:w="737" w:type="dxa"/>
                  <w:tcBorders>
                    <w:bottom w:val="single" w:sz="8" w:space="0" w:color="000000"/>
                    <w:right w:val="single" w:sz="8" w:space="0" w:color="000000"/>
                  </w:tcBorders>
                  <w:shd w:val="clear" w:color="auto" w:fill="FFE88B"/>
                  <w:vAlign w:val="bottom"/>
                </w:tcPr>
                <w:p w14:paraId="7C41F03A"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9</w:t>
                  </w:r>
                </w:p>
              </w:tc>
              <w:tc>
                <w:tcPr>
                  <w:tcW w:w="1675" w:type="dxa"/>
                  <w:tcBorders>
                    <w:left w:val="single" w:sz="8" w:space="0" w:color="6C6C6C"/>
                    <w:bottom w:val="single" w:sz="8" w:space="0" w:color="6C6C6C"/>
                    <w:right w:val="single" w:sz="8" w:space="0" w:color="6C6C6C"/>
                  </w:tcBorders>
                  <w:shd w:val="clear" w:color="auto" w:fill="FEC187"/>
                  <w:vAlign w:val="bottom"/>
                </w:tcPr>
                <w:p w14:paraId="5426EB97"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223</w:t>
                  </w:r>
                </w:p>
              </w:tc>
              <w:tc>
                <w:tcPr>
                  <w:tcW w:w="1701" w:type="dxa"/>
                  <w:tcBorders>
                    <w:left w:val="single" w:sz="8" w:space="0" w:color="000000"/>
                    <w:bottom w:val="single" w:sz="8" w:space="0" w:color="000000"/>
                    <w:right w:val="single" w:sz="8" w:space="0" w:color="000000"/>
                  </w:tcBorders>
                  <w:shd w:val="clear" w:color="auto" w:fill="82CA3F"/>
                  <w:vAlign w:val="bottom"/>
                </w:tcPr>
                <w:p w14:paraId="7428D75E"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color w:val="000000"/>
                      <w:sz w:val="20"/>
                      <w:szCs w:val="29"/>
                      <w:u w:color="0000FF"/>
                      <w:lang w:val="en-IE"/>
                    </w:rPr>
                    <w:t>89.20</w:t>
                  </w:r>
                </w:p>
              </w:tc>
              <w:tc>
                <w:tcPr>
                  <w:tcW w:w="1701" w:type="dxa"/>
                  <w:tcBorders>
                    <w:left w:val="single" w:sz="8" w:space="0" w:color="6C6C6C"/>
                    <w:bottom w:val="single" w:sz="8" w:space="0" w:color="6C6C6C"/>
                    <w:right w:val="single" w:sz="8" w:space="0" w:color="6C6C6C"/>
                  </w:tcBorders>
                  <w:shd w:val="clear" w:color="auto" w:fill="EFEFEF"/>
                  <w:vAlign w:val="bottom"/>
                </w:tcPr>
                <w:p w14:paraId="5DDB3758"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A-</w:t>
                  </w:r>
                </w:p>
              </w:tc>
            </w:tr>
            <w:tr w:rsidR="00522C88" w:rsidRPr="00522C88" w14:paraId="506F4725"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6487B5A9"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201400908</w:t>
                  </w:r>
                </w:p>
              </w:tc>
              <w:tc>
                <w:tcPr>
                  <w:tcW w:w="737" w:type="dxa"/>
                  <w:tcBorders>
                    <w:bottom w:val="single" w:sz="8" w:space="0" w:color="000000"/>
                    <w:right w:val="single" w:sz="8" w:space="0" w:color="000000"/>
                  </w:tcBorders>
                  <w:shd w:val="clear" w:color="auto" w:fill="FFE88B"/>
                  <w:vAlign w:val="bottom"/>
                </w:tcPr>
                <w:p w14:paraId="45487D36" w14:textId="77777777" w:rsidR="00522C88" w:rsidRPr="00522C88" w:rsidRDefault="00522C88" w:rsidP="00522C88">
                  <w:pPr>
                    <w:autoSpaceDE w:val="0"/>
                    <w:autoSpaceDN w:val="0"/>
                    <w:adjustRightInd w:val="0"/>
                    <w:spacing w:after="0" w:line="360" w:lineRule="atLeas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X</w:t>
                  </w:r>
                </w:p>
              </w:tc>
              <w:tc>
                <w:tcPr>
                  <w:tcW w:w="1675" w:type="dxa"/>
                  <w:tcBorders>
                    <w:left w:val="single" w:sz="8" w:space="0" w:color="6C6C6C"/>
                    <w:bottom w:val="single" w:sz="8" w:space="0" w:color="6C6C6C"/>
                    <w:right w:val="single" w:sz="8" w:space="0" w:color="6C6C6C"/>
                  </w:tcBorders>
                  <w:shd w:val="clear" w:color="auto" w:fill="FB0007"/>
                  <w:vAlign w:val="bottom"/>
                </w:tcPr>
                <w:p w14:paraId="081A66E2"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NA</w:t>
                  </w:r>
                </w:p>
              </w:tc>
              <w:tc>
                <w:tcPr>
                  <w:tcW w:w="1701" w:type="dxa"/>
                  <w:tcBorders>
                    <w:left w:val="single" w:sz="8" w:space="0" w:color="000000"/>
                    <w:bottom w:val="single" w:sz="8" w:space="0" w:color="000000"/>
                    <w:right w:val="single" w:sz="8" w:space="0" w:color="000000"/>
                  </w:tcBorders>
                  <w:shd w:val="clear" w:color="auto" w:fill="FB0007"/>
                  <w:vAlign w:val="bottom"/>
                </w:tcPr>
                <w:p w14:paraId="77E9B215"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hint="eastAsia"/>
                      <w:color w:val="000000"/>
                      <w:sz w:val="20"/>
                      <w:szCs w:val="29"/>
                      <w:u w:color="0000FF"/>
                      <w:lang w:val="en-IE"/>
                    </w:rPr>
                    <w:t> </w:t>
                  </w:r>
                </w:p>
              </w:tc>
              <w:tc>
                <w:tcPr>
                  <w:tcW w:w="1701" w:type="dxa"/>
                  <w:tcBorders>
                    <w:left w:val="single" w:sz="8" w:space="0" w:color="6C6C6C"/>
                    <w:bottom w:val="single" w:sz="8" w:space="0" w:color="6C6C6C"/>
                    <w:right w:val="single" w:sz="8" w:space="0" w:color="6C6C6C"/>
                  </w:tcBorders>
                  <w:shd w:val="clear" w:color="auto" w:fill="FB0007"/>
                  <w:vAlign w:val="bottom"/>
                </w:tcPr>
                <w:p w14:paraId="5B61C27E"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 </w:t>
                  </w:r>
                </w:p>
              </w:tc>
            </w:tr>
            <w:tr w:rsidR="00522C88" w:rsidRPr="00522C88" w14:paraId="69EA3CF8"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58093B72"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201300263</w:t>
                  </w:r>
                </w:p>
              </w:tc>
              <w:tc>
                <w:tcPr>
                  <w:tcW w:w="737" w:type="dxa"/>
                  <w:tcBorders>
                    <w:bottom w:val="single" w:sz="8" w:space="0" w:color="000000"/>
                    <w:right w:val="single" w:sz="8" w:space="0" w:color="000000"/>
                  </w:tcBorders>
                  <w:shd w:val="clear" w:color="auto" w:fill="BBEDC3"/>
                  <w:vAlign w:val="bottom"/>
                </w:tcPr>
                <w:p w14:paraId="52D61B5E" w14:textId="77777777" w:rsidR="00522C88" w:rsidRPr="00522C88" w:rsidRDefault="00522C88" w:rsidP="00522C88">
                  <w:pPr>
                    <w:autoSpaceDE w:val="0"/>
                    <w:autoSpaceDN w:val="0"/>
                    <w:adjustRightInd w:val="0"/>
                    <w:spacing w:after="0" w:line="360" w:lineRule="atLeas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X</w:t>
                  </w:r>
                </w:p>
              </w:tc>
              <w:tc>
                <w:tcPr>
                  <w:tcW w:w="1675" w:type="dxa"/>
                  <w:tcBorders>
                    <w:left w:val="single" w:sz="8" w:space="0" w:color="6C6C6C"/>
                    <w:bottom w:val="single" w:sz="8" w:space="0" w:color="6C6C6C"/>
                    <w:right w:val="single" w:sz="8" w:space="0" w:color="6C6C6C"/>
                  </w:tcBorders>
                  <w:shd w:val="clear" w:color="auto" w:fill="FB0007"/>
                  <w:vAlign w:val="bottom"/>
                </w:tcPr>
                <w:p w14:paraId="35065968"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NA</w:t>
                  </w:r>
                </w:p>
              </w:tc>
              <w:tc>
                <w:tcPr>
                  <w:tcW w:w="1701" w:type="dxa"/>
                  <w:tcBorders>
                    <w:left w:val="single" w:sz="8" w:space="0" w:color="000000"/>
                    <w:bottom w:val="single" w:sz="8" w:space="0" w:color="000000"/>
                    <w:right w:val="single" w:sz="8" w:space="0" w:color="000000"/>
                  </w:tcBorders>
                  <w:shd w:val="clear" w:color="auto" w:fill="FB0007"/>
                  <w:vAlign w:val="bottom"/>
                </w:tcPr>
                <w:p w14:paraId="4FA0B81B"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hint="eastAsia"/>
                      <w:color w:val="000000"/>
                      <w:sz w:val="20"/>
                      <w:szCs w:val="29"/>
                      <w:u w:color="0000FF"/>
                      <w:lang w:val="en-IE"/>
                    </w:rPr>
                    <w:t> </w:t>
                  </w:r>
                </w:p>
              </w:tc>
              <w:tc>
                <w:tcPr>
                  <w:tcW w:w="1701" w:type="dxa"/>
                  <w:tcBorders>
                    <w:left w:val="single" w:sz="8" w:space="0" w:color="6C6C6C"/>
                    <w:bottom w:val="single" w:sz="8" w:space="0" w:color="6C6C6C"/>
                    <w:right w:val="single" w:sz="8" w:space="0" w:color="6C6C6C"/>
                  </w:tcBorders>
                  <w:shd w:val="clear" w:color="auto" w:fill="FB0007"/>
                  <w:vAlign w:val="bottom"/>
                </w:tcPr>
                <w:p w14:paraId="63C3CF07"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 </w:t>
                  </w:r>
                </w:p>
              </w:tc>
            </w:tr>
            <w:tr w:rsidR="00522C88" w:rsidRPr="00522C88" w14:paraId="36F801B8" w14:textId="77777777" w:rsidTr="00522C88">
              <w:tblPrEx>
                <w:tblBorders>
                  <w:top w:val="none" w:sz="0" w:space="0" w:color="auto"/>
                </w:tblBorders>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BBEDC3"/>
                  <w:vAlign w:val="bottom"/>
                </w:tcPr>
                <w:p w14:paraId="5A31F8D8"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201201357</w:t>
                  </w:r>
                </w:p>
              </w:tc>
              <w:tc>
                <w:tcPr>
                  <w:tcW w:w="737" w:type="dxa"/>
                  <w:tcBorders>
                    <w:bottom w:val="single" w:sz="8" w:space="0" w:color="000000"/>
                    <w:right w:val="single" w:sz="8" w:space="0" w:color="000000"/>
                  </w:tcBorders>
                  <w:shd w:val="clear" w:color="auto" w:fill="BBEDC3"/>
                  <w:vAlign w:val="bottom"/>
                </w:tcPr>
                <w:p w14:paraId="225911FB" w14:textId="77777777" w:rsidR="00522C88" w:rsidRPr="00522C88" w:rsidRDefault="00522C88" w:rsidP="00522C88">
                  <w:pPr>
                    <w:autoSpaceDE w:val="0"/>
                    <w:autoSpaceDN w:val="0"/>
                    <w:adjustRightInd w:val="0"/>
                    <w:spacing w:after="0" w:line="360" w:lineRule="atLeast"/>
                    <w:rPr>
                      <w:rFonts w:ascii="Calibri" w:eastAsia="Arial Unicode MS" w:hAnsi="Calibri" w:cs="Calibri"/>
                      <w:color w:val="0B5101"/>
                      <w:sz w:val="20"/>
                      <w:szCs w:val="29"/>
                      <w:u w:color="0000FF"/>
                      <w:lang w:val="en-IE"/>
                    </w:rPr>
                  </w:pPr>
                  <w:r w:rsidRPr="00522C88">
                    <w:rPr>
                      <w:rFonts w:ascii="Calibri" w:eastAsia="Arial Unicode MS" w:hAnsi="Calibri" w:cs="Calibri"/>
                      <w:color w:val="0B5101"/>
                      <w:sz w:val="20"/>
                      <w:szCs w:val="29"/>
                      <w:u w:color="0000FF"/>
                      <w:lang w:val="en-IE"/>
                    </w:rPr>
                    <w:t>X</w:t>
                  </w:r>
                </w:p>
              </w:tc>
              <w:tc>
                <w:tcPr>
                  <w:tcW w:w="1675" w:type="dxa"/>
                  <w:tcBorders>
                    <w:left w:val="single" w:sz="8" w:space="0" w:color="6C6C6C"/>
                    <w:bottom w:val="single" w:sz="8" w:space="0" w:color="6C6C6C"/>
                    <w:right w:val="single" w:sz="8" w:space="0" w:color="6C6C6C"/>
                  </w:tcBorders>
                  <w:shd w:val="clear" w:color="auto" w:fill="FB0007"/>
                  <w:vAlign w:val="bottom"/>
                </w:tcPr>
                <w:p w14:paraId="0D887FC2"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NA</w:t>
                  </w:r>
                </w:p>
              </w:tc>
              <w:tc>
                <w:tcPr>
                  <w:tcW w:w="1701" w:type="dxa"/>
                  <w:tcBorders>
                    <w:left w:val="single" w:sz="8" w:space="0" w:color="000000"/>
                    <w:bottom w:val="single" w:sz="8" w:space="0" w:color="000000"/>
                    <w:right w:val="single" w:sz="8" w:space="0" w:color="000000"/>
                  </w:tcBorders>
                  <w:shd w:val="clear" w:color="auto" w:fill="FB0007"/>
                  <w:vAlign w:val="bottom"/>
                </w:tcPr>
                <w:p w14:paraId="4899EA1D"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hint="eastAsia"/>
                      <w:color w:val="000000"/>
                      <w:sz w:val="20"/>
                      <w:szCs w:val="29"/>
                      <w:u w:color="0000FF"/>
                      <w:lang w:val="en-IE"/>
                    </w:rPr>
                    <w:t> </w:t>
                  </w:r>
                </w:p>
              </w:tc>
              <w:tc>
                <w:tcPr>
                  <w:tcW w:w="1701" w:type="dxa"/>
                  <w:tcBorders>
                    <w:left w:val="single" w:sz="8" w:space="0" w:color="6C6C6C"/>
                    <w:bottom w:val="single" w:sz="8" w:space="0" w:color="6C6C6C"/>
                    <w:right w:val="single" w:sz="8" w:space="0" w:color="6C6C6C"/>
                  </w:tcBorders>
                  <w:shd w:val="clear" w:color="auto" w:fill="FB0007"/>
                  <w:vAlign w:val="bottom"/>
                </w:tcPr>
                <w:p w14:paraId="53B7384F"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 </w:t>
                  </w:r>
                </w:p>
              </w:tc>
            </w:tr>
            <w:tr w:rsidR="00522C88" w:rsidRPr="00522C88" w14:paraId="23439A2C" w14:textId="77777777" w:rsidTr="00522C88">
              <w:tblPrEx>
                <w:tblCellMar>
                  <w:top w:w="0" w:type="dxa"/>
                  <w:bottom w:w="0" w:type="dxa"/>
                </w:tblCellMar>
              </w:tblPrEx>
              <w:tc>
                <w:tcPr>
                  <w:tcW w:w="1209" w:type="dxa"/>
                  <w:tcBorders>
                    <w:left w:val="single" w:sz="8" w:space="0" w:color="000000"/>
                    <w:bottom w:val="single" w:sz="8" w:space="0" w:color="000000"/>
                    <w:right w:val="single" w:sz="8" w:space="0" w:color="000000"/>
                  </w:tcBorders>
                  <w:shd w:val="clear" w:color="auto" w:fill="FFE88B"/>
                  <w:vAlign w:val="bottom"/>
                </w:tcPr>
                <w:p w14:paraId="6366D392" w14:textId="77777777" w:rsidR="00522C88" w:rsidRPr="00522C88" w:rsidRDefault="00522C88" w:rsidP="00522C88">
                  <w:pPr>
                    <w:autoSpaceDE w:val="0"/>
                    <w:autoSpaceDN w:val="0"/>
                    <w:adjustRightInd w:val="0"/>
                    <w:spacing w:after="0" w:line="360" w:lineRule="atLeast"/>
                    <w:jc w:val="righ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201301295</w:t>
                  </w:r>
                </w:p>
              </w:tc>
              <w:tc>
                <w:tcPr>
                  <w:tcW w:w="737" w:type="dxa"/>
                  <w:tcBorders>
                    <w:bottom w:val="single" w:sz="8" w:space="0" w:color="000000"/>
                    <w:right w:val="single" w:sz="8" w:space="0" w:color="000000"/>
                  </w:tcBorders>
                  <w:shd w:val="clear" w:color="auto" w:fill="FFE88B"/>
                  <w:vAlign w:val="bottom"/>
                </w:tcPr>
                <w:p w14:paraId="37563EDC" w14:textId="77777777" w:rsidR="00522C88" w:rsidRPr="00522C88" w:rsidRDefault="00522C88" w:rsidP="00522C88">
                  <w:pPr>
                    <w:autoSpaceDE w:val="0"/>
                    <w:autoSpaceDN w:val="0"/>
                    <w:adjustRightInd w:val="0"/>
                    <w:spacing w:after="0" w:line="360" w:lineRule="atLeast"/>
                    <w:rPr>
                      <w:rFonts w:ascii="Calibri" w:eastAsia="Arial Unicode MS" w:hAnsi="Calibri" w:cs="Calibri"/>
                      <w:color w:val="895203"/>
                      <w:sz w:val="20"/>
                      <w:szCs w:val="29"/>
                      <w:u w:color="0000FF"/>
                      <w:lang w:val="en-IE"/>
                    </w:rPr>
                  </w:pPr>
                  <w:r w:rsidRPr="00522C88">
                    <w:rPr>
                      <w:rFonts w:ascii="Calibri" w:eastAsia="Arial Unicode MS" w:hAnsi="Calibri" w:cs="Calibri"/>
                      <w:color w:val="895203"/>
                      <w:sz w:val="20"/>
                      <w:szCs w:val="29"/>
                      <w:u w:color="0000FF"/>
                      <w:lang w:val="en-IE"/>
                    </w:rPr>
                    <w:t>X</w:t>
                  </w:r>
                </w:p>
              </w:tc>
              <w:tc>
                <w:tcPr>
                  <w:tcW w:w="1675" w:type="dxa"/>
                  <w:tcBorders>
                    <w:left w:val="single" w:sz="8" w:space="0" w:color="6C6C6C"/>
                    <w:bottom w:val="single" w:sz="8" w:space="0" w:color="6C6C6C"/>
                    <w:right w:val="single" w:sz="8" w:space="0" w:color="6C6C6C"/>
                  </w:tcBorders>
                  <w:shd w:val="clear" w:color="auto" w:fill="FB0007"/>
                  <w:vAlign w:val="bottom"/>
                </w:tcPr>
                <w:p w14:paraId="5AAB568E"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color w:val="FB0007"/>
                      <w:sz w:val="20"/>
                      <w:szCs w:val="32"/>
                      <w:u w:color="0000FF"/>
                      <w:lang w:val="en-IE"/>
                    </w:rPr>
                  </w:pPr>
                  <w:r w:rsidRPr="00522C88">
                    <w:rPr>
                      <w:rFonts w:ascii="Calibri" w:eastAsia="Arial Unicode MS" w:hAnsi="Calibri" w:cs="Calibri"/>
                      <w:color w:val="FB0007"/>
                      <w:sz w:val="20"/>
                      <w:szCs w:val="32"/>
                      <w:u w:color="0000FF"/>
                      <w:lang w:val="en-IE"/>
                    </w:rPr>
                    <w:t>NA</w:t>
                  </w:r>
                </w:p>
              </w:tc>
              <w:tc>
                <w:tcPr>
                  <w:tcW w:w="1701" w:type="dxa"/>
                  <w:tcBorders>
                    <w:left w:val="single" w:sz="8" w:space="0" w:color="000000"/>
                    <w:bottom w:val="single" w:sz="8" w:space="0" w:color="000000"/>
                    <w:right w:val="single" w:sz="8" w:space="0" w:color="000000"/>
                  </w:tcBorders>
                  <w:shd w:val="clear" w:color="auto" w:fill="FB0007"/>
                  <w:vAlign w:val="bottom"/>
                </w:tcPr>
                <w:p w14:paraId="7A245FB9" w14:textId="77777777" w:rsidR="00522C88" w:rsidRPr="00522C88" w:rsidRDefault="00522C88" w:rsidP="00522C88">
                  <w:pPr>
                    <w:autoSpaceDE w:val="0"/>
                    <w:autoSpaceDN w:val="0"/>
                    <w:adjustRightInd w:val="0"/>
                    <w:spacing w:after="0" w:line="400" w:lineRule="atLeast"/>
                    <w:jc w:val="center"/>
                    <w:rPr>
                      <w:rFonts w:ascii="Arial Unicode MS" w:eastAsia="Arial Unicode MS" w:hAnsi="Calibri" w:cs="Arial Unicode MS"/>
                      <w:color w:val="000000"/>
                      <w:sz w:val="20"/>
                      <w:szCs w:val="29"/>
                      <w:u w:color="0000FF"/>
                      <w:lang w:val="en-IE"/>
                    </w:rPr>
                  </w:pPr>
                  <w:r w:rsidRPr="00522C88">
                    <w:rPr>
                      <w:rFonts w:ascii="Arial Unicode MS" w:eastAsia="Arial Unicode MS" w:hAnsi="Calibri" w:cs="Arial Unicode MS" w:hint="eastAsia"/>
                      <w:color w:val="000000"/>
                      <w:sz w:val="20"/>
                      <w:szCs w:val="29"/>
                      <w:u w:color="0000FF"/>
                      <w:lang w:val="en-IE"/>
                    </w:rPr>
                    <w:t> </w:t>
                  </w:r>
                </w:p>
              </w:tc>
              <w:tc>
                <w:tcPr>
                  <w:tcW w:w="1701" w:type="dxa"/>
                  <w:tcBorders>
                    <w:left w:val="single" w:sz="8" w:space="0" w:color="6C6C6C"/>
                    <w:bottom w:val="single" w:sz="8" w:space="0" w:color="6C6C6C"/>
                    <w:right w:val="single" w:sz="8" w:space="0" w:color="6C6C6C"/>
                  </w:tcBorders>
                  <w:shd w:val="clear" w:color="auto" w:fill="FB0007"/>
                  <w:vAlign w:val="bottom"/>
                </w:tcPr>
                <w:p w14:paraId="607929C0" w14:textId="77777777" w:rsidR="00522C88" w:rsidRPr="00522C88" w:rsidRDefault="00522C88" w:rsidP="00522C88">
                  <w:pPr>
                    <w:autoSpaceDE w:val="0"/>
                    <w:autoSpaceDN w:val="0"/>
                    <w:adjustRightInd w:val="0"/>
                    <w:spacing w:after="0" w:line="380" w:lineRule="atLeast"/>
                    <w:jc w:val="center"/>
                    <w:rPr>
                      <w:rFonts w:ascii="Calibri" w:eastAsia="Arial Unicode MS" w:hAnsi="Calibri" w:cs="Calibri"/>
                      <w:b/>
                      <w:bCs/>
                      <w:color w:val="F66708"/>
                      <w:sz w:val="20"/>
                      <w:szCs w:val="32"/>
                      <w:u w:color="0000FF"/>
                      <w:lang w:val="en-IE"/>
                    </w:rPr>
                  </w:pPr>
                  <w:r w:rsidRPr="00522C88">
                    <w:rPr>
                      <w:rFonts w:ascii="Calibri" w:eastAsia="Arial Unicode MS" w:hAnsi="Calibri" w:cs="Calibri"/>
                      <w:b/>
                      <w:bCs/>
                      <w:color w:val="F66708"/>
                      <w:sz w:val="20"/>
                      <w:szCs w:val="32"/>
                      <w:u w:color="0000FF"/>
                      <w:lang w:val="en-IE"/>
                    </w:rPr>
                    <w:t> </w:t>
                  </w:r>
                </w:p>
              </w:tc>
            </w:tr>
          </w:tbl>
          <w:p w14:paraId="0F56FC68" w14:textId="3C129B9C" w:rsidR="000F3D73" w:rsidRPr="00A52AF3" w:rsidRDefault="000F3D73" w:rsidP="00864D40">
            <w:pPr>
              <w:spacing w:after="0" w:line="240" w:lineRule="auto"/>
              <w:rPr>
                <w:rFonts w:ascii="Calibri" w:eastAsia="Times New Roman" w:hAnsi="Calibri" w:cs="Calibri"/>
                <w:sz w:val="24"/>
                <w:szCs w:val="24"/>
              </w:rPr>
            </w:pPr>
            <w:r>
              <w:rPr>
                <w:rFonts w:ascii="Calibri" w:eastAsia="Arial Unicode MS" w:hAnsi="Calibri" w:cs="Calibri"/>
                <w:lang w:val="en-GB"/>
              </w:rPr>
              <w:t> </w:t>
            </w:r>
          </w:p>
        </w:tc>
        <w:tc>
          <w:tcPr>
            <w:tcW w:w="1101" w:type="dxa"/>
            <w:tcBorders>
              <w:top w:val="nil"/>
              <w:left w:val="nil"/>
              <w:bottom w:val="single" w:sz="4" w:space="0" w:color="auto"/>
              <w:right w:val="single" w:sz="4" w:space="0" w:color="auto"/>
            </w:tcBorders>
            <w:shd w:val="clear" w:color="auto" w:fill="auto"/>
            <w:vAlign w:val="center"/>
            <w:hideMark/>
          </w:tcPr>
          <w:p w14:paraId="0F56FC69" w14:textId="1C060B0E"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lastRenderedPageBreak/>
              <w:sym w:font="Wingdings" w:char="F0FE"/>
            </w:r>
          </w:p>
        </w:tc>
      </w:tr>
      <w:tr w:rsidR="00BA4BA0" w:rsidRPr="00A52AF3" w14:paraId="0F56FC6E"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noWrap/>
            <w:hideMark/>
          </w:tcPr>
          <w:p w14:paraId="0F56FC6C" w14:textId="6DA26B11" w:rsidR="00BA4BA0" w:rsidRPr="00A52AF3" w:rsidRDefault="00BA4BA0" w:rsidP="00483D47">
            <w:pPr>
              <w:spacing w:after="0" w:line="240" w:lineRule="auto"/>
              <w:rPr>
                <w:rFonts w:ascii="Calibri" w:eastAsia="Times New Roman" w:hAnsi="Calibri" w:cs="Calibri"/>
              </w:rPr>
            </w:pPr>
            <w:r w:rsidRPr="00483D47">
              <w:rPr>
                <w:rFonts w:ascii="Calibri" w:eastAsia="Times New Roman" w:hAnsi="Calibri" w:cs="Calibri"/>
                <w:sz w:val="24"/>
                <w:szCs w:val="24"/>
              </w:rPr>
              <w:t>The pre-moderated assessment task</w:t>
            </w:r>
          </w:p>
        </w:tc>
        <w:tc>
          <w:tcPr>
            <w:tcW w:w="1101" w:type="dxa"/>
            <w:tcBorders>
              <w:top w:val="nil"/>
              <w:left w:val="nil"/>
              <w:bottom w:val="single" w:sz="4" w:space="0" w:color="auto"/>
              <w:right w:val="single" w:sz="4" w:space="0" w:color="auto"/>
            </w:tcBorders>
            <w:shd w:val="clear" w:color="auto" w:fill="auto"/>
            <w:vAlign w:val="center"/>
            <w:hideMark/>
          </w:tcPr>
          <w:p w14:paraId="0F56FC6D" w14:textId="4FE70B1E"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sym w:font="Wingdings" w:char="F0FE"/>
            </w:r>
          </w:p>
        </w:tc>
      </w:tr>
      <w:tr w:rsidR="00BA4BA0" w:rsidRPr="00A52AF3" w14:paraId="0F56FC72" w14:textId="77777777" w:rsidTr="00297904">
        <w:trPr>
          <w:trHeight w:val="315"/>
        </w:trPr>
        <w:tc>
          <w:tcPr>
            <w:tcW w:w="960" w:type="dxa"/>
            <w:vMerge w:val="restart"/>
            <w:tcBorders>
              <w:top w:val="single" w:sz="4" w:space="0" w:color="auto"/>
              <w:left w:val="single" w:sz="4" w:space="0" w:color="auto"/>
              <w:bottom w:val="single" w:sz="4" w:space="0" w:color="000000"/>
              <w:right w:val="single" w:sz="4" w:space="0" w:color="auto"/>
            </w:tcBorders>
            <w:shd w:val="clear" w:color="auto" w:fill="D6E3BC" w:themeFill="accent3" w:themeFillTint="66"/>
            <w:textDirection w:val="btLr"/>
            <w:vAlign w:val="center"/>
            <w:hideMark/>
          </w:tcPr>
          <w:p w14:paraId="0F56FC6F" w14:textId="77777777" w:rsidR="00BA4BA0" w:rsidRPr="00A52AF3" w:rsidRDefault="0064365A" w:rsidP="00BA4BA0">
            <w:pPr>
              <w:spacing w:after="0" w:line="240" w:lineRule="auto"/>
              <w:ind w:left="-675" w:right="113"/>
              <w:jc w:val="center"/>
              <w:rPr>
                <w:rFonts w:ascii="Calibri" w:eastAsia="Times New Roman" w:hAnsi="Calibri" w:cs="Calibri"/>
                <w:sz w:val="24"/>
                <w:szCs w:val="24"/>
              </w:rPr>
            </w:pPr>
            <w:r>
              <w:rPr>
                <w:rFonts w:ascii="Calibri" w:eastAsia="Times New Roman" w:hAnsi="Calibri" w:cs="Calibri"/>
                <w:sz w:val="24"/>
                <w:szCs w:val="24"/>
              </w:rPr>
              <w:t xml:space="preserve">               </w:t>
            </w:r>
            <w:r w:rsidR="00BA4BA0" w:rsidRPr="00A52AF3">
              <w:rPr>
                <w:rFonts w:ascii="Calibri" w:eastAsia="Times New Roman" w:hAnsi="Calibri" w:cs="Calibri"/>
                <w:sz w:val="24"/>
                <w:szCs w:val="24"/>
              </w:rPr>
              <w:t>To be completed by the course Moderator</w:t>
            </w:r>
          </w:p>
        </w:tc>
        <w:tc>
          <w:tcPr>
            <w:tcW w:w="8287" w:type="dxa"/>
            <w:gridSpan w:val="11"/>
            <w:tcBorders>
              <w:top w:val="single" w:sz="4" w:space="0" w:color="auto"/>
              <w:left w:val="nil"/>
              <w:bottom w:val="single" w:sz="4" w:space="0" w:color="auto"/>
              <w:right w:val="single" w:sz="4" w:space="0" w:color="auto"/>
            </w:tcBorders>
            <w:shd w:val="clear" w:color="auto" w:fill="auto"/>
            <w:noWrap/>
            <w:hideMark/>
          </w:tcPr>
          <w:p w14:paraId="0F56FC70" w14:textId="77777777" w:rsidR="00BA4BA0" w:rsidRPr="00BA4BA0" w:rsidRDefault="00BA4BA0" w:rsidP="00BA4BA0">
            <w:pPr>
              <w:spacing w:after="0" w:line="240" w:lineRule="auto"/>
              <w:ind w:left="67" w:hanging="1135"/>
              <w:jc w:val="center"/>
              <w:rPr>
                <w:rFonts w:ascii="Calibri" w:eastAsia="Times New Roman" w:hAnsi="Calibri" w:cs="Calibri"/>
                <w:b/>
                <w:bCs/>
                <w:sz w:val="24"/>
                <w:szCs w:val="24"/>
              </w:rPr>
            </w:pPr>
            <w:r w:rsidRPr="00BA4BA0">
              <w:rPr>
                <w:rFonts w:ascii="Calibri" w:eastAsia="Times New Roman" w:hAnsi="Calibri" w:cs="Calibri"/>
                <w:b/>
                <w:bCs/>
                <w:sz w:val="24"/>
                <w:szCs w:val="24"/>
              </w:rPr>
              <w:t>Is the marking/grading appropriate for the assessments you reviewed?</w:t>
            </w:r>
          </w:p>
        </w:tc>
        <w:tc>
          <w:tcPr>
            <w:tcW w:w="1101" w:type="dxa"/>
            <w:tcBorders>
              <w:top w:val="nil"/>
              <w:left w:val="nil"/>
              <w:bottom w:val="single" w:sz="4" w:space="0" w:color="auto"/>
              <w:right w:val="single" w:sz="4" w:space="0" w:color="auto"/>
            </w:tcBorders>
            <w:shd w:val="clear" w:color="auto" w:fill="auto"/>
            <w:vAlign w:val="center"/>
            <w:hideMark/>
          </w:tcPr>
          <w:p w14:paraId="0F56FC71" w14:textId="77777777" w:rsidR="00BA4BA0" w:rsidRPr="0064365A" w:rsidRDefault="00BA4BA0" w:rsidP="00BA4BA0">
            <w:pPr>
              <w:spacing w:after="0" w:line="240" w:lineRule="auto"/>
              <w:rPr>
                <w:rFonts w:ascii="Calibri" w:eastAsia="Times New Roman" w:hAnsi="Calibri" w:cs="Calibri"/>
                <w:sz w:val="24"/>
                <w:szCs w:val="24"/>
              </w:rPr>
            </w:pPr>
            <w:r w:rsidRPr="0064365A">
              <w:rPr>
                <w:rFonts w:ascii="Calibri" w:eastAsia="Times New Roman" w:hAnsi="Calibri" w:cs="Calibri"/>
                <w:sz w:val="24"/>
                <w:szCs w:val="24"/>
              </w:rPr>
              <w:t>Yes/No</w:t>
            </w:r>
          </w:p>
        </w:tc>
      </w:tr>
      <w:tr w:rsidR="00BA4BA0" w:rsidRPr="00A52AF3" w14:paraId="0F56FC7B" w14:textId="77777777" w:rsidTr="00297904">
        <w:trPr>
          <w:trHeight w:val="1680"/>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7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000000"/>
            </w:tcBorders>
            <w:shd w:val="clear" w:color="auto" w:fill="auto"/>
            <w:hideMark/>
          </w:tcPr>
          <w:p w14:paraId="0F56FC74" w14:textId="77777777" w:rsidR="00BA4BA0" w:rsidRDefault="00BA4BA0" w:rsidP="00864D40">
            <w:pPr>
              <w:spacing w:after="0" w:line="240" w:lineRule="auto"/>
              <w:rPr>
                <w:rFonts w:ascii="Calibri" w:eastAsia="Times New Roman" w:hAnsi="Calibri" w:cs="Calibri"/>
                <w:i/>
                <w:iCs/>
                <w:sz w:val="18"/>
                <w:szCs w:val="18"/>
              </w:rPr>
            </w:pPr>
            <w:r w:rsidRPr="00A52AF3">
              <w:rPr>
                <w:rFonts w:ascii="Calibri" w:eastAsia="Times New Roman" w:hAnsi="Calibri" w:cs="Calibri"/>
                <w:sz w:val="18"/>
                <w:szCs w:val="18"/>
              </w:rPr>
              <w:t xml:space="preserve">Comments: </w:t>
            </w:r>
            <w:r w:rsidRPr="00A52AF3">
              <w:rPr>
                <w:rFonts w:ascii="Calibri" w:eastAsia="Times New Roman" w:hAnsi="Calibri" w:cs="Calibri"/>
                <w:i/>
                <w:iCs/>
                <w:sz w:val="18"/>
                <w:szCs w:val="18"/>
              </w:rPr>
              <w:t>(What evidence supports the assessor judgements?)</w:t>
            </w:r>
          </w:p>
          <w:p w14:paraId="0F56FC75" w14:textId="77777777" w:rsidR="00BA4BA0" w:rsidRDefault="00BA4BA0" w:rsidP="00864D40">
            <w:pPr>
              <w:spacing w:after="0" w:line="240" w:lineRule="auto"/>
              <w:rPr>
                <w:rFonts w:ascii="Calibri" w:eastAsia="Times New Roman" w:hAnsi="Calibri" w:cs="Calibri"/>
                <w:i/>
                <w:iCs/>
                <w:sz w:val="18"/>
                <w:szCs w:val="18"/>
              </w:rPr>
            </w:pPr>
          </w:p>
          <w:p w14:paraId="0F56FC76" w14:textId="77777777" w:rsidR="00BA4BA0" w:rsidRDefault="00BA4BA0" w:rsidP="00864D40">
            <w:pPr>
              <w:spacing w:after="0" w:line="240" w:lineRule="auto"/>
              <w:rPr>
                <w:rFonts w:ascii="Calibri" w:eastAsia="Times New Roman" w:hAnsi="Calibri" w:cs="Calibri"/>
                <w:i/>
                <w:iCs/>
                <w:sz w:val="18"/>
                <w:szCs w:val="18"/>
              </w:rPr>
            </w:pPr>
          </w:p>
          <w:p w14:paraId="0F56FC77" w14:textId="77777777" w:rsidR="00BA4BA0" w:rsidRDefault="00BA4BA0" w:rsidP="00864D40">
            <w:pPr>
              <w:spacing w:after="0" w:line="240" w:lineRule="auto"/>
              <w:rPr>
                <w:rFonts w:ascii="Calibri" w:eastAsia="Times New Roman" w:hAnsi="Calibri" w:cs="Calibri"/>
                <w:i/>
                <w:iCs/>
                <w:sz w:val="18"/>
                <w:szCs w:val="18"/>
              </w:rPr>
            </w:pPr>
          </w:p>
          <w:p w14:paraId="0F56FC78" w14:textId="18680984" w:rsidR="00BA4BA0" w:rsidRDefault="00BA4BA0" w:rsidP="00284FA9">
            <w:pPr>
              <w:spacing w:after="0" w:line="240" w:lineRule="auto"/>
              <w:rPr>
                <w:rFonts w:ascii="Calibri" w:eastAsia="Times New Roman" w:hAnsi="Calibri" w:cs="Calibri"/>
                <w:i/>
                <w:iCs/>
                <w:sz w:val="18"/>
                <w:szCs w:val="18"/>
              </w:rPr>
            </w:pPr>
            <w:r>
              <w:rPr>
                <w:rFonts w:ascii="Calibri" w:eastAsia="Times New Roman" w:hAnsi="Calibri" w:cs="Calibri"/>
                <w:i/>
                <w:iCs/>
                <w:sz w:val="18"/>
                <w:szCs w:val="18"/>
              </w:rPr>
              <w:t xml:space="preserve">Sample 1:   Assessor Grade _________       Second marker grade _________               </w:t>
            </w:r>
          </w:p>
          <w:p w14:paraId="0F56FC79" w14:textId="202076B1" w:rsidR="00BA4BA0" w:rsidRDefault="00BA4BA0" w:rsidP="00284FA9">
            <w:pPr>
              <w:spacing w:after="0" w:line="240" w:lineRule="auto"/>
              <w:rPr>
                <w:rFonts w:ascii="Calibri" w:eastAsia="Times New Roman" w:hAnsi="Calibri" w:cs="Calibri"/>
                <w:i/>
                <w:iCs/>
                <w:sz w:val="18"/>
                <w:szCs w:val="18"/>
              </w:rPr>
            </w:pPr>
            <w:r>
              <w:rPr>
                <w:rFonts w:ascii="Calibri" w:eastAsia="Times New Roman" w:hAnsi="Calibri" w:cs="Calibri"/>
                <w:i/>
                <w:iCs/>
                <w:sz w:val="18"/>
                <w:szCs w:val="18"/>
              </w:rPr>
              <w:t xml:space="preserve">Sample 2:   </w:t>
            </w:r>
            <w:r w:rsidR="0064365A">
              <w:rPr>
                <w:rFonts w:ascii="Calibri" w:eastAsia="Times New Roman" w:hAnsi="Calibri" w:cs="Calibri"/>
                <w:i/>
                <w:iCs/>
                <w:sz w:val="18"/>
                <w:szCs w:val="18"/>
              </w:rPr>
              <w:t xml:space="preserve">Assessor Grade _________       Second marker grade _________               </w:t>
            </w:r>
          </w:p>
          <w:p w14:paraId="0F56FC7A" w14:textId="7FAFFA67" w:rsidR="0064365A" w:rsidRPr="00A52AF3" w:rsidRDefault="00BA4BA0" w:rsidP="00284FA9">
            <w:pPr>
              <w:spacing w:after="0" w:line="240" w:lineRule="auto"/>
              <w:rPr>
                <w:rFonts w:ascii="Calibri" w:eastAsia="Times New Roman" w:hAnsi="Calibri" w:cs="Calibri"/>
                <w:sz w:val="18"/>
                <w:szCs w:val="18"/>
              </w:rPr>
            </w:pPr>
            <w:r>
              <w:rPr>
                <w:rFonts w:ascii="Calibri" w:eastAsia="Times New Roman" w:hAnsi="Calibri" w:cs="Calibri"/>
                <w:i/>
                <w:iCs/>
                <w:sz w:val="18"/>
                <w:szCs w:val="18"/>
              </w:rPr>
              <w:t xml:space="preserve">Sample 3:   </w:t>
            </w:r>
            <w:r w:rsidR="0064365A">
              <w:rPr>
                <w:rFonts w:ascii="Calibri" w:eastAsia="Times New Roman" w:hAnsi="Calibri" w:cs="Calibri"/>
                <w:i/>
                <w:iCs/>
                <w:sz w:val="18"/>
                <w:szCs w:val="18"/>
              </w:rPr>
              <w:t xml:space="preserve">Assessor Grade _________       Second marker grade _________               </w:t>
            </w:r>
          </w:p>
        </w:tc>
      </w:tr>
      <w:tr w:rsidR="00BA4BA0" w:rsidRPr="00A52AF3" w14:paraId="0F56FC7F" w14:textId="77777777" w:rsidTr="00297904">
        <w:trPr>
          <w:trHeight w:val="31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7C"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0F56FC7D" w14:textId="7777777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Is there evidence of constructive feedback to students?</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7E" w14:textId="77777777" w:rsidR="00BA4BA0" w:rsidRPr="00A52AF3" w:rsidRDefault="00BA4BA0" w:rsidP="00864D40">
            <w:pPr>
              <w:spacing w:after="0" w:line="240" w:lineRule="auto"/>
              <w:jc w:val="both"/>
              <w:rPr>
                <w:rFonts w:ascii="Calibri" w:eastAsia="Times New Roman" w:hAnsi="Calibri" w:cs="Calibri"/>
                <w:sz w:val="24"/>
                <w:szCs w:val="24"/>
              </w:rPr>
            </w:pPr>
            <w:r w:rsidRPr="00A52AF3">
              <w:rPr>
                <w:rFonts w:ascii="Calibri" w:eastAsia="Times New Roman" w:hAnsi="Calibri" w:cs="Calibri"/>
                <w:sz w:val="24"/>
                <w:szCs w:val="24"/>
              </w:rPr>
              <w:t>Yes/No</w:t>
            </w:r>
          </w:p>
        </w:tc>
      </w:tr>
      <w:tr w:rsidR="00BA4BA0" w:rsidRPr="00A52AF3" w14:paraId="0F56FC82" w14:textId="77777777" w:rsidTr="00297904">
        <w:trPr>
          <w:trHeight w:val="1032"/>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0"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nil"/>
              <w:right w:val="single" w:sz="4" w:space="0" w:color="000000"/>
            </w:tcBorders>
            <w:shd w:val="clear" w:color="auto" w:fill="auto"/>
            <w:hideMark/>
          </w:tcPr>
          <w:p w14:paraId="0F56FC81" w14:textId="77777777" w:rsidR="00BA4BA0" w:rsidRPr="00A52AF3" w:rsidRDefault="00BA4BA0" w:rsidP="00864D40">
            <w:pPr>
              <w:spacing w:after="0" w:line="240" w:lineRule="auto"/>
              <w:rPr>
                <w:rFonts w:ascii="Calibri" w:eastAsia="Times New Roman" w:hAnsi="Calibri" w:cs="Calibri"/>
                <w:sz w:val="18"/>
                <w:szCs w:val="18"/>
              </w:rPr>
            </w:pPr>
            <w:r w:rsidRPr="00A52AF3">
              <w:rPr>
                <w:rFonts w:ascii="Calibri" w:eastAsia="Times New Roman" w:hAnsi="Calibri" w:cs="Calibri"/>
                <w:sz w:val="18"/>
                <w:szCs w:val="18"/>
              </w:rPr>
              <w:t>Comments:</w:t>
            </w:r>
            <w:r w:rsidRPr="00A52AF3">
              <w:rPr>
                <w:rFonts w:ascii="Calibri" w:eastAsia="Times New Roman" w:hAnsi="Calibri" w:cs="Calibri"/>
                <w:i/>
                <w:iCs/>
                <w:sz w:val="18"/>
                <w:szCs w:val="18"/>
              </w:rPr>
              <w:t xml:space="preserve"> (Where is the feedback provided? What type of feedback is provided? Is it useful?)</w:t>
            </w:r>
          </w:p>
        </w:tc>
      </w:tr>
      <w:tr w:rsidR="00BA4BA0" w:rsidRPr="00A52AF3" w14:paraId="0F56FC87" w14:textId="77777777" w:rsidTr="007D4A4A">
        <w:trPr>
          <w:trHeight w:val="76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0F56FC84" w14:textId="77777777" w:rsidR="00BA4BA0" w:rsidRPr="00A52AF3" w:rsidRDefault="00BA4BA0" w:rsidP="00864D40">
            <w:pPr>
              <w:spacing w:after="0" w:line="240" w:lineRule="auto"/>
              <w:jc w:val="both"/>
              <w:rPr>
                <w:rFonts w:ascii="Calibri" w:eastAsia="Times New Roman" w:hAnsi="Calibri" w:cs="Calibri"/>
                <w:b/>
                <w:bCs/>
                <w:sz w:val="24"/>
                <w:szCs w:val="24"/>
              </w:rPr>
            </w:pPr>
            <w:r w:rsidRPr="00A52AF3">
              <w:rPr>
                <w:rFonts w:ascii="Calibri" w:eastAsia="Times New Roman" w:hAnsi="Calibri" w:cs="Calibri"/>
                <w:b/>
                <w:bCs/>
                <w:sz w:val="24"/>
                <w:szCs w:val="24"/>
              </w:rPr>
              <w:t>Moderation result:</w:t>
            </w:r>
          </w:p>
        </w:tc>
        <w:tc>
          <w:tcPr>
            <w:tcW w:w="3090" w:type="dxa"/>
            <w:gridSpan w:val="5"/>
            <w:tcBorders>
              <w:top w:val="single" w:sz="4" w:space="0" w:color="auto"/>
              <w:left w:val="nil"/>
              <w:bottom w:val="single" w:sz="4" w:space="0" w:color="auto"/>
              <w:right w:val="single" w:sz="4" w:space="0" w:color="000000"/>
            </w:tcBorders>
            <w:shd w:val="clear" w:color="auto" w:fill="auto"/>
            <w:hideMark/>
          </w:tcPr>
          <w:p w14:paraId="0F56FC85" w14:textId="77777777" w:rsidR="00BA4BA0" w:rsidRPr="00A52AF3" w:rsidRDefault="00BA4BA0" w:rsidP="00864D40">
            <w:pPr>
              <w:spacing w:after="0" w:line="240" w:lineRule="auto"/>
              <w:rPr>
                <w:rFonts w:ascii="Wingdings" w:eastAsia="Times New Roman" w:hAnsi="Wingdings" w:cs="Calibri"/>
                <w:sz w:val="36"/>
                <w:szCs w:val="36"/>
              </w:rPr>
            </w:pPr>
            <w:r w:rsidRPr="00A52AF3">
              <w:rPr>
                <w:rFonts w:ascii="Wingdings" w:eastAsia="Times New Roman" w:hAnsi="Wingdings" w:cs="Calibri"/>
                <w:sz w:val="36"/>
                <w:szCs w:val="36"/>
              </w:rPr>
              <w:t></w:t>
            </w:r>
            <w:r w:rsidRPr="00A52AF3">
              <w:rPr>
                <w:rFonts w:ascii="Calibri" w:eastAsia="Times New Roman" w:hAnsi="Calibri" w:cs="Calibri"/>
                <w:sz w:val="36"/>
                <w:szCs w:val="36"/>
              </w:rPr>
              <w:t xml:space="preserve"> </w:t>
            </w:r>
            <w:r w:rsidRPr="00A52AF3">
              <w:rPr>
                <w:rFonts w:ascii="Calibri" w:eastAsia="Times New Roman" w:hAnsi="Calibri" w:cs="Calibri"/>
                <w:sz w:val="24"/>
                <w:szCs w:val="24"/>
              </w:rPr>
              <w:t>Assessment meets requirements</w:t>
            </w:r>
          </w:p>
        </w:tc>
        <w:tc>
          <w:tcPr>
            <w:tcW w:w="3543" w:type="dxa"/>
            <w:gridSpan w:val="6"/>
            <w:tcBorders>
              <w:top w:val="single" w:sz="4" w:space="0" w:color="auto"/>
              <w:left w:val="nil"/>
              <w:bottom w:val="single" w:sz="4" w:space="0" w:color="auto"/>
              <w:right w:val="single" w:sz="4" w:space="0" w:color="000000"/>
            </w:tcBorders>
            <w:shd w:val="clear" w:color="auto" w:fill="auto"/>
            <w:hideMark/>
          </w:tcPr>
          <w:p w14:paraId="0F56FC86" w14:textId="77777777" w:rsidR="00BA4BA0" w:rsidRPr="00A52AF3" w:rsidRDefault="00BA4BA0" w:rsidP="00864D40">
            <w:pPr>
              <w:spacing w:after="0" w:line="240" w:lineRule="auto"/>
              <w:rPr>
                <w:rFonts w:ascii="Wingdings" w:eastAsia="Times New Roman" w:hAnsi="Wingdings" w:cs="Calibri"/>
                <w:sz w:val="36"/>
                <w:szCs w:val="36"/>
              </w:rPr>
            </w:pPr>
            <w:r w:rsidRPr="00A52AF3">
              <w:rPr>
                <w:rFonts w:ascii="Wingdings" w:eastAsia="Times New Roman" w:hAnsi="Wingdings" w:cs="Calibri"/>
                <w:sz w:val="36"/>
                <w:szCs w:val="36"/>
              </w:rPr>
              <w:t></w:t>
            </w:r>
            <w:r w:rsidRPr="00A52AF3">
              <w:rPr>
                <w:rFonts w:ascii="Calibri" w:eastAsia="Times New Roman" w:hAnsi="Calibri" w:cs="Calibri"/>
                <w:sz w:val="36"/>
                <w:szCs w:val="36"/>
              </w:rPr>
              <w:t xml:space="preserve"> </w:t>
            </w:r>
            <w:r w:rsidRPr="00A52AF3">
              <w:rPr>
                <w:rFonts w:ascii="Calibri" w:eastAsia="Times New Roman" w:hAnsi="Calibri" w:cs="Calibri"/>
                <w:sz w:val="24"/>
                <w:szCs w:val="24"/>
              </w:rPr>
              <w:t>Assessment does not meet requirements</w:t>
            </w:r>
          </w:p>
        </w:tc>
      </w:tr>
      <w:tr w:rsidR="00BA4BA0" w:rsidRPr="00A52AF3" w14:paraId="0F56FC8A" w14:textId="77777777" w:rsidTr="00297904">
        <w:trPr>
          <w:trHeight w:val="1058"/>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8"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auto"/>
            </w:tcBorders>
            <w:shd w:val="clear" w:color="auto" w:fill="auto"/>
            <w:hideMark/>
          </w:tcPr>
          <w:p w14:paraId="0F56FC89"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Additional comments, commendations and grade distribution</w:t>
            </w:r>
            <w:r w:rsidRPr="00A52AF3">
              <w:rPr>
                <w:rFonts w:ascii="Calibri" w:eastAsia="Times New Roman" w:hAnsi="Calibri" w:cs="Calibri"/>
                <w:sz w:val="24"/>
                <w:szCs w:val="24"/>
              </w:rPr>
              <w:t>:</w:t>
            </w:r>
          </w:p>
        </w:tc>
      </w:tr>
      <w:tr w:rsidR="00BA4BA0" w:rsidRPr="00A52AF3" w14:paraId="0F56FC8D" w14:textId="77777777" w:rsidTr="00297904">
        <w:trPr>
          <w:trHeight w:val="111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auto"/>
            </w:tcBorders>
            <w:shd w:val="clear" w:color="auto" w:fill="auto"/>
            <w:hideMark/>
          </w:tcPr>
          <w:p w14:paraId="0F56FC8C"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Recommendations for future changes</w:t>
            </w:r>
            <w:r w:rsidRPr="00A52AF3">
              <w:rPr>
                <w:rFonts w:ascii="Calibri" w:eastAsia="Times New Roman" w:hAnsi="Calibri" w:cs="Calibri"/>
                <w:sz w:val="24"/>
                <w:szCs w:val="24"/>
              </w:rPr>
              <w:t>:</w:t>
            </w:r>
          </w:p>
        </w:tc>
      </w:tr>
      <w:tr w:rsidR="00BA4BA0" w:rsidRPr="00A52AF3" w14:paraId="0F56FC91" w14:textId="77777777" w:rsidTr="00864D40">
        <w:trPr>
          <w:trHeight w:val="615"/>
        </w:trPr>
        <w:tc>
          <w:tcPr>
            <w:tcW w:w="10348" w:type="dxa"/>
            <w:gridSpan w:val="13"/>
            <w:tcBorders>
              <w:top w:val="nil"/>
              <w:left w:val="nil"/>
              <w:bottom w:val="nil"/>
              <w:right w:val="nil"/>
            </w:tcBorders>
            <w:shd w:val="clear" w:color="auto" w:fill="auto"/>
            <w:hideMark/>
          </w:tcPr>
          <w:p w14:paraId="0F56FC8E" w14:textId="77777777" w:rsidR="00BA4BA0" w:rsidRDefault="00BA4BA0" w:rsidP="00864D40">
            <w:pPr>
              <w:spacing w:after="0" w:line="240" w:lineRule="auto"/>
              <w:ind w:left="-108"/>
              <w:rPr>
                <w:rFonts w:ascii="Calibri" w:eastAsia="Times New Roman" w:hAnsi="Calibri" w:cs="Calibri"/>
                <w:i/>
                <w:iCs/>
                <w:sz w:val="24"/>
                <w:szCs w:val="24"/>
              </w:rPr>
            </w:pPr>
          </w:p>
          <w:p w14:paraId="0F56FC8F" w14:textId="77777777" w:rsidR="00BA4BA0" w:rsidRDefault="00BA4BA0" w:rsidP="00864D40">
            <w:pPr>
              <w:spacing w:after="0" w:line="240" w:lineRule="auto"/>
              <w:ind w:left="-108"/>
              <w:rPr>
                <w:rFonts w:ascii="Calibri" w:eastAsia="Times New Roman" w:hAnsi="Calibri" w:cs="Calibri"/>
                <w:i/>
                <w:iCs/>
                <w:sz w:val="24"/>
                <w:szCs w:val="24"/>
              </w:rPr>
            </w:pPr>
          </w:p>
          <w:p w14:paraId="0F56FC90" w14:textId="77777777" w:rsidR="00BA4BA0" w:rsidRPr="00A52AF3" w:rsidRDefault="00BA4BA0" w:rsidP="00864D40">
            <w:pPr>
              <w:spacing w:after="0" w:line="240" w:lineRule="auto"/>
              <w:ind w:left="-108"/>
              <w:rPr>
                <w:rFonts w:ascii="Calibri" w:eastAsia="Times New Roman" w:hAnsi="Calibri" w:cs="Calibri"/>
                <w:i/>
                <w:iCs/>
                <w:sz w:val="24"/>
                <w:szCs w:val="24"/>
              </w:rPr>
            </w:pPr>
            <w:r w:rsidRPr="00A52AF3">
              <w:rPr>
                <w:rFonts w:ascii="Calibri" w:eastAsia="Times New Roman" w:hAnsi="Calibri" w:cs="Calibri"/>
                <w:i/>
                <w:iCs/>
                <w:sz w:val="24"/>
                <w:szCs w:val="24"/>
              </w:rPr>
              <w:t xml:space="preserve">If any of the required items are missing or if you have indicated ‘No’ in one of the sections </w:t>
            </w:r>
            <w:proofErr w:type="gramStart"/>
            <w:r w:rsidRPr="00A52AF3">
              <w:rPr>
                <w:rFonts w:ascii="Calibri" w:eastAsia="Times New Roman" w:hAnsi="Calibri" w:cs="Calibri"/>
                <w:i/>
                <w:iCs/>
                <w:sz w:val="24"/>
                <w:szCs w:val="24"/>
              </w:rPr>
              <w:t>above</w:t>
            </w:r>
            <w:proofErr w:type="gramEnd"/>
            <w:r w:rsidRPr="00A52AF3">
              <w:rPr>
                <w:rFonts w:ascii="Calibri" w:eastAsia="Times New Roman" w:hAnsi="Calibri" w:cs="Calibri"/>
                <w:i/>
                <w:iCs/>
                <w:sz w:val="24"/>
                <w:szCs w:val="24"/>
              </w:rPr>
              <w:t xml:space="preserve"> then do not sign below. The Moderation will need to be re-submitted by the Course Co-</w:t>
            </w:r>
            <w:proofErr w:type="spellStart"/>
            <w:r w:rsidRPr="00A52AF3">
              <w:rPr>
                <w:rFonts w:ascii="Calibri" w:eastAsia="Times New Roman" w:hAnsi="Calibri" w:cs="Calibri"/>
                <w:i/>
                <w:iCs/>
                <w:sz w:val="24"/>
                <w:szCs w:val="24"/>
              </w:rPr>
              <w:t>ordinator</w:t>
            </w:r>
            <w:proofErr w:type="spellEnd"/>
          </w:p>
        </w:tc>
      </w:tr>
      <w:tr w:rsidR="00BA4BA0" w:rsidRPr="00A52AF3" w14:paraId="0F56FC98" w14:textId="77777777" w:rsidTr="00864D40">
        <w:trPr>
          <w:trHeight w:val="300"/>
        </w:trPr>
        <w:tc>
          <w:tcPr>
            <w:tcW w:w="960" w:type="dxa"/>
            <w:tcBorders>
              <w:top w:val="nil"/>
              <w:left w:val="nil"/>
              <w:bottom w:val="nil"/>
              <w:right w:val="nil"/>
            </w:tcBorders>
            <w:shd w:val="clear" w:color="auto" w:fill="auto"/>
            <w:noWrap/>
            <w:vAlign w:val="bottom"/>
            <w:hideMark/>
          </w:tcPr>
          <w:p w14:paraId="0F56FC92" w14:textId="77777777" w:rsidR="00BA4BA0" w:rsidRPr="00A52AF3" w:rsidRDefault="00BA4BA0" w:rsidP="00864D40">
            <w:pPr>
              <w:spacing w:after="0" w:line="240" w:lineRule="auto"/>
              <w:ind w:left="-675"/>
              <w:rPr>
                <w:rFonts w:ascii="Calibri" w:eastAsia="Times New Roman" w:hAnsi="Calibri" w:cs="Calibri"/>
              </w:rPr>
            </w:pPr>
          </w:p>
        </w:tc>
        <w:tc>
          <w:tcPr>
            <w:tcW w:w="3160" w:type="dxa"/>
            <w:gridSpan w:val="2"/>
            <w:tcBorders>
              <w:top w:val="nil"/>
              <w:left w:val="nil"/>
              <w:bottom w:val="nil"/>
              <w:right w:val="nil"/>
            </w:tcBorders>
            <w:shd w:val="clear" w:color="auto" w:fill="auto"/>
            <w:noWrap/>
            <w:vAlign w:val="bottom"/>
            <w:hideMark/>
          </w:tcPr>
          <w:p w14:paraId="0F56FC93" w14:textId="77777777" w:rsidR="00BA4BA0" w:rsidRPr="00A52AF3" w:rsidRDefault="00BA4BA0" w:rsidP="00864D40">
            <w:pPr>
              <w:spacing w:after="0" w:line="240" w:lineRule="auto"/>
              <w:rPr>
                <w:rFonts w:ascii="Calibri" w:eastAsia="Times New Roman" w:hAnsi="Calibri" w:cs="Calibri"/>
              </w:rPr>
            </w:pPr>
          </w:p>
        </w:tc>
        <w:tc>
          <w:tcPr>
            <w:tcW w:w="2016" w:type="dxa"/>
            <w:gridSpan w:val="3"/>
            <w:tcBorders>
              <w:top w:val="nil"/>
              <w:left w:val="nil"/>
              <w:bottom w:val="nil"/>
              <w:right w:val="nil"/>
            </w:tcBorders>
            <w:shd w:val="clear" w:color="auto" w:fill="auto"/>
            <w:noWrap/>
            <w:vAlign w:val="bottom"/>
            <w:hideMark/>
          </w:tcPr>
          <w:p w14:paraId="0F56FC94" w14:textId="77777777" w:rsidR="00BA4BA0" w:rsidRPr="00A52AF3" w:rsidRDefault="00BA4BA0" w:rsidP="00864D40">
            <w:pPr>
              <w:spacing w:after="0" w:line="240" w:lineRule="auto"/>
              <w:rPr>
                <w:rFonts w:ascii="Calibri" w:eastAsia="Times New Roman" w:hAnsi="Calibri" w:cs="Calibri"/>
              </w:rPr>
            </w:pPr>
          </w:p>
        </w:tc>
        <w:tc>
          <w:tcPr>
            <w:tcW w:w="1611" w:type="dxa"/>
            <w:gridSpan w:val="3"/>
            <w:tcBorders>
              <w:top w:val="nil"/>
              <w:left w:val="nil"/>
              <w:bottom w:val="nil"/>
              <w:right w:val="nil"/>
            </w:tcBorders>
            <w:shd w:val="clear" w:color="auto" w:fill="auto"/>
            <w:noWrap/>
            <w:vAlign w:val="bottom"/>
            <w:hideMark/>
          </w:tcPr>
          <w:p w14:paraId="0F56FC95" w14:textId="77777777" w:rsidR="00BA4BA0" w:rsidRPr="00A52AF3" w:rsidRDefault="00BA4BA0" w:rsidP="00864D40">
            <w:pPr>
              <w:spacing w:after="0" w:line="240" w:lineRule="auto"/>
              <w:rPr>
                <w:rFonts w:ascii="Calibri" w:eastAsia="Times New Roman" w:hAnsi="Calibri" w:cs="Calibri"/>
              </w:rPr>
            </w:pPr>
          </w:p>
        </w:tc>
        <w:tc>
          <w:tcPr>
            <w:tcW w:w="1500" w:type="dxa"/>
            <w:gridSpan w:val="3"/>
            <w:tcBorders>
              <w:top w:val="nil"/>
              <w:left w:val="nil"/>
              <w:bottom w:val="nil"/>
              <w:right w:val="nil"/>
            </w:tcBorders>
            <w:shd w:val="clear" w:color="auto" w:fill="auto"/>
            <w:noWrap/>
            <w:vAlign w:val="bottom"/>
            <w:hideMark/>
          </w:tcPr>
          <w:p w14:paraId="0F56FC96" w14:textId="77777777" w:rsidR="00BA4BA0" w:rsidRPr="00A52AF3" w:rsidRDefault="00BA4BA0" w:rsidP="00864D40">
            <w:pPr>
              <w:spacing w:after="0" w:line="240" w:lineRule="auto"/>
              <w:rPr>
                <w:rFonts w:ascii="Calibri" w:eastAsia="Times New Roman" w:hAnsi="Calibri" w:cs="Calibri"/>
              </w:rPr>
            </w:pPr>
          </w:p>
        </w:tc>
        <w:tc>
          <w:tcPr>
            <w:tcW w:w="1101" w:type="dxa"/>
            <w:tcBorders>
              <w:top w:val="nil"/>
              <w:left w:val="nil"/>
              <w:bottom w:val="nil"/>
              <w:right w:val="nil"/>
            </w:tcBorders>
            <w:shd w:val="clear" w:color="auto" w:fill="auto"/>
            <w:noWrap/>
            <w:vAlign w:val="bottom"/>
            <w:hideMark/>
          </w:tcPr>
          <w:p w14:paraId="0F56FC97" w14:textId="77777777" w:rsidR="00BA4BA0" w:rsidRPr="00A52AF3" w:rsidRDefault="00BA4BA0" w:rsidP="00864D40">
            <w:pPr>
              <w:spacing w:after="0" w:line="240" w:lineRule="auto"/>
              <w:rPr>
                <w:rFonts w:ascii="Calibri" w:eastAsia="Times New Roman" w:hAnsi="Calibri" w:cs="Calibri"/>
              </w:rPr>
            </w:pPr>
          </w:p>
        </w:tc>
      </w:tr>
      <w:tr w:rsidR="00BA4BA0" w:rsidRPr="00A52AF3" w14:paraId="0F56FC9C" w14:textId="77777777" w:rsidTr="00864D40">
        <w:trPr>
          <w:trHeight w:val="315"/>
        </w:trPr>
        <w:tc>
          <w:tcPr>
            <w:tcW w:w="613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0F56FC99" w14:textId="77777777" w:rsidR="00BA4BA0" w:rsidRPr="00A52AF3" w:rsidRDefault="00BA4BA0" w:rsidP="00864D40">
            <w:pPr>
              <w:spacing w:after="0" w:line="240" w:lineRule="auto"/>
              <w:ind w:left="-108"/>
              <w:rPr>
                <w:rFonts w:ascii="Calibri" w:eastAsia="Times New Roman" w:hAnsi="Calibri" w:cs="Calibri"/>
                <w:sz w:val="24"/>
                <w:szCs w:val="24"/>
              </w:rPr>
            </w:pPr>
            <w:r w:rsidRPr="00A52AF3">
              <w:rPr>
                <w:rFonts w:ascii="Calibri" w:eastAsia="Times New Roman" w:hAnsi="Calibri" w:cs="Calibri"/>
                <w:sz w:val="24"/>
                <w:szCs w:val="24"/>
              </w:rPr>
              <w:t xml:space="preserve">Moderator signature: </w:t>
            </w:r>
          </w:p>
        </w:tc>
        <w:tc>
          <w:tcPr>
            <w:tcW w:w="1611" w:type="dxa"/>
            <w:gridSpan w:val="3"/>
            <w:tcBorders>
              <w:top w:val="nil"/>
              <w:left w:val="nil"/>
              <w:bottom w:val="nil"/>
              <w:right w:val="nil"/>
            </w:tcBorders>
            <w:shd w:val="clear" w:color="auto" w:fill="auto"/>
            <w:noWrap/>
            <w:vAlign w:val="bottom"/>
            <w:hideMark/>
          </w:tcPr>
          <w:p w14:paraId="0F56FC9A" w14:textId="77777777" w:rsidR="00BA4BA0" w:rsidRPr="00A52AF3" w:rsidRDefault="00BA4BA0" w:rsidP="00864D40">
            <w:pPr>
              <w:spacing w:after="0" w:line="240" w:lineRule="auto"/>
              <w:rPr>
                <w:rFonts w:ascii="Calibri" w:eastAsia="Times New Roman" w:hAnsi="Calibri" w:cs="Calibri"/>
              </w:rPr>
            </w:pPr>
          </w:p>
        </w:tc>
        <w:tc>
          <w:tcPr>
            <w:tcW w:w="2601"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F56FC9B" w14:textId="77777777" w:rsidR="00BA4BA0" w:rsidRPr="00A52AF3" w:rsidRDefault="00BA4BA0" w:rsidP="00864D40">
            <w:pPr>
              <w:spacing w:after="0" w:line="240" w:lineRule="auto"/>
              <w:rPr>
                <w:rFonts w:ascii="Calibri" w:eastAsia="Times New Roman" w:hAnsi="Calibri" w:cs="Calibri"/>
              </w:rPr>
            </w:pPr>
            <w:r w:rsidRPr="00A52AF3">
              <w:rPr>
                <w:rFonts w:ascii="Calibri" w:eastAsia="Times New Roman" w:hAnsi="Calibri" w:cs="Calibri"/>
              </w:rPr>
              <w:t>Date:</w:t>
            </w:r>
          </w:p>
        </w:tc>
      </w:tr>
    </w:tbl>
    <w:p w14:paraId="0F56FC9E" w14:textId="77777777" w:rsidR="00BA4BA0" w:rsidRPr="00BA4BA0" w:rsidRDefault="00BA4BA0" w:rsidP="00483D47">
      <w:pPr>
        <w:spacing w:after="0"/>
        <w:rPr>
          <w:sz w:val="32"/>
          <w:szCs w:val="32"/>
        </w:rPr>
      </w:pPr>
    </w:p>
    <w:sectPr w:rsidR="00BA4BA0" w:rsidRPr="00BA4BA0" w:rsidSect="00BA4BA0">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6A7E"/>
    <w:multiLevelType w:val="hybridMultilevel"/>
    <w:tmpl w:val="72C45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D55451"/>
    <w:multiLevelType w:val="hybridMultilevel"/>
    <w:tmpl w:val="D5FE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A0"/>
    <w:rsid w:val="000F3D73"/>
    <w:rsid w:val="00284FA9"/>
    <w:rsid w:val="00297904"/>
    <w:rsid w:val="00483D47"/>
    <w:rsid w:val="00522C88"/>
    <w:rsid w:val="0064365A"/>
    <w:rsid w:val="006C6790"/>
    <w:rsid w:val="007C2F3F"/>
    <w:rsid w:val="007D4A4A"/>
    <w:rsid w:val="008D7D08"/>
    <w:rsid w:val="00BA4BA0"/>
    <w:rsid w:val="00CF7DEA"/>
    <w:rsid w:val="00FA2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FC45"/>
  <w15:docId w15:val="{20BA125F-399A-448F-8B52-B632E124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DC1C6827F86444AAB614FD0819CBE0" ma:contentTypeVersion="1" ma:contentTypeDescription="Create a new document." ma:contentTypeScope="" ma:versionID="10033fcd9c611114efc954797fd1a258">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6E3ED-B2FF-4BBF-8D33-437C8382E1D6}">
  <ds:schemaRefs>
    <ds:schemaRef ds:uri="http://schemas.microsoft.com/office/2006/metadata/properties"/>
  </ds:schemaRefs>
</ds:datastoreItem>
</file>

<file path=customXml/itemProps2.xml><?xml version="1.0" encoding="utf-8"?>
<ds:datastoreItem xmlns:ds="http://schemas.openxmlformats.org/officeDocument/2006/customXml" ds:itemID="{CAC1BB29-4D31-4434-9F29-A143C2EFC431}">
  <ds:schemaRefs>
    <ds:schemaRef ds:uri="http://schemas.microsoft.com/sharepoint/v3/contenttype/forms"/>
  </ds:schemaRefs>
</ds:datastoreItem>
</file>

<file path=customXml/itemProps3.xml><?xml version="1.0" encoding="utf-8"?>
<ds:datastoreItem xmlns:ds="http://schemas.openxmlformats.org/officeDocument/2006/customXml" ds:itemID="{20E61CBE-31DB-41EE-94C6-CE0BCCE54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graeme.coutts</dc:creator>
  <cp:lastModifiedBy>Philippe Pringuet</cp:lastModifiedBy>
  <cp:revision>7</cp:revision>
  <dcterms:created xsi:type="dcterms:W3CDTF">2017-10-05T10:10:00Z</dcterms:created>
  <dcterms:modified xsi:type="dcterms:W3CDTF">2018-01-30T05:22:00Z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0x010100EFDC1C6827F86444AAB614FD0819CBE0</vt:lpwstr>
  </property>
</Properties>
</file>