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D147" w14:textId="1D85E9EC" w:rsidR="00AA4A13" w:rsidRDefault="00D75602">
      <w:pPr>
        <w:rPr>
          <w:b/>
          <w:bCs w:val="0"/>
        </w:rPr>
      </w:pPr>
      <w:r w:rsidRPr="00D75602">
        <w:rPr>
          <w:b/>
          <w:bCs w:val="0"/>
        </w:rPr>
        <w:t>Tables</w:t>
      </w:r>
    </w:p>
    <w:p w14:paraId="552D5366" w14:textId="77777777" w:rsidR="000E30E8" w:rsidRDefault="000E30E8">
      <w:pPr>
        <w:rPr>
          <w:b/>
          <w:bCs w:val="0"/>
        </w:rPr>
      </w:pPr>
    </w:p>
    <w:p w14:paraId="4B3D398D" w14:textId="49A548D8" w:rsidR="000E30E8" w:rsidRDefault="000E30E8" w:rsidP="000E30E8">
      <w:pPr>
        <w:jc w:val="both"/>
      </w:pPr>
      <w:r w:rsidRPr="000E30E8">
        <w:rPr>
          <w:b/>
          <w:bCs w:val="0"/>
        </w:rPr>
        <w:t>Table 1</w:t>
      </w:r>
      <w:r w:rsidRPr="000E30E8">
        <w:t>. Sample sizes and counts of unique families, genera, and species for each survey</w:t>
      </w:r>
      <w:r>
        <w:t xml:space="preserve"> era</w:t>
      </w:r>
      <w:r w:rsidRPr="000E30E8">
        <w:t xml:space="preserve"> and sea combination. </w:t>
      </w:r>
      <w:r>
        <w:t xml:space="preserve">The historical survey is </w:t>
      </w:r>
      <w:r w:rsidRPr="000E30E8">
        <w:t xml:space="preserve">the Smithsonian survey that sampled in 1978 and 1979 </w:t>
      </w:r>
      <w:r>
        <w:t>(SI 1978/79</w:t>
      </w:r>
      <w:proofErr w:type="gramStart"/>
      <w:r>
        <w:t>)</w:t>
      </w:r>
      <w:proofErr w:type="gramEnd"/>
      <w:r>
        <w:t xml:space="preserve"> </w:t>
      </w:r>
      <w:r w:rsidRPr="000E30E8">
        <w:t xml:space="preserve">and </w:t>
      </w:r>
      <w:r>
        <w:t>the modern survey is</w:t>
      </w:r>
      <w:r w:rsidRPr="000E30E8">
        <w:t xml:space="preserve"> the Silliman University survey that duplicated the same stations in 2019 and 2022</w:t>
      </w:r>
      <w:r>
        <w:t xml:space="preserve"> (</w:t>
      </w:r>
      <w:r w:rsidRPr="000E30E8">
        <w:t>SU 2019/2022</w:t>
      </w:r>
      <w:r>
        <w:t>)</w:t>
      </w:r>
      <w:r w:rsidRPr="000E30E8">
        <w:t xml:space="preserve">. The number of </w:t>
      </w:r>
      <w:proofErr w:type="gramStart"/>
      <w:r w:rsidRPr="000E30E8">
        <w:t>genera</w:t>
      </w:r>
      <w:proofErr w:type="gramEnd"/>
      <w:r w:rsidRPr="000E30E8">
        <w:t xml:space="preserve"> include taxa that were identified to the family level and were combined into a species complex. The number of species include taxa that were identified to the genus or family level and were combined into a species complex.</w:t>
      </w:r>
    </w:p>
    <w:tbl>
      <w:tblPr>
        <w:tblW w:w="10780" w:type="dxa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0"/>
        <w:gridCol w:w="1540"/>
        <w:gridCol w:w="1540"/>
      </w:tblGrid>
      <w:tr w:rsidR="000173E2" w:rsidRPr="000173E2" w14:paraId="75E74BA5" w14:textId="77777777" w:rsidTr="009D2EC7">
        <w:trPr>
          <w:trHeight w:val="306"/>
        </w:trPr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15016EA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8BC21B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4A2815E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/>
                <w:color w:val="000000"/>
                <w:kern w:val="0"/>
                <w14:ligatures w14:val="none"/>
              </w:rPr>
              <w:t>Stations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949C666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/>
                <w:color w:val="000000"/>
                <w:kern w:val="0"/>
                <w14:ligatures w14:val="none"/>
              </w:rPr>
              <w:t>Families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E4CE2F6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/>
                <w:color w:val="000000"/>
                <w:kern w:val="0"/>
                <w14:ligatures w14:val="none"/>
              </w:rPr>
              <w:t>Genera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6ABE225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/>
                <w:color w:val="000000"/>
                <w:kern w:val="0"/>
                <w14:ligatures w14:val="none"/>
              </w:rPr>
              <w:t>Species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0F52C6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/>
                <w:color w:val="000000"/>
                <w:kern w:val="0"/>
                <w14:ligatures w14:val="none"/>
              </w:rPr>
              <w:t>Individuals</w:t>
            </w:r>
          </w:p>
        </w:tc>
      </w:tr>
      <w:tr w:rsidR="000173E2" w:rsidRPr="000173E2" w14:paraId="156E8898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4DF15A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30DFA3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00572B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1CD620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4F6ABC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292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BE715C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957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0F9FB3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26,254</w:t>
            </w:r>
          </w:p>
        </w:tc>
      </w:tr>
      <w:tr w:rsidR="000173E2" w:rsidRPr="000173E2" w14:paraId="0FE05554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7AFEB8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8AA7F8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5AA7BD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E1E4E9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17A407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237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FC4ACD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677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CE8565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15,081</w:t>
            </w:r>
          </w:p>
        </w:tc>
      </w:tr>
      <w:tr w:rsidR="000173E2" w:rsidRPr="000173E2" w14:paraId="48A10E98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361EB4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4B928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7FFE3B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49214F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8FA18C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226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356D7F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617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B681DE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11,173</w:t>
            </w:r>
          </w:p>
        </w:tc>
      </w:tr>
      <w:tr w:rsidR="000173E2" w:rsidRPr="000173E2" w14:paraId="4C10ECF7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B9BB1A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4BC524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D6B0BF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4771D8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E73906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231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834E94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670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6A74D5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10,903</w:t>
            </w:r>
          </w:p>
        </w:tc>
      </w:tr>
      <w:tr w:rsidR="000173E2" w:rsidRPr="000173E2" w14:paraId="28119289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5F948D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D2B061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C533D6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624DDE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520F2C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240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1CD670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667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5B5D29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15,351</w:t>
            </w:r>
          </w:p>
        </w:tc>
      </w:tr>
      <w:tr w:rsidR="000173E2" w:rsidRPr="000173E2" w14:paraId="4476AD33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2F64CA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3A7D1D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DE924F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9FB333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AA5E7B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186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F75BF1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460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8EFC6C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7,537</w:t>
            </w:r>
          </w:p>
        </w:tc>
      </w:tr>
      <w:tr w:rsidR="000173E2" w:rsidRPr="000173E2" w14:paraId="218B1C92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DF6202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BFB074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E14828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99DD4F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CBCAB6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2C65A2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396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43D690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3,366</w:t>
            </w:r>
          </w:p>
        </w:tc>
      </w:tr>
      <w:tr w:rsidR="000173E2" w:rsidRPr="000173E2" w14:paraId="034CFDEA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D3C0BD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95F93E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876643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6AEEA8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528677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186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FD3822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456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5F2CF7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7,544</w:t>
            </w:r>
          </w:p>
        </w:tc>
      </w:tr>
      <w:tr w:rsidR="000173E2" w:rsidRPr="000173E2" w14:paraId="01E33567" w14:textId="77777777" w:rsidTr="009D2EC7">
        <w:trPr>
          <w:trHeight w:val="306"/>
        </w:trPr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B5A8FD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320C77B" w14:textId="77777777" w:rsidR="000173E2" w:rsidRPr="000173E2" w:rsidRDefault="000173E2" w:rsidP="009D2EC7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9194CC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B062B26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6B2573A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C920D0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8FCB61D" w14:textId="77777777" w:rsidR="000173E2" w:rsidRPr="000173E2" w:rsidRDefault="000173E2" w:rsidP="009D2EC7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0173E2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7,807</w:t>
            </w:r>
          </w:p>
        </w:tc>
      </w:tr>
    </w:tbl>
    <w:p w14:paraId="19C92A50" w14:textId="77777777" w:rsidR="000E30E8" w:rsidRDefault="000E30E8">
      <w:pPr>
        <w:rPr>
          <w:b/>
          <w:bCs w:val="0"/>
        </w:rPr>
      </w:pPr>
    </w:p>
    <w:p w14:paraId="66F82CE7" w14:textId="77777777" w:rsidR="00D75602" w:rsidRDefault="00D75602"/>
    <w:p w14:paraId="43BD719C" w14:textId="77777777" w:rsidR="000E30E8" w:rsidRDefault="000E30E8"/>
    <w:p w14:paraId="3388F8D5" w14:textId="77777777" w:rsidR="000E30E8" w:rsidRDefault="000E30E8"/>
    <w:p w14:paraId="3A3721AD" w14:textId="77777777" w:rsidR="000E30E8" w:rsidRDefault="000E30E8"/>
    <w:p w14:paraId="3FFF575A" w14:textId="77777777" w:rsidR="000E30E8" w:rsidRDefault="000E30E8"/>
    <w:p w14:paraId="0985D6ED" w14:textId="77777777" w:rsidR="000E30E8" w:rsidRDefault="000E30E8"/>
    <w:p w14:paraId="1773939C" w14:textId="77777777" w:rsidR="000E30E8" w:rsidRDefault="000E30E8"/>
    <w:p w14:paraId="2168F08D" w14:textId="77777777" w:rsidR="00B5069E" w:rsidRDefault="00B5069E"/>
    <w:p w14:paraId="14AB898B" w14:textId="77777777" w:rsidR="00B154AB" w:rsidRDefault="00B154AB"/>
    <w:p w14:paraId="74CFBD4A" w14:textId="5F3D32CD" w:rsidR="009648DA" w:rsidRDefault="005D6511" w:rsidP="00FF1E0C">
      <w:pPr>
        <w:spacing w:after="0" w:line="240" w:lineRule="auto"/>
        <w:jc w:val="both"/>
        <w:rPr>
          <w:rFonts w:eastAsia="Times New Roman"/>
          <w:bCs w:val="0"/>
          <w:color w:val="000000"/>
          <w:kern w:val="0"/>
          <w14:ligatures w14:val="none"/>
        </w:rPr>
      </w:pPr>
      <w:r w:rsidRPr="005D6511">
        <w:rPr>
          <w:rFonts w:eastAsia="Times New Roman"/>
          <w:b/>
          <w:color w:val="000000"/>
          <w:kern w:val="0"/>
          <w14:ligatures w14:val="none"/>
        </w:rPr>
        <w:lastRenderedPageBreak/>
        <w:t>Table 2</w:t>
      </w:r>
      <w:r w:rsidRPr="005D6511">
        <w:rPr>
          <w:rFonts w:eastAsia="Times New Roman"/>
          <w:bCs w:val="0"/>
          <w:color w:val="000000"/>
          <w:kern w:val="0"/>
          <w14:ligatures w14:val="none"/>
        </w:rPr>
        <w:t xml:space="preserve">. </w:t>
      </w:r>
      <w:r w:rsidR="00FF1E0C" w:rsidRPr="00FF1E0C">
        <w:rPr>
          <w:rFonts w:eastAsia="Times New Roman"/>
          <w:bCs w:val="0"/>
          <w:color w:val="000000"/>
          <w:kern w:val="0"/>
          <w14:ligatures w14:val="none"/>
        </w:rPr>
        <w:t xml:space="preserve">Results of linear mixed-effect models (LME) testing spatiotemporal differences on alpha diversity metrics for paired reef fish communities. Each metric was analyzed using a linear mixed-effect model of the form: </w:t>
      </w:r>
      <w:r w:rsidR="00FF1E0C" w:rsidRPr="00FF1E0C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metric ~ Survey * Sea + (1 | </w:t>
      </w:r>
      <w:proofErr w:type="spellStart"/>
      <w:r w:rsidR="00FF1E0C" w:rsidRPr="00FF1E0C">
        <w:rPr>
          <w:rFonts w:eastAsia="Times New Roman"/>
          <w:bCs w:val="0"/>
          <w:i/>
          <w:iCs/>
          <w:color w:val="000000"/>
          <w:kern w:val="0"/>
          <w14:ligatures w14:val="none"/>
        </w:rPr>
        <w:t>station_pair</w:t>
      </w:r>
      <w:proofErr w:type="spellEnd"/>
      <w:r w:rsidR="00FF1E0C" w:rsidRPr="00FF1E0C">
        <w:rPr>
          <w:rFonts w:eastAsia="Times New Roman"/>
          <w:bCs w:val="0"/>
          <w:i/>
          <w:iCs/>
          <w:color w:val="000000"/>
          <w:kern w:val="0"/>
          <w14:ligatures w14:val="none"/>
        </w:rPr>
        <w:t>)</w:t>
      </w:r>
      <w:r w:rsidR="00FF1E0C" w:rsidRPr="00FF1E0C">
        <w:rPr>
          <w:rFonts w:eastAsia="Times New Roman"/>
          <w:bCs w:val="0"/>
          <w:color w:val="000000"/>
          <w:kern w:val="0"/>
          <w14:ligatures w14:val="none"/>
        </w:rPr>
        <w:t xml:space="preserve"> where Survey (Historical: SI 1978/1979 vs. Modern: SU 2019/2022) and Sea (Bohol Sea vs. Sulu Sea) were treated as fixed effects and </w:t>
      </w:r>
      <w:proofErr w:type="spellStart"/>
      <w:r w:rsidR="00FF1E0C" w:rsidRPr="00FF1E0C">
        <w:rPr>
          <w:rFonts w:eastAsia="Times New Roman"/>
          <w:bCs w:val="0"/>
          <w:color w:val="000000"/>
          <w:kern w:val="0"/>
          <w14:ligatures w14:val="none"/>
        </w:rPr>
        <w:t>station_pair</w:t>
      </w:r>
      <w:proofErr w:type="spellEnd"/>
      <w:r w:rsidR="00FF1E0C" w:rsidRPr="00FF1E0C">
        <w:rPr>
          <w:rFonts w:eastAsia="Times New Roman"/>
          <w:bCs w:val="0"/>
          <w:color w:val="000000"/>
          <w:kern w:val="0"/>
          <w14:ligatures w14:val="none"/>
        </w:rPr>
        <w:t xml:space="preserve"> (duplicated site code) as a random effect (accounting for repeated sampling). For each metric, fixed-effect estimates are shown with standard errors (SE) and 95% confidence intervals (CI). Analysis of Deviance (Type III ANOVA) tests are shown with Wald chi-square statistics (</w:t>
      </w:r>
      <w:r w:rsidR="00FF1E0C" w:rsidRPr="00FF1E0C">
        <w:rPr>
          <w:rFonts w:eastAsia="Times New Roman"/>
          <w:bCs w:val="0"/>
          <w:i/>
          <w:iCs/>
          <w:color w:val="000000"/>
          <w:kern w:val="0"/>
          <w14:ligatures w14:val="none"/>
        </w:rPr>
        <w:t>χ²</w:t>
      </w:r>
      <w:r w:rsidR="00FF1E0C" w:rsidRPr="00FF1E0C">
        <w:rPr>
          <w:rFonts w:eastAsia="Times New Roman"/>
          <w:bCs w:val="0"/>
          <w:color w:val="000000"/>
          <w:kern w:val="0"/>
          <w14:ligatures w14:val="none"/>
        </w:rPr>
        <w:t xml:space="preserve">) and corresponding </w:t>
      </w:r>
      <w:r w:rsidR="00FF1E0C" w:rsidRPr="00FF1E0C">
        <w:rPr>
          <w:rFonts w:eastAsia="Times New Roman"/>
          <w:bCs w:val="0"/>
          <w:i/>
          <w:iCs/>
          <w:color w:val="000000"/>
          <w:kern w:val="0"/>
          <w14:ligatures w14:val="none"/>
        </w:rPr>
        <w:t>p</w:t>
      </w:r>
      <w:r w:rsidR="00FF1E0C" w:rsidRPr="00FF1E0C">
        <w:rPr>
          <w:rFonts w:eastAsia="Times New Roman"/>
          <w:bCs w:val="0"/>
          <w:color w:val="000000"/>
          <w:kern w:val="0"/>
          <w14:ligatures w14:val="none"/>
        </w:rPr>
        <w:t>-values.</w:t>
      </w:r>
      <w:r w:rsidR="00B154AB">
        <w:rPr>
          <w:rFonts w:eastAsia="Times New Roman"/>
          <w:bCs w:val="0"/>
          <w:color w:val="000000"/>
          <w:kern w:val="0"/>
          <w14:ligatures w14:val="none"/>
        </w:rPr>
        <w:t xml:space="preserve"> </w:t>
      </w:r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The Intercept represents Historical Bohol Sea; the Survey represents the difference between Modern and Historical surveys in the Bohol Sea; the Sea represents the difference between the Sulu and the </w:t>
      </w:r>
      <w:proofErr w:type="gramStart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>Bohol Seas within the Historical</w:t>
      </w:r>
      <w:proofErr w:type="gramEnd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 Survey, and the Survey × Sea interaction represents the additional difference for the Modern Sulu Sea.</w:t>
      </w:r>
    </w:p>
    <w:p w14:paraId="705F1B55" w14:textId="77777777" w:rsidR="00B5069E" w:rsidRDefault="00B5069E" w:rsidP="00FF1E0C">
      <w:pPr>
        <w:spacing w:after="0" w:line="240" w:lineRule="auto"/>
        <w:jc w:val="both"/>
      </w:pPr>
    </w:p>
    <w:tbl>
      <w:tblPr>
        <w:tblW w:w="10316" w:type="dxa"/>
        <w:tblLook w:val="04A0" w:firstRow="1" w:lastRow="0" w:firstColumn="1" w:lastColumn="0" w:noHBand="0" w:noVBand="1"/>
      </w:tblPr>
      <w:tblGrid>
        <w:gridCol w:w="2360"/>
        <w:gridCol w:w="2100"/>
        <w:gridCol w:w="1251"/>
        <w:gridCol w:w="636"/>
        <w:gridCol w:w="1749"/>
        <w:gridCol w:w="1216"/>
        <w:gridCol w:w="1004"/>
      </w:tblGrid>
      <w:tr w:rsidR="00FF1E0C" w:rsidRPr="00FF1E0C" w14:paraId="7A7031D0" w14:textId="77777777" w:rsidTr="001F69DE">
        <w:trPr>
          <w:trHeight w:val="306"/>
        </w:trPr>
        <w:tc>
          <w:tcPr>
            <w:tcW w:w="23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F7530B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39A26A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18990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Fixed Effects</w:t>
            </w:r>
          </w:p>
        </w:tc>
        <w:tc>
          <w:tcPr>
            <w:tcW w:w="22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B42159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ANOVA</w:t>
            </w:r>
          </w:p>
        </w:tc>
      </w:tr>
      <w:tr w:rsidR="00FF1E0C" w:rsidRPr="00FF1E0C" w14:paraId="06CC5045" w14:textId="77777777" w:rsidTr="001F69DE">
        <w:trPr>
          <w:trHeight w:val="348"/>
        </w:trPr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D33FAA3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Metric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E2325A5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Term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567EA0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E8A0C80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10E4B0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CI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C609AF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χ</w:t>
            </w:r>
            <w:r w:rsidRPr="00FF1E0C">
              <w:rPr>
                <w:rFonts w:eastAsia="Times New Roman"/>
                <w:b/>
                <w:i/>
                <w:iCs/>
                <w:color w:val="000000"/>
                <w:kern w:val="0"/>
                <w:vertAlign w:val="superscript"/>
                <w14:ligatures w14:val="none"/>
              </w:rPr>
              <w:t>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126C12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FF1E0C" w:rsidRPr="00FF1E0C" w14:paraId="5D28BF78" w14:textId="77777777" w:rsidTr="001F69DE">
        <w:trPr>
          <w:trHeight w:val="306"/>
        </w:trPr>
        <w:tc>
          <w:tcPr>
            <w:tcW w:w="23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01C1D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Shannon's H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B37574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ADB2B6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ADEC93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599200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2.95 - 3.46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42F89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606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47BCF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</w:tr>
      <w:tr w:rsidR="00FF1E0C" w:rsidRPr="00FF1E0C" w14:paraId="68524A6C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64ED5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4B4554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AF7C69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449A4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DEFF8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-0.24 - 0.38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FE2CF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1100A3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0.661</w:t>
            </w:r>
          </w:p>
        </w:tc>
      </w:tr>
      <w:tr w:rsidR="00FF1E0C" w:rsidRPr="00FF1E0C" w14:paraId="23F568E0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E0FF0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B649F3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3FA7F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1CCEB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33C7C1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-0.02 - 0.8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831F90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3.44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5EB93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0.064</w:t>
            </w:r>
          </w:p>
        </w:tc>
      </w:tr>
      <w:tr w:rsidR="00FF1E0C" w:rsidRPr="00FF1E0C" w14:paraId="16314011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51BB0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C3FF42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247C63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C4D40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0615B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-1.01 - -0.01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7CB24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4.05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D1081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0.044</w:t>
            </w:r>
          </w:p>
        </w:tc>
      </w:tr>
      <w:tr w:rsidR="00FF1E0C" w:rsidRPr="00FF1E0C" w14:paraId="7E86FB63" w14:textId="77777777" w:rsidTr="001F69DE">
        <w:trPr>
          <w:trHeight w:val="306"/>
        </w:trPr>
        <w:tc>
          <w:tcPr>
            <w:tcW w:w="23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3857E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proofErr w:type="spellStart"/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Pielou's</w:t>
            </w:r>
            <w:proofErr w:type="spellEnd"/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 xml:space="preserve"> J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D53141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CF557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0EA1A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5D55D3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0.70 - 0.82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B22951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677.76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7D29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</w:tr>
      <w:tr w:rsidR="00FF1E0C" w:rsidRPr="00FF1E0C" w14:paraId="22D840FD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713EE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745AD0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CCD71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64A563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298F9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-0.03 - 0.12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75AE4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1.48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AC1C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0.223</w:t>
            </w:r>
          </w:p>
        </w:tc>
      </w:tr>
      <w:tr w:rsidR="00FF1E0C" w:rsidRPr="00FF1E0C" w14:paraId="618CEC27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1FA02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20FF3C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EC78D6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E493F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0E407A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-0.07 - 0.12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CC73E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7D1EA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0.626</w:t>
            </w:r>
          </w:p>
        </w:tc>
      </w:tr>
      <w:tr w:rsidR="00FF1E0C" w:rsidRPr="00FF1E0C" w14:paraId="4026B67A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C6E74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36539F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32E1C9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0CD2E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04D86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-0.24 - 0.01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EF402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E3791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0.071</w:t>
            </w:r>
          </w:p>
        </w:tc>
      </w:tr>
      <w:tr w:rsidR="00FF1E0C" w:rsidRPr="00FF1E0C" w14:paraId="7808DA3B" w14:textId="77777777" w:rsidTr="001F69DE">
        <w:trPr>
          <w:trHeight w:val="306"/>
        </w:trPr>
        <w:tc>
          <w:tcPr>
            <w:tcW w:w="23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34974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Simpson Index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95A687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227C8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0F5D8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8480ED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0.86 - 0.95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52DF5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1739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4FAF6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</w:tr>
      <w:tr w:rsidR="00FF1E0C" w:rsidRPr="00FF1E0C" w14:paraId="5FAF7D8B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90525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370BB9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C98349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BE618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AF97D6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-0.05 - 0.07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60BDE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1A2CD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0.795</w:t>
            </w:r>
          </w:p>
        </w:tc>
      </w:tr>
      <w:tr w:rsidR="00FF1E0C" w:rsidRPr="00FF1E0C" w14:paraId="08453051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02D10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7DAA68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FF51B1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EDBB2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31CECA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-0.03 - 0.11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D6EC8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1.29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3CEC6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0.255</w:t>
            </w:r>
          </w:p>
        </w:tc>
      </w:tr>
      <w:tr w:rsidR="00FF1E0C" w:rsidRPr="00FF1E0C" w14:paraId="7A2D4BE8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B3631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3ADA6F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DA85A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538E5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A49E00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-0.19 - 0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4E1115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3.67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F23D7A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0.055</w:t>
            </w:r>
          </w:p>
        </w:tc>
      </w:tr>
      <w:tr w:rsidR="00FF1E0C" w:rsidRPr="00FF1E0C" w14:paraId="07D39B57" w14:textId="77777777" w:rsidTr="001F69DE">
        <w:trPr>
          <w:trHeight w:val="306"/>
        </w:trPr>
        <w:tc>
          <w:tcPr>
            <w:tcW w:w="23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5F446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Inverse Simpson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38F7F8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8DDD6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14.59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7493DD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2.02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59430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10.63 - 18.55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6D30C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F5BFF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</w:tr>
      <w:tr w:rsidR="00FF1E0C" w:rsidRPr="00FF1E0C" w14:paraId="0942F76A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B1C44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78375E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0E2B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378BC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2.46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FB568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-4.17 - 5.49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340451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96478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0.788</w:t>
            </w:r>
          </w:p>
        </w:tc>
      </w:tr>
      <w:tr w:rsidR="00FF1E0C" w:rsidRPr="00FF1E0C" w14:paraId="47507D78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A612A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0E8949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B5871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5.23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0D5C5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3.27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9B882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-1.19 - 11.65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C2721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2.55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9FD239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0.110</w:t>
            </w:r>
          </w:p>
        </w:tc>
      </w:tr>
      <w:tr w:rsidR="00FF1E0C" w:rsidRPr="00FF1E0C" w14:paraId="38D73AB5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A373D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56066A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40CFA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-6.00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6BD80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3.99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C00AD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-13.83 - 1.82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C2CF2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2.26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91F0F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0.133</w:t>
            </w:r>
          </w:p>
        </w:tc>
      </w:tr>
      <w:tr w:rsidR="00FF1E0C" w:rsidRPr="00FF1E0C" w14:paraId="2EE2C320" w14:textId="77777777" w:rsidTr="001F69DE">
        <w:trPr>
          <w:trHeight w:val="306"/>
        </w:trPr>
        <w:tc>
          <w:tcPr>
            <w:tcW w:w="23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403F4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Unbiased Simpson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86515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5AAE5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E040E3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261E4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0.87 - 0.95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65680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1720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53EE1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</w:tr>
      <w:tr w:rsidR="00FF1E0C" w:rsidRPr="00FF1E0C" w14:paraId="1B29FC19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46E61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EB599A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D9450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3A26D0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EFCA6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-0.05 - 0.07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34F79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0BF10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0.735</w:t>
            </w:r>
          </w:p>
        </w:tc>
      </w:tr>
      <w:tr w:rsidR="00FF1E0C" w:rsidRPr="00FF1E0C" w14:paraId="2B01CAD9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91629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93FCE2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5949B6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6D9C43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10ABAD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-0.03 - 0.11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96F711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91449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0.269</w:t>
            </w:r>
          </w:p>
        </w:tc>
      </w:tr>
      <w:tr w:rsidR="00FF1E0C" w:rsidRPr="00FF1E0C" w14:paraId="66571F51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FA6D1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3FA4C5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A11BB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B128F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7CDA9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-0.19 - 0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DA339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3.74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FACB54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0.053</w:t>
            </w:r>
          </w:p>
        </w:tc>
      </w:tr>
      <w:tr w:rsidR="00FF1E0C" w:rsidRPr="00FF1E0C" w14:paraId="095D3ADD" w14:textId="77777777" w:rsidTr="001F69DE">
        <w:trPr>
          <w:trHeight w:val="306"/>
        </w:trPr>
        <w:tc>
          <w:tcPr>
            <w:tcW w:w="23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7596368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4765B8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1634F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22.81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FB8C2D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3D7216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18.88 - 26.74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4EAAB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F8A1A0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</w:tr>
      <w:tr w:rsidR="00FF1E0C" w:rsidRPr="00FF1E0C" w14:paraId="7823B371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A7EB8D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047410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E55C9B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3.47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1E9B7E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2.24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403445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-0.92 - 7.87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2232E0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2.40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06A63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0.121</w:t>
            </w:r>
          </w:p>
        </w:tc>
      </w:tr>
      <w:tr w:rsidR="00FF1E0C" w:rsidRPr="00FF1E0C" w14:paraId="0C4F6120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A7F50F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70EF6E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9E2487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7.54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EC3985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3.25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675B11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1.16 - 13.91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D540C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2E2508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/>
                <w:color w:val="000000"/>
                <w:kern w:val="0"/>
                <w14:ligatures w14:val="none"/>
              </w:rPr>
              <w:t>0.020</w:t>
            </w:r>
          </w:p>
        </w:tc>
      </w:tr>
      <w:tr w:rsidR="00FF1E0C" w:rsidRPr="00FF1E0C" w14:paraId="3BEA1AC7" w14:textId="77777777" w:rsidTr="001F69DE">
        <w:trPr>
          <w:trHeight w:val="306"/>
        </w:trPr>
        <w:tc>
          <w:tcPr>
            <w:tcW w:w="23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4DCB76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83489B" w14:textId="77777777" w:rsidR="00FF1E0C" w:rsidRPr="00FF1E0C" w:rsidRDefault="00FF1E0C" w:rsidP="00FF1E0C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A853ADF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-6.17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43071AD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3.63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185CC9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-13.28 - 0.95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505C4E5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2.88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95F6672" w14:textId="77777777" w:rsidR="00FF1E0C" w:rsidRPr="00FF1E0C" w:rsidRDefault="00FF1E0C" w:rsidP="00FF1E0C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FF1E0C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0.089</w:t>
            </w:r>
          </w:p>
        </w:tc>
      </w:tr>
    </w:tbl>
    <w:p w14:paraId="1E7E034F" w14:textId="1AAE53D3" w:rsidR="001F69DE" w:rsidRPr="001F69DE" w:rsidRDefault="001F69DE" w:rsidP="001F69DE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1F69DE">
        <w:rPr>
          <w:rFonts w:eastAsia="Times New Roman"/>
          <w:b/>
          <w:color w:val="000000"/>
          <w:kern w:val="0"/>
          <w14:ligatures w14:val="none"/>
        </w:rPr>
        <w:lastRenderedPageBreak/>
        <w:t>Table 3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. Results of linear mixed-effect models (LME) testing spatiotemporal differences on Chao and ACE for paired reef fish communities. Each metric was analyzed using a linear mixed-effect model of the form: </w:t>
      </w:r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metric ~ Survey * Sea + (1 | </w:t>
      </w:r>
      <w:proofErr w:type="spellStart"/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station_pair</w:t>
      </w:r>
      <w:proofErr w:type="spellEnd"/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)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 where Survey (Historical: SI 1978/1979 vs. Modern: SU 2019/2022) and Sea (Bohol Sea vs. Sulu Sea) were treated as fixed effects and </w:t>
      </w:r>
      <w:r>
        <w:rPr>
          <w:rFonts w:eastAsia="Times New Roman"/>
          <w:bCs w:val="0"/>
          <w:color w:val="000000"/>
          <w:kern w:val="0"/>
          <w14:ligatures w14:val="none"/>
        </w:rPr>
        <w:t>station pair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 as a random effect (accounting for repeated sampling). For each metric, fixed-effect estimates are shown with standard errors (SE) and 95% confidence intervals (CI). Analysis of Deviance (Type III ANOVA) tests are shown with Wald chi-square statistics (</w:t>
      </w:r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χ²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) and corresponding </w:t>
      </w:r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p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-values. </w:t>
      </w:r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The Intercept represents Historical Bohol Sea; the Survey represents the difference between Modern and Historical surveys in the Bohol Sea; the Sea represents the difference between the Sulu and the </w:t>
      </w:r>
      <w:proofErr w:type="gramStart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>Bohol Seas within the Historical</w:t>
      </w:r>
      <w:proofErr w:type="gramEnd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 Survey, and the Survey × Sea interaction represents the additional difference for the Modern Sulu Sea.</w:t>
      </w:r>
    </w:p>
    <w:p w14:paraId="72EB5030" w14:textId="77777777" w:rsidR="00FF5A70" w:rsidRDefault="00FF5A70"/>
    <w:tbl>
      <w:tblPr>
        <w:tblW w:w="9681" w:type="dxa"/>
        <w:tblLook w:val="04A0" w:firstRow="1" w:lastRow="0" w:firstColumn="1" w:lastColumn="0" w:noHBand="0" w:noVBand="1"/>
      </w:tblPr>
      <w:tblGrid>
        <w:gridCol w:w="1160"/>
        <w:gridCol w:w="1720"/>
        <w:gridCol w:w="1597"/>
        <w:gridCol w:w="767"/>
        <w:gridCol w:w="2437"/>
        <w:gridCol w:w="853"/>
        <w:gridCol w:w="1147"/>
      </w:tblGrid>
      <w:tr w:rsidR="001F69DE" w:rsidRPr="001F69DE" w14:paraId="790DA7A6" w14:textId="77777777" w:rsidTr="001F69DE">
        <w:trPr>
          <w:trHeight w:val="306"/>
        </w:trPr>
        <w:tc>
          <w:tcPr>
            <w:tcW w:w="1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39B207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6F64EC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80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7F9C48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Fixed Effects</w:t>
            </w:r>
          </w:p>
        </w:tc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9B5B63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ANOVA</w:t>
            </w:r>
          </w:p>
        </w:tc>
      </w:tr>
      <w:tr w:rsidR="001F69DE" w:rsidRPr="001F69DE" w14:paraId="5FCBC862" w14:textId="77777777" w:rsidTr="001F69DE">
        <w:trPr>
          <w:trHeight w:val="306"/>
        </w:trPr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BE57E79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Metric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E31A27A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Term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132F6D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B346BBF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5166FD5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CI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8CCF227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χ²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72AFB7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1F69DE" w:rsidRPr="001F69DE" w14:paraId="335C716D" w14:textId="77777777" w:rsidTr="001F69DE">
        <w:trPr>
          <w:trHeight w:val="306"/>
        </w:trPr>
        <w:tc>
          <w:tcPr>
            <w:tcW w:w="11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34DB1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Chao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583CF7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27BC61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97.2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729767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8.1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270CCE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81.39 - 112.96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231221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145.5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7B46EB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&lt; 0.001</w:t>
            </w:r>
          </w:p>
        </w:tc>
      </w:tr>
      <w:tr w:rsidR="001F69DE" w:rsidRPr="001F69DE" w14:paraId="4FF36D7E" w14:textId="77777777" w:rsidTr="001F69DE">
        <w:trPr>
          <w:trHeight w:val="306"/>
        </w:trPr>
        <w:tc>
          <w:tcPr>
            <w:tcW w:w="1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82415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0D3064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06426C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6.2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2EF7C3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11.1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E3B51A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-15.5 - 27.88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A7884E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24D45A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0.576</w:t>
            </w:r>
          </w:p>
        </w:tc>
      </w:tr>
      <w:tr w:rsidR="001F69DE" w:rsidRPr="001F69DE" w14:paraId="07B39B54" w14:textId="77777777" w:rsidTr="001F69DE">
        <w:trPr>
          <w:trHeight w:val="306"/>
        </w:trPr>
        <w:tc>
          <w:tcPr>
            <w:tcW w:w="1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C61CD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00C5F1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B6B1E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42.2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D3AE6E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D77EC3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16.66 - 67.82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26DFA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10.5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5EB0DA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1F69DE" w:rsidRPr="001F69DE" w14:paraId="35F6DAFE" w14:textId="77777777" w:rsidTr="001F69DE">
        <w:trPr>
          <w:trHeight w:val="306"/>
        </w:trPr>
        <w:tc>
          <w:tcPr>
            <w:tcW w:w="11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A8A02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6D33CF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69782D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-25.2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340015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17.9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F40623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-60.34 - 9.95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9C44C1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1.970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068A5D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0.160</w:t>
            </w:r>
          </w:p>
        </w:tc>
      </w:tr>
      <w:tr w:rsidR="001F69DE" w:rsidRPr="001F69DE" w14:paraId="5F34ACEE" w14:textId="77777777" w:rsidTr="001F69DE">
        <w:trPr>
          <w:trHeight w:val="306"/>
        </w:trPr>
        <w:tc>
          <w:tcPr>
            <w:tcW w:w="11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A3C0782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ACE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F8D9C5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C748B7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100.4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3D4869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7.8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0F92E7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85.08 - 115.79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836895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164.3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4FEC9A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&lt; 0.001</w:t>
            </w:r>
          </w:p>
        </w:tc>
      </w:tr>
      <w:tr w:rsidR="001F69DE" w:rsidRPr="001F69DE" w14:paraId="0D6C2921" w14:textId="77777777" w:rsidTr="001F69DE">
        <w:trPr>
          <w:trHeight w:val="306"/>
        </w:trPr>
        <w:tc>
          <w:tcPr>
            <w:tcW w:w="11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DB1044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0BA01A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09BD0B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4.3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A6374D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10.0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A43275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-15.27 - 23.77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306FCC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3DAEEA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0.669</w:t>
            </w:r>
          </w:p>
        </w:tc>
      </w:tr>
      <w:tr w:rsidR="001F69DE" w:rsidRPr="001F69DE" w14:paraId="6BC4DF18" w14:textId="77777777" w:rsidTr="001F69DE">
        <w:trPr>
          <w:trHeight w:val="306"/>
        </w:trPr>
        <w:tc>
          <w:tcPr>
            <w:tcW w:w="11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972982E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44D13D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1BD14C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42.1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393D09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12.7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E72F60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17.22 - 66.98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15D0D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11.0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2B9A21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1F69DE" w:rsidRPr="001F69DE" w14:paraId="5F535834" w14:textId="77777777" w:rsidTr="001F69DE">
        <w:trPr>
          <w:trHeight w:val="306"/>
        </w:trPr>
        <w:tc>
          <w:tcPr>
            <w:tcW w:w="11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AF8643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ABEC3EF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36F6A9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-20.2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458D044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16.1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3A770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-51.84 - 11.41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3F51578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1.570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C4572D7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0.210</w:t>
            </w:r>
          </w:p>
        </w:tc>
      </w:tr>
    </w:tbl>
    <w:p w14:paraId="46ACEAF2" w14:textId="77777777" w:rsidR="007044A7" w:rsidRDefault="007044A7"/>
    <w:p w14:paraId="3C440ABE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1D5E7D24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38476D85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13166340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204780FF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302E66D5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4F0260A3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69E115C1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2B84EEE0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3DCC64F7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7725EE23" w14:textId="77777777" w:rsidR="00B5069E" w:rsidRDefault="00B5069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6B6AB38D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30B5B697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6684EC22" w14:textId="77777777" w:rsidR="001F69DE" w:rsidRDefault="001F69DE" w:rsidP="00941EBB">
      <w:pPr>
        <w:spacing w:after="0" w:line="240" w:lineRule="auto"/>
        <w:rPr>
          <w:rFonts w:eastAsia="Times New Roman"/>
          <w:b/>
          <w:color w:val="000000"/>
          <w:kern w:val="0"/>
          <w14:ligatures w14:val="none"/>
        </w:rPr>
      </w:pPr>
    </w:p>
    <w:p w14:paraId="5E518285" w14:textId="32737320" w:rsidR="001F69DE" w:rsidRPr="001F69DE" w:rsidRDefault="001F69DE" w:rsidP="001F69DE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1F69DE">
        <w:rPr>
          <w:rFonts w:eastAsia="Times New Roman"/>
          <w:b/>
          <w:color w:val="000000"/>
          <w:kern w:val="0"/>
          <w14:ligatures w14:val="none"/>
        </w:rPr>
        <w:lastRenderedPageBreak/>
        <w:t>Table 4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. PERMANOVA of community centroids by </w:t>
      </w:r>
      <w:r>
        <w:rPr>
          <w:rFonts w:eastAsia="Times New Roman"/>
          <w:bCs w:val="0"/>
          <w:color w:val="000000"/>
          <w:kern w:val="0"/>
          <w14:ligatures w14:val="none"/>
        </w:rPr>
        <w:t>s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urvey, </w:t>
      </w:r>
      <w:r>
        <w:rPr>
          <w:rFonts w:eastAsia="Times New Roman"/>
          <w:bCs w:val="0"/>
          <w:color w:val="000000"/>
          <w:kern w:val="0"/>
          <w14:ligatures w14:val="none"/>
        </w:rPr>
        <w:t>s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ea, and the </w:t>
      </w:r>
      <w:r>
        <w:rPr>
          <w:rFonts w:eastAsia="Times New Roman"/>
          <w:bCs w:val="0"/>
          <w:color w:val="000000"/>
          <w:kern w:val="0"/>
          <w14:ligatures w14:val="none"/>
        </w:rPr>
        <w:t>s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urvey x </w:t>
      </w:r>
      <w:r>
        <w:rPr>
          <w:rFonts w:eastAsia="Times New Roman"/>
          <w:bCs w:val="0"/>
          <w:color w:val="000000"/>
          <w:kern w:val="0"/>
          <w14:ligatures w14:val="none"/>
        </w:rPr>
        <w:t>s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>ea interaction on Bray–Curtis distances (</w:t>
      </w:r>
      <w:proofErr w:type="spellStart"/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bc_dist</w:t>
      </w:r>
      <w:proofErr w:type="spellEnd"/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) using the </w:t>
      </w:r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adonis2 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function from the </w:t>
      </w:r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vegan 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package with the formula </w:t>
      </w:r>
      <w:proofErr w:type="spellStart"/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bc_dist</w:t>
      </w:r>
      <w:proofErr w:type="spellEnd"/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 ~ survey * sea 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and 999 permutations. </w:t>
      </w:r>
      <w:proofErr w:type="spellStart"/>
      <w:r w:rsidRPr="001F69DE">
        <w:rPr>
          <w:rFonts w:eastAsia="Times New Roman"/>
          <w:bCs w:val="0"/>
          <w:color w:val="000000"/>
          <w:kern w:val="0"/>
          <w14:ligatures w14:val="none"/>
        </w:rPr>
        <w:t>df</w:t>
      </w:r>
      <w:proofErr w:type="spellEnd"/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: degrees of freedom; Sum Sq: sum of squares; Mean Sq: mean square; F-statistic: pseudo-F statistic; </w:t>
      </w:r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R²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: proportion of variance explained; </w:t>
      </w:r>
      <w:r w:rsidRPr="001F69DE">
        <w:rPr>
          <w:rFonts w:eastAsia="Times New Roman"/>
          <w:bCs w:val="0"/>
          <w:i/>
          <w:iCs/>
          <w:color w:val="000000"/>
          <w:kern w:val="0"/>
          <w14:ligatures w14:val="none"/>
        </w:rPr>
        <w:t>p</w:t>
      </w:r>
      <w:r w:rsidRPr="001F69DE">
        <w:rPr>
          <w:rFonts w:eastAsia="Times New Roman"/>
          <w:bCs w:val="0"/>
          <w:color w:val="000000"/>
          <w:kern w:val="0"/>
          <w14:ligatures w14:val="none"/>
        </w:rPr>
        <w:t xml:space="preserve">: p-value. Significant terms are indicated in bold. </w:t>
      </w:r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The Intercept represents Historical Bohol Sea; the Survey represents the difference between Modern and Historical surveys in the Bohol Sea; the Sea represents the difference between the Sulu and the </w:t>
      </w:r>
      <w:proofErr w:type="gramStart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>Bohol Seas within the Historical</w:t>
      </w:r>
      <w:proofErr w:type="gramEnd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 Survey, and the Survey × Sea interaction represents the additional difference for the Modern Sulu Sea.</w:t>
      </w:r>
    </w:p>
    <w:p w14:paraId="0461AEF1" w14:textId="77777777" w:rsidR="007044A7" w:rsidRDefault="007044A7"/>
    <w:tbl>
      <w:tblPr>
        <w:tblW w:w="7800" w:type="dxa"/>
        <w:tblLook w:val="04A0" w:firstRow="1" w:lastRow="0" w:firstColumn="1" w:lastColumn="0" w:noHBand="0" w:noVBand="1"/>
      </w:tblPr>
      <w:tblGrid>
        <w:gridCol w:w="1620"/>
        <w:gridCol w:w="520"/>
        <w:gridCol w:w="1200"/>
        <w:gridCol w:w="1200"/>
        <w:gridCol w:w="1340"/>
        <w:gridCol w:w="1000"/>
        <w:gridCol w:w="920"/>
      </w:tblGrid>
      <w:tr w:rsidR="001F69DE" w:rsidRPr="001F69DE" w14:paraId="3C3CDA13" w14:textId="77777777" w:rsidTr="001F69DE">
        <w:trPr>
          <w:trHeight w:val="306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BA1682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Term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6FE624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0D0ABF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Sum Sq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76209C5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Mean Sq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71D8FE0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F-statistic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4255EE3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R²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B6147D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1F69DE" w:rsidRPr="001F69DE" w14:paraId="7ADB4572" w14:textId="77777777" w:rsidTr="001F69DE">
        <w:trPr>
          <w:trHeight w:val="30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86DC81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C5ECEC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1EEC15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1.023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53AD01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1.023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20F539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2.531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6C8132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0.057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A52DD0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1F69DE" w:rsidRPr="001F69DE" w14:paraId="620130F5" w14:textId="77777777" w:rsidTr="001F69DE">
        <w:trPr>
          <w:trHeight w:val="30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043228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04F93B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DA17F5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0.881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D615CE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0.881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0F46CB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2.178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1BB41B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0.049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D97242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1F69DE" w:rsidRPr="001F69DE" w14:paraId="5A8D58F0" w14:textId="77777777" w:rsidTr="001F69DE">
        <w:trPr>
          <w:trHeight w:val="30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BFFED1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9F93A1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EF836B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0.578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918A7F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0.578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7AEFD3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1.429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4F2247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E2F992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/>
                <w:color w:val="000000"/>
                <w:kern w:val="0"/>
                <w14:ligatures w14:val="none"/>
              </w:rPr>
              <w:t>0.024</w:t>
            </w:r>
          </w:p>
        </w:tc>
      </w:tr>
      <w:tr w:rsidR="001F69DE" w:rsidRPr="001F69DE" w14:paraId="682CD4DF" w14:textId="77777777" w:rsidTr="001F69DE">
        <w:trPr>
          <w:trHeight w:val="30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99D59C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Residual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A4CD7D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6C0C2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15.366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1B028C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0.404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3D682F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D2BD2D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0.861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B0229F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</w:tr>
      <w:tr w:rsidR="001F69DE" w:rsidRPr="001F69DE" w14:paraId="30D2724C" w14:textId="77777777" w:rsidTr="001F69DE">
        <w:trPr>
          <w:trHeight w:val="306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EF682C" w14:textId="77777777" w:rsidR="001F69DE" w:rsidRPr="001F69DE" w:rsidRDefault="001F69DE" w:rsidP="001F69D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7C2ECE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01C9856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17.848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40CECB0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EE106C9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9CE27C3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4D8160B" w14:textId="77777777" w:rsidR="001F69DE" w:rsidRPr="001F69DE" w:rsidRDefault="001F69DE" w:rsidP="001F69D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1F69D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15CE252" w14:textId="77777777" w:rsidR="00941EBB" w:rsidRDefault="00941EBB"/>
    <w:p w14:paraId="0B9C3ADC" w14:textId="77777777" w:rsidR="00941EBB" w:rsidRDefault="00941EBB"/>
    <w:p w14:paraId="7EC14A81" w14:textId="77777777" w:rsidR="00941EBB" w:rsidRDefault="00941EBB"/>
    <w:p w14:paraId="320DB622" w14:textId="77777777" w:rsidR="00941EBB" w:rsidRDefault="00941EBB"/>
    <w:p w14:paraId="4F1D2B31" w14:textId="77777777" w:rsidR="00941EBB" w:rsidRDefault="00941EBB"/>
    <w:p w14:paraId="2AB4E8C8" w14:textId="77777777" w:rsidR="00941EBB" w:rsidRDefault="00941EBB"/>
    <w:p w14:paraId="7FA0202F" w14:textId="77777777" w:rsidR="00941EBB" w:rsidRDefault="00941EBB"/>
    <w:p w14:paraId="3474F5E8" w14:textId="77777777" w:rsidR="00941EBB" w:rsidRDefault="00941EBB"/>
    <w:p w14:paraId="5FDDA190" w14:textId="77777777" w:rsidR="00941EBB" w:rsidRDefault="00941EBB"/>
    <w:p w14:paraId="18A9133F" w14:textId="77777777" w:rsidR="00941EBB" w:rsidRDefault="00941EBB"/>
    <w:p w14:paraId="188C9D3A" w14:textId="77777777" w:rsidR="00941EBB" w:rsidRDefault="00941EBB"/>
    <w:p w14:paraId="59CCF17C" w14:textId="77777777" w:rsidR="00941EBB" w:rsidRDefault="00941EBB"/>
    <w:p w14:paraId="40B54EC3" w14:textId="77777777" w:rsidR="00941EBB" w:rsidRDefault="00941EBB"/>
    <w:p w14:paraId="464E8403" w14:textId="77777777" w:rsidR="00B5069E" w:rsidRDefault="00B5069E"/>
    <w:p w14:paraId="7F71BF88" w14:textId="77777777" w:rsidR="00A90D69" w:rsidRPr="00A90D69" w:rsidRDefault="00A90D69" w:rsidP="00A90D69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A90D69">
        <w:rPr>
          <w:rFonts w:eastAsia="Times New Roman"/>
          <w:b/>
          <w:color w:val="000000"/>
          <w:kern w:val="0"/>
          <w14:ligatures w14:val="none"/>
        </w:rPr>
        <w:lastRenderedPageBreak/>
        <w:t>Table 5</w:t>
      </w:r>
      <w:r w:rsidRPr="00A90D69">
        <w:rPr>
          <w:rFonts w:eastAsia="Times New Roman"/>
          <w:bCs w:val="0"/>
          <w:color w:val="000000"/>
          <w:kern w:val="0"/>
          <w14:ligatures w14:val="none"/>
        </w:rPr>
        <w:t>. Pairwise PERMANOVA results comparing reef fish community composition across four study–sea combinations using Bray–</w:t>
      </w:r>
      <w:proofErr w:type="gramStart"/>
      <w:r w:rsidRPr="00A90D69">
        <w:rPr>
          <w:rFonts w:eastAsia="Times New Roman"/>
          <w:bCs w:val="0"/>
          <w:color w:val="000000"/>
          <w:kern w:val="0"/>
          <w14:ligatures w14:val="none"/>
        </w:rPr>
        <w:t>Curtis</w:t>
      </w:r>
      <w:proofErr w:type="gramEnd"/>
      <w:r w:rsidRPr="00A90D69">
        <w:rPr>
          <w:rFonts w:eastAsia="Times New Roman"/>
          <w:bCs w:val="0"/>
          <w:color w:val="000000"/>
          <w:kern w:val="0"/>
          <w14:ligatures w14:val="none"/>
        </w:rPr>
        <w:t xml:space="preserve"> dissimilarity. F-statistic represents pseudo-F statistics. P-values are </w:t>
      </w:r>
      <w:proofErr w:type="spellStart"/>
      <w:r w:rsidRPr="00A90D69">
        <w:rPr>
          <w:rFonts w:eastAsia="Times New Roman"/>
          <w:bCs w:val="0"/>
          <w:color w:val="000000"/>
          <w:kern w:val="0"/>
          <w14:ligatures w14:val="none"/>
        </w:rPr>
        <w:t>bonferroni</w:t>
      </w:r>
      <w:proofErr w:type="spellEnd"/>
      <w:r w:rsidRPr="00A90D69">
        <w:rPr>
          <w:rFonts w:eastAsia="Times New Roman"/>
          <w:bCs w:val="0"/>
          <w:color w:val="000000"/>
          <w:kern w:val="0"/>
          <w14:ligatures w14:val="none"/>
        </w:rPr>
        <w:t xml:space="preserve">-adjusted. </w:t>
      </w:r>
    </w:p>
    <w:p w14:paraId="7B1D10F8" w14:textId="77777777" w:rsidR="00941EBB" w:rsidRDefault="00941EBB"/>
    <w:tbl>
      <w:tblPr>
        <w:tblW w:w="9900" w:type="dxa"/>
        <w:tblLook w:val="04A0" w:firstRow="1" w:lastRow="0" w:firstColumn="1" w:lastColumn="0" w:noHBand="0" w:noVBand="1"/>
      </w:tblPr>
      <w:tblGrid>
        <w:gridCol w:w="4280"/>
        <w:gridCol w:w="1000"/>
        <w:gridCol w:w="1140"/>
        <w:gridCol w:w="1480"/>
        <w:gridCol w:w="1000"/>
        <w:gridCol w:w="1000"/>
      </w:tblGrid>
      <w:tr w:rsidR="00A90D69" w:rsidRPr="00A90D69" w14:paraId="09ACC0F4" w14:textId="77777777" w:rsidTr="00A90D69">
        <w:trPr>
          <w:trHeight w:val="600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B87EB58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Pairs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85C5C7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A53543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Sum Sq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9D26A7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F-statistic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84A4E3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R</w:t>
            </w:r>
            <w:r w:rsidRPr="00A90D69">
              <w:rPr>
                <w:rFonts w:eastAsia="Times New Roman"/>
                <w:b/>
                <w:i/>
                <w:iCs/>
                <w:color w:val="000000"/>
                <w:kern w:val="0"/>
                <w:vertAlign w:val="superscript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5A658E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A90D69" w:rsidRPr="00A90D69" w14:paraId="05F8B0E7" w14:textId="77777777" w:rsidTr="00A90D69">
        <w:trPr>
          <w:trHeight w:val="306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730504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vs Historical Sulu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94430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DBE51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0.699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F1829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1.670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2CD59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0.081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0BEFB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0.054</w:t>
            </w:r>
          </w:p>
        </w:tc>
      </w:tr>
      <w:tr w:rsidR="00A90D69" w:rsidRPr="00A90D69" w14:paraId="5AFA0E92" w14:textId="77777777" w:rsidTr="00A90D69">
        <w:trPr>
          <w:trHeight w:val="306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A74AD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 Bohol vs Modern Bohol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EEC11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71946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0.915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56E41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2.292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7A55A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3499B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0.006</w:t>
            </w:r>
          </w:p>
        </w:tc>
      </w:tr>
      <w:tr w:rsidR="00A90D69" w:rsidRPr="00A90D69" w14:paraId="3F1440D7" w14:textId="77777777" w:rsidTr="00A90D69">
        <w:trPr>
          <w:trHeight w:val="306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0DD214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 Bohol vs Modern Sulu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41175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2948C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0.808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DA1B3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1.915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53D34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0.092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DDBFC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0.012</w:t>
            </w:r>
          </w:p>
        </w:tc>
      </w:tr>
      <w:tr w:rsidR="00A90D69" w:rsidRPr="00A90D69" w14:paraId="30149F9D" w14:textId="77777777" w:rsidTr="00A90D69">
        <w:trPr>
          <w:trHeight w:val="306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084D74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 Sulu vs Modern Bohol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900A5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E9BC7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1.041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EF192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2.692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A5192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0.124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C1DBA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0.006</w:t>
            </w:r>
          </w:p>
        </w:tc>
      </w:tr>
      <w:tr w:rsidR="00A90D69" w:rsidRPr="00A90D69" w14:paraId="74613267" w14:textId="77777777" w:rsidTr="00A90D69">
        <w:trPr>
          <w:trHeight w:val="306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3C0CE0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 Sulu vs Modern Sulu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C6A1B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381B5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0.686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7CC0E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1.661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00320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0.106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8C59E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0.042</w:t>
            </w:r>
          </w:p>
        </w:tc>
      </w:tr>
      <w:tr w:rsidR="00A90D69" w:rsidRPr="00A90D69" w14:paraId="15CEDF8B" w14:textId="77777777" w:rsidTr="00A90D69">
        <w:trPr>
          <w:trHeight w:val="306"/>
        </w:trPr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FD78A8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Modern Bohol vs Modern Sulu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EB749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5E4296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0.760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D164EB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1.947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BD739B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0.093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CF17C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0.048</w:t>
            </w:r>
          </w:p>
        </w:tc>
      </w:tr>
    </w:tbl>
    <w:p w14:paraId="4D271402" w14:textId="77777777" w:rsidR="00A90D69" w:rsidRDefault="00A90D69"/>
    <w:p w14:paraId="3BA4127D" w14:textId="77777777" w:rsidR="00A90D69" w:rsidRDefault="00A90D69"/>
    <w:p w14:paraId="058251B0" w14:textId="77777777" w:rsidR="00A90D69" w:rsidRDefault="00A90D69"/>
    <w:p w14:paraId="3F4A5CA5" w14:textId="77777777" w:rsidR="00A90D69" w:rsidRDefault="00A90D69"/>
    <w:p w14:paraId="43B59293" w14:textId="77777777" w:rsidR="00A90D69" w:rsidRDefault="00A90D69"/>
    <w:p w14:paraId="4814401C" w14:textId="77777777" w:rsidR="00A90D69" w:rsidRDefault="00A90D69"/>
    <w:p w14:paraId="43945C1B" w14:textId="77777777" w:rsidR="00A90D69" w:rsidRDefault="00A90D69"/>
    <w:p w14:paraId="2E6156F6" w14:textId="77777777" w:rsidR="00A90D69" w:rsidRDefault="00A90D69"/>
    <w:p w14:paraId="4A5BF06A" w14:textId="77777777" w:rsidR="00A90D69" w:rsidRDefault="00A90D69"/>
    <w:p w14:paraId="0A7BA7E3" w14:textId="77777777" w:rsidR="00A90D69" w:rsidRDefault="00A90D69"/>
    <w:p w14:paraId="0DD16E5F" w14:textId="77777777" w:rsidR="00B5069E" w:rsidRDefault="00B5069E"/>
    <w:p w14:paraId="34DC9F8A" w14:textId="77777777" w:rsidR="00B154AB" w:rsidRDefault="00B154AB"/>
    <w:p w14:paraId="61DD5749" w14:textId="77777777" w:rsidR="00A90D69" w:rsidRDefault="00A90D69"/>
    <w:p w14:paraId="288D94BE" w14:textId="77777777" w:rsidR="00A90D69" w:rsidRDefault="00A90D69"/>
    <w:p w14:paraId="64DB2D2E" w14:textId="77777777" w:rsidR="00A90D69" w:rsidRDefault="00A90D69"/>
    <w:p w14:paraId="3094C277" w14:textId="77777777" w:rsidR="00A90D69" w:rsidRPr="00A90D69" w:rsidRDefault="00A90D69" w:rsidP="00A90D69">
      <w:pPr>
        <w:spacing w:after="0" w:line="240" w:lineRule="auto"/>
        <w:jc w:val="both"/>
        <w:rPr>
          <w:rFonts w:eastAsia="Times New Roman"/>
          <w:bCs w:val="0"/>
          <w:color w:val="000000"/>
          <w:kern w:val="0"/>
          <w14:ligatures w14:val="none"/>
        </w:rPr>
      </w:pPr>
      <w:r w:rsidRPr="00A90D69">
        <w:rPr>
          <w:rFonts w:eastAsia="Times New Roman"/>
          <w:b/>
          <w:color w:val="000000"/>
          <w:kern w:val="0"/>
          <w14:ligatures w14:val="none"/>
        </w:rPr>
        <w:lastRenderedPageBreak/>
        <w:t>Table S1</w:t>
      </w:r>
      <w:r w:rsidRPr="00A90D69">
        <w:rPr>
          <w:rFonts w:eastAsia="Times New Roman"/>
          <w:bCs w:val="0"/>
          <w:color w:val="000000"/>
          <w:kern w:val="0"/>
          <w14:ligatures w14:val="none"/>
        </w:rPr>
        <w:t>. Pairwise post-hoc comparisons (Tukey-adjusted) for estimated marginal means from linear mixed-effects models of diversity metrics. Contrasts include all six pairwise comparisons between the four Survey x Sea combinations.</w:t>
      </w:r>
    </w:p>
    <w:p w14:paraId="3505D864" w14:textId="77777777" w:rsidR="00A90D69" w:rsidRPr="00941EBB" w:rsidRDefault="00A90D69" w:rsidP="00941EBB">
      <w:pPr>
        <w:spacing w:after="0" w:line="240" w:lineRule="auto"/>
        <w:jc w:val="both"/>
        <w:rPr>
          <w:rFonts w:eastAsia="Times New Roman"/>
          <w:bCs w:val="0"/>
          <w:color w:val="000000"/>
          <w:kern w:val="0"/>
          <w14:ligatures w14:val="none"/>
        </w:rPr>
      </w:pPr>
    </w:p>
    <w:tbl>
      <w:tblPr>
        <w:tblW w:w="11840" w:type="dxa"/>
        <w:tblLook w:val="04A0" w:firstRow="1" w:lastRow="0" w:firstColumn="1" w:lastColumn="0" w:noHBand="0" w:noVBand="1"/>
      </w:tblPr>
      <w:tblGrid>
        <w:gridCol w:w="2260"/>
        <w:gridCol w:w="3740"/>
        <w:gridCol w:w="1940"/>
        <w:gridCol w:w="1220"/>
        <w:gridCol w:w="500"/>
        <w:gridCol w:w="960"/>
        <w:gridCol w:w="1220"/>
      </w:tblGrid>
      <w:tr w:rsidR="00A90D69" w:rsidRPr="00A90D69" w14:paraId="32B3358A" w14:textId="77777777" w:rsidTr="00A90D69">
        <w:trPr>
          <w:trHeight w:val="306"/>
        </w:trPr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31F40FC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Metric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10CF07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Contrast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872EFA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Mean Difference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C60F0C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02AA1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744D28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t-ratio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64C931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A90D69" w:rsidRPr="00A90D69" w14:paraId="32154BE9" w14:textId="77777777" w:rsidTr="00A90D69">
        <w:trPr>
          <w:trHeight w:val="306"/>
        </w:trPr>
        <w:tc>
          <w:tcPr>
            <w:tcW w:w="22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9CFB8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Shannon's H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27E7E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FB678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-0.069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BFE2B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0.157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69483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03651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-0.439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4A867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0.971</w:t>
            </w:r>
          </w:p>
        </w:tc>
      </w:tr>
      <w:tr w:rsidR="00A90D69" w:rsidRPr="00A90D69" w14:paraId="3229ED0B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E0AD3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C2310C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E05E8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-0.391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96E0E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0.211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3E7D1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51DBA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-1.855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63AE7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0.266</w:t>
            </w:r>
          </w:p>
        </w:tc>
      </w:tr>
      <w:tr w:rsidR="00A90D69" w:rsidRPr="00A90D69" w14:paraId="12BA6E93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778D9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7FEED0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F97F4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95695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0.211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F7FE0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DA672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0.254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B43DF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0.994</w:t>
            </w:r>
          </w:p>
        </w:tc>
      </w:tr>
      <w:tr w:rsidR="00A90D69" w:rsidRPr="00A90D69" w14:paraId="05CB7EC5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0AD4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747F9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50AFC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-0.322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746E4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0.211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B6DBA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1665C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-1.527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4C224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0.432</w:t>
            </w:r>
          </w:p>
        </w:tc>
      </w:tr>
      <w:tr w:rsidR="00A90D69" w:rsidRPr="00A90D69" w14:paraId="1085B7FE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B0CE7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BAE2B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99715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0.123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9EA43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0.211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0E00D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42D01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0.581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35944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0.937</w:t>
            </w:r>
          </w:p>
        </w:tc>
      </w:tr>
      <w:tr w:rsidR="00A90D69" w:rsidRPr="00A90D69" w14:paraId="368FC0B2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04318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4AD5EC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FD8F4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0.445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6EA11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2794D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86355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2.215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B8B1F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0.155</w:t>
            </w:r>
          </w:p>
        </w:tc>
      </w:tr>
      <w:tr w:rsidR="00A90D69" w:rsidRPr="00A90D69" w14:paraId="64A259E9" w14:textId="77777777" w:rsidTr="00A90D69">
        <w:trPr>
          <w:trHeight w:val="306"/>
        </w:trPr>
        <w:tc>
          <w:tcPr>
            <w:tcW w:w="22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04B73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proofErr w:type="spellStart"/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Pielou's</w:t>
            </w:r>
            <w:proofErr w:type="spellEnd"/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 xml:space="preserve"> J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B4C01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71F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-0.047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3118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4B5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F364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-1.218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1450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0.623</w:t>
            </w:r>
          </w:p>
        </w:tc>
      </w:tr>
      <w:tr w:rsidR="00A90D69" w:rsidRPr="00A90D69" w14:paraId="64E47146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0323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3110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19B2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-0.023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9FDE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A0B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4DBE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-0.487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5F85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0.962</w:t>
            </w:r>
          </w:p>
        </w:tc>
      </w:tr>
      <w:tr w:rsidR="00A90D69" w:rsidRPr="00A90D69" w14:paraId="51AFD3EC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A8490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6500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7EE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1205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861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E198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7658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0.799</w:t>
            </w:r>
          </w:p>
        </w:tc>
      </w:tr>
      <w:tr w:rsidR="00A90D69" w:rsidRPr="00A90D69" w14:paraId="6953E6CD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1EEAE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E834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C3C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9C81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D0A0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727F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595E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0.956</w:t>
            </w:r>
          </w:p>
        </w:tc>
      </w:tr>
      <w:tr w:rsidR="00A90D69" w:rsidRPr="00A90D69" w14:paraId="20BC9C97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A2F4C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554D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5B5D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0.090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D05B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21C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E45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1.910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74EF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0.241</w:t>
            </w:r>
          </w:p>
        </w:tc>
      </w:tr>
      <w:tr w:rsidR="00A90D69" w:rsidRPr="00A90D69" w14:paraId="11E52683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01E4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75AD3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4050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0.066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1B61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41E7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DAA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1.336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F0D1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0.553</w:t>
            </w:r>
          </w:p>
        </w:tc>
      </w:tr>
      <w:tr w:rsidR="00A90D69" w:rsidRPr="00A90D69" w14:paraId="49FC69B9" w14:textId="77777777" w:rsidTr="00A90D69">
        <w:trPr>
          <w:trHeight w:val="306"/>
        </w:trPr>
        <w:tc>
          <w:tcPr>
            <w:tcW w:w="22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32132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Simpson Index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1D3814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FD4AF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-0.008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315DD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EABE5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955F1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-0.260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6D810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0.994</w:t>
            </w:r>
          </w:p>
        </w:tc>
      </w:tr>
      <w:tr w:rsidR="00A90D69" w:rsidRPr="00A90D69" w14:paraId="4EC24EF9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0B93E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7F73F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9088B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-0.040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D8F6D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81AE2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03F70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-1.138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2872A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0.669</w:t>
            </w:r>
          </w:p>
        </w:tc>
      </w:tr>
      <w:tr w:rsidR="00A90D69" w:rsidRPr="00A90D69" w14:paraId="057B258E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C8133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D533B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2E5B3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6EDF9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84990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F0182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1.274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DAA1B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0.585</w:t>
            </w:r>
          </w:p>
        </w:tc>
      </w:tr>
      <w:tr w:rsidR="00A90D69" w:rsidRPr="00A90D69" w14:paraId="0E4B9BF4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C68E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31B8E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8FD60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-0.032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12AF6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DFA24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60C5C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-0.917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8F0F5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0.796</w:t>
            </w:r>
          </w:p>
        </w:tc>
      </w:tr>
      <w:tr w:rsidR="00A90D69" w:rsidRPr="00A90D69" w14:paraId="580CCA90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A86FB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090C85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32332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E0CA6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C2124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4442D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1.495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C47D6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0.450</w:t>
            </w:r>
          </w:p>
        </w:tc>
      </w:tr>
      <w:tr w:rsidR="00A90D69" w:rsidRPr="00A90D69" w14:paraId="39162F6C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3DBD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D5A5A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414D9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0.085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4A63B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E100E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EBB2E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2.232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3BD2E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0.150</w:t>
            </w:r>
          </w:p>
        </w:tc>
      </w:tr>
      <w:tr w:rsidR="00A90D69" w:rsidRPr="00A90D69" w14:paraId="06933447" w14:textId="77777777" w:rsidTr="00A90D69">
        <w:trPr>
          <w:trHeight w:val="306"/>
        </w:trPr>
        <w:tc>
          <w:tcPr>
            <w:tcW w:w="22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61DB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Inverse Simpson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4F13BC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B4B86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-0.662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12846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2.464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6F615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F5A68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-0.269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02B97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0.993</w:t>
            </w:r>
          </w:p>
        </w:tc>
      </w:tr>
      <w:tr w:rsidR="00A90D69" w:rsidRPr="00A90D69" w14:paraId="24BC22AE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933E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59E46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9C7DC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-5.232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91981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3.275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8402D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6EE30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-1.598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0952D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0.393</w:t>
            </w:r>
          </w:p>
        </w:tc>
      </w:tr>
      <w:tr w:rsidR="00A90D69" w:rsidRPr="00A90D69" w14:paraId="708555B1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B2A93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ED408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D1C0A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0.108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D7B9C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3.275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FFDB1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84F79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1B4DD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1.000</w:t>
            </w:r>
          </w:p>
        </w:tc>
      </w:tr>
      <w:tr w:rsidR="00A90D69" w:rsidRPr="00A90D69" w14:paraId="30477E08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5506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5B3972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B787B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-4.570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DDF48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3.275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FBE8A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18BB7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-1.396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DD711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0.510</w:t>
            </w:r>
          </w:p>
        </w:tc>
      </w:tr>
      <w:tr w:rsidR="00A90D69" w:rsidRPr="00A90D69" w14:paraId="105A0EA1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ABF1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429CF1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8BA87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0.770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CB7C3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3.275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68CB1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449A1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0.235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D7F83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0.995</w:t>
            </w:r>
          </w:p>
        </w:tc>
      </w:tr>
      <w:tr w:rsidR="00A90D69" w:rsidRPr="00A90D69" w14:paraId="345C5F0F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FF640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C6E532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5370E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5.340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1E26A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3.141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BEAAD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ADCF5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1.700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F7AAB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0.351</w:t>
            </w:r>
          </w:p>
        </w:tc>
      </w:tr>
      <w:tr w:rsidR="00A90D69" w:rsidRPr="00A90D69" w14:paraId="325466C7" w14:textId="77777777" w:rsidTr="00A90D69">
        <w:trPr>
          <w:trHeight w:val="306"/>
        </w:trPr>
        <w:tc>
          <w:tcPr>
            <w:tcW w:w="22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7879B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Unbiased Simpson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DA383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ACBB2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94A11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F47B4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29DB5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-0.338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D040D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0.986</w:t>
            </w:r>
          </w:p>
        </w:tc>
      </w:tr>
      <w:tr w:rsidR="00A90D69" w:rsidRPr="00A90D69" w14:paraId="42A04C53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79EA2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8D8B7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2CFDC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-0.039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1053B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689BE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32A40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-1.106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CB344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0.688</w:t>
            </w:r>
          </w:p>
        </w:tc>
      </w:tr>
      <w:tr w:rsidR="00A90D69" w:rsidRPr="00A90D69" w14:paraId="5835A98B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CD42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83F1B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DD355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53994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2D0B3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15356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1.267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AF394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0.589</w:t>
            </w:r>
          </w:p>
        </w:tc>
      </w:tr>
      <w:tr w:rsidR="00A90D69" w:rsidRPr="00A90D69" w14:paraId="6D9F687B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6154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5B588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60FA8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-0.029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78F1A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DA715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3C393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-0.819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6C5FA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0.845</w:t>
            </w:r>
          </w:p>
        </w:tc>
      </w:tr>
      <w:tr w:rsidR="00A90D69" w:rsidRPr="00A90D69" w14:paraId="4BCE4B2C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8217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A85932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72CF3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8575E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0A27B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A1914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1.554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4F6B2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0.417</w:t>
            </w:r>
          </w:p>
        </w:tc>
      </w:tr>
      <w:tr w:rsidR="00A90D69" w:rsidRPr="00A90D69" w14:paraId="5ACB0B1B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6C3EE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375F5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51A3A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0.084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006B6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26170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4F417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2.193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90243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0.161</w:t>
            </w:r>
          </w:p>
        </w:tc>
      </w:tr>
      <w:tr w:rsidR="00A90D69" w:rsidRPr="00A90D69" w14:paraId="5F8E8106" w14:textId="77777777" w:rsidTr="00A90D69">
        <w:trPr>
          <w:trHeight w:val="306"/>
        </w:trPr>
        <w:tc>
          <w:tcPr>
            <w:tcW w:w="22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A75E792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lastRenderedPageBreak/>
              <w:t>Alpha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41A0E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C7C2F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-3.473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8E9AC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2.241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D3939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D2BC0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-1.550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84827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0.429</w:t>
            </w:r>
          </w:p>
        </w:tc>
      </w:tr>
      <w:tr w:rsidR="00A90D69" w:rsidRPr="00A90D69" w14:paraId="5A9FE0B8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F8A303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929024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B09E3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-7.536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B204B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3.251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6C83F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0EF17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-2.318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51791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0.114</w:t>
            </w:r>
          </w:p>
        </w:tc>
      </w:tr>
      <w:tr w:rsidR="00A90D69" w:rsidRPr="00A90D69" w14:paraId="23F66BD7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7CD081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57C0A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868DB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-4.843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F6ED5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3.251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FCBA6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874B4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-1.490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5E7D3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0.455</w:t>
            </w:r>
          </w:p>
        </w:tc>
      </w:tr>
      <w:tr w:rsidR="00A90D69" w:rsidRPr="00A90D69" w14:paraId="1A29A11B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93EE2C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24EA5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4016E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-4.063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BC68D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3.251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0E419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F8118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-1.250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C46A2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0.600</w:t>
            </w:r>
          </w:p>
        </w:tc>
      </w:tr>
      <w:tr w:rsidR="00A90D69" w:rsidRPr="00A90D69" w14:paraId="6572D6F9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A16461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8C1D40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4AF6D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-1.370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ED7B9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3.251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AB1AA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299D7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-0.421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8B4F6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0.974</w:t>
            </w:r>
          </w:p>
        </w:tc>
      </w:tr>
      <w:tr w:rsidR="00A90D69" w:rsidRPr="00A90D69" w14:paraId="1AB53CEE" w14:textId="77777777" w:rsidTr="00A90D69">
        <w:trPr>
          <w:trHeight w:val="306"/>
        </w:trPr>
        <w:tc>
          <w:tcPr>
            <w:tcW w:w="22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ADE84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7B57D4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8940C8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2.693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2B23C1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2.857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AB7A50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242EE9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0.943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CC8B42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0.783</w:t>
            </w:r>
          </w:p>
        </w:tc>
      </w:tr>
    </w:tbl>
    <w:p w14:paraId="6BC4D8C1" w14:textId="77777777" w:rsidR="00941EBB" w:rsidRDefault="00941EBB"/>
    <w:p w14:paraId="4B3BEAEE" w14:textId="77777777" w:rsidR="00941EBB" w:rsidRDefault="00941EBB"/>
    <w:p w14:paraId="6FB1616F" w14:textId="77777777" w:rsidR="00941EBB" w:rsidRDefault="00941EBB"/>
    <w:p w14:paraId="099D6245" w14:textId="77777777" w:rsidR="00941EBB" w:rsidRDefault="00941EBB"/>
    <w:p w14:paraId="39867E91" w14:textId="77777777" w:rsidR="00941EBB" w:rsidRDefault="00941EBB"/>
    <w:p w14:paraId="0E36636D" w14:textId="77777777" w:rsidR="00941EBB" w:rsidRDefault="00941EBB"/>
    <w:p w14:paraId="6F583A9C" w14:textId="77777777" w:rsidR="00941EBB" w:rsidRDefault="00941EBB"/>
    <w:p w14:paraId="2EC33AE8" w14:textId="77777777" w:rsidR="00941EBB" w:rsidRDefault="00941EBB"/>
    <w:p w14:paraId="274EFC17" w14:textId="77777777" w:rsidR="00941EBB" w:rsidRDefault="00941EBB"/>
    <w:p w14:paraId="076420DF" w14:textId="77777777" w:rsidR="00941EBB" w:rsidRDefault="00941EBB"/>
    <w:p w14:paraId="7DE143A8" w14:textId="77777777" w:rsidR="00B5069E" w:rsidRDefault="00B5069E"/>
    <w:p w14:paraId="6EA55B27" w14:textId="77777777" w:rsidR="00941EBB" w:rsidRDefault="00941EBB"/>
    <w:p w14:paraId="16B091B5" w14:textId="77777777" w:rsidR="00941EBB" w:rsidRDefault="00941EBB"/>
    <w:p w14:paraId="3CA24833" w14:textId="77777777" w:rsidR="00941EBB" w:rsidRDefault="00941EBB"/>
    <w:p w14:paraId="202F062D" w14:textId="77777777" w:rsidR="00941EBB" w:rsidRDefault="00941EBB"/>
    <w:p w14:paraId="75257732" w14:textId="77777777" w:rsidR="00B154AB" w:rsidRDefault="00B154AB"/>
    <w:p w14:paraId="64308ED0" w14:textId="77777777" w:rsidR="00B154AB" w:rsidRDefault="00B154AB"/>
    <w:p w14:paraId="7B73C60E" w14:textId="77777777" w:rsidR="00B154AB" w:rsidRDefault="00B154AB"/>
    <w:p w14:paraId="18834BFF" w14:textId="44167EE5" w:rsidR="00A90D69" w:rsidRPr="00A90D69" w:rsidRDefault="00A90D69" w:rsidP="00A90D69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A90D69">
        <w:rPr>
          <w:rFonts w:eastAsia="Times New Roman"/>
          <w:b/>
          <w:color w:val="000000"/>
          <w:kern w:val="0"/>
          <w14:ligatures w14:val="none"/>
        </w:rPr>
        <w:lastRenderedPageBreak/>
        <w:t>Table S2</w:t>
      </w:r>
      <w:r w:rsidRPr="00A90D69">
        <w:rPr>
          <w:rFonts w:eastAsia="Times New Roman"/>
          <w:bCs w:val="0"/>
          <w:color w:val="000000"/>
          <w:kern w:val="0"/>
          <w14:ligatures w14:val="none"/>
        </w:rPr>
        <w:t xml:space="preserve">. Pairwise post-hoc comparisons (Tukey-adjusted) for estimated marginal means from linear mixed-effects models of Chao and ACE estimates of species richness at each station sampled. Contrasts include all six pairwise comparisons between the four </w:t>
      </w:r>
      <w:r>
        <w:rPr>
          <w:rFonts w:eastAsia="Times New Roman"/>
          <w:bCs w:val="0"/>
          <w:color w:val="000000"/>
          <w:kern w:val="0"/>
          <w14:ligatures w14:val="none"/>
        </w:rPr>
        <w:t>s</w:t>
      </w:r>
      <w:r w:rsidRPr="00A90D69">
        <w:rPr>
          <w:rFonts w:eastAsia="Times New Roman"/>
          <w:bCs w:val="0"/>
          <w:color w:val="000000"/>
          <w:kern w:val="0"/>
          <w14:ligatures w14:val="none"/>
        </w:rPr>
        <w:t xml:space="preserve">urvey x </w:t>
      </w:r>
      <w:r>
        <w:rPr>
          <w:rFonts w:eastAsia="Times New Roman"/>
          <w:bCs w:val="0"/>
          <w:color w:val="000000"/>
          <w:kern w:val="0"/>
          <w14:ligatures w14:val="none"/>
        </w:rPr>
        <w:t>s</w:t>
      </w:r>
      <w:r w:rsidRPr="00A90D69">
        <w:rPr>
          <w:rFonts w:eastAsia="Times New Roman"/>
          <w:bCs w:val="0"/>
          <w:color w:val="000000"/>
          <w:kern w:val="0"/>
          <w14:ligatures w14:val="none"/>
        </w:rPr>
        <w:t xml:space="preserve">ea combinations. Significant contrasts are indicated in bold. </w:t>
      </w:r>
    </w:p>
    <w:p w14:paraId="264B3CC0" w14:textId="77777777" w:rsidR="00941EBB" w:rsidRDefault="00941EBB"/>
    <w:tbl>
      <w:tblPr>
        <w:tblW w:w="10900" w:type="dxa"/>
        <w:tblLook w:val="04A0" w:firstRow="1" w:lastRow="0" w:firstColumn="1" w:lastColumn="0" w:noHBand="0" w:noVBand="1"/>
      </w:tblPr>
      <w:tblGrid>
        <w:gridCol w:w="1020"/>
        <w:gridCol w:w="4040"/>
        <w:gridCol w:w="2080"/>
        <w:gridCol w:w="940"/>
        <w:gridCol w:w="940"/>
        <w:gridCol w:w="940"/>
        <w:gridCol w:w="940"/>
      </w:tblGrid>
      <w:tr w:rsidR="00A90D69" w:rsidRPr="00A90D69" w14:paraId="0EEA7B4D" w14:textId="77777777" w:rsidTr="00A90D69">
        <w:trPr>
          <w:trHeight w:val="306"/>
        </w:trPr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0A8697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Metric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E31FB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Contrast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F45C59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Mean Difference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BA2A0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AEBA8F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BDAB6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t-ratio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066482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A90D69" w:rsidRPr="00A90D69" w14:paraId="39256786" w14:textId="77777777" w:rsidTr="00A90D69">
        <w:trPr>
          <w:trHeight w:val="306"/>
        </w:trPr>
        <w:tc>
          <w:tcPr>
            <w:tcW w:w="1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8F3D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Chao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005CA6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EF0D5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-6.19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DFB5E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52E71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792F3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-0.559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14F5C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0.943</w:t>
            </w:r>
          </w:p>
        </w:tc>
      </w:tr>
      <w:tr w:rsidR="00A90D69" w:rsidRPr="00A90D69" w14:paraId="0E856CA1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15B2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135225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4320E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-42.24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51C7A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65696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37.9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89411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-3.236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9259A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0.013</w:t>
            </w:r>
          </w:p>
        </w:tc>
      </w:tr>
      <w:tr w:rsidR="00A90D69" w:rsidRPr="00A90D69" w14:paraId="00E78335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5089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489513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8BE78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-23.23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3DCF8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50463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37.9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A183D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-1.780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BB83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0.299</w:t>
            </w:r>
          </w:p>
        </w:tc>
      </w:tr>
      <w:tr w:rsidR="00A90D69" w:rsidRPr="00A90D69" w14:paraId="37F61A8F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13EBA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F0416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0B18C9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-36.05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C2D29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153F7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37.9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30D84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-2.762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E5F50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0.042</w:t>
            </w:r>
          </w:p>
        </w:tc>
      </w:tr>
      <w:tr w:rsidR="00A90D69" w:rsidRPr="00A90D69" w14:paraId="69D710F9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5B3F1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B51625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1F4B0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-17.04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8D3CB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5FA3D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37.9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1CEA5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-1.305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55C0E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0.565</w:t>
            </w:r>
          </w:p>
        </w:tc>
      </w:tr>
      <w:tr w:rsidR="00A90D69" w:rsidRPr="00A90D69" w14:paraId="282BAD00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30861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556EF8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8EF22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EC24F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5237E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37402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1.348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A6057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0.546</w:t>
            </w:r>
          </w:p>
        </w:tc>
      </w:tr>
      <w:tr w:rsidR="00A90D69" w:rsidRPr="00A90D69" w14:paraId="5FE832A7" w14:textId="77777777" w:rsidTr="00A90D69">
        <w:trPr>
          <w:trHeight w:val="306"/>
        </w:trPr>
        <w:tc>
          <w:tcPr>
            <w:tcW w:w="10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E98A78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ACE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5FA74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Bohol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A23D3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-4.25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12632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73C88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DFF32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-0.427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80D7E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0.973</w:t>
            </w:r>
          </w:p>
        </w:tc>
      </w:tr>
      <w:tr w:rsidR="00A90D69" w:rsidRPr="00A90D69" w14:paraId="076701ED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EC1A3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B793BE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 Bohol - Historical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ABA3F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-42.1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BECAB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12.7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73DC5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36.6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D809B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-3.317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94F6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0.011</w:t>
            </w:r>
          </w:p>
        </w:tc>
      </w:tr>
      <w:tr w:rsidR="00A90D69" w:rsidRPr="00A90D69" w14:paraId="0FD70F64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C191BB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0061FD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Bohol - Modern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BC037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-26.13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DD12C4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25C7A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36.6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6A86A7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-2.059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BC74BC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0.186</w:t>
            </w:r>
          </w:p>
        </w:tc>
      </w:tr>
      <w:tr w:rsidR="00A90D69" w:rsidRPr="00A90D69" w14:paraId="61E26A20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76208E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CBCE62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Modern Bohol - Historical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B98DE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-37.85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85739F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12.7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B13DAE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36.6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98086B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-2.982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87A570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/>
                <w:color w:val="000000"/>
                <w:kern w:val="0"/>
                <w14:ligatures w14:val="none"/>
              </w:rPr>
              <w:t>0.025</w:t>
            </w:r>
          </w:p>
        </w:tc>
      </w:tr>
      <w:tr w:rsidR="00A90D69" w:rsidRPr="00A90D69" w14:paraId="7AEA20F2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0E4B2B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66843E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 Bohol - Modern Sulu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EC0D46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-21.88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C60C9A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DE1F1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36.6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5AFF6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-1.724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051B03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0.326</w:t>
            </w:r>
          </w:p>
        </w:tc>
      </w:tr>
      <w:tr w:rsidR="00A90D69" w:rsidRPr="00A90D69" w14:paraId="08760EFC" w14:textId="77777777" w:rsidTr="00A90D69">
        <w:trPr>
          <w:trHeight w:val="306"/>
        </w:trPr>
        <w:tc>
          <w:tcPr>
            <w:tcW w:w="10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FEE279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742E77F" w14:textId="77777777" w:rsidR="00A90D69" w:rsidRPr="00A90D69" w:rsidRDefault="00A90D69" w:rsidP="00A90D69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 Sulu - Modern Sulu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CB794B5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15.97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D0BC9D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7E08798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BBECF62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1.258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226E041" w14:textId="77777777" w:rsidR="00A90D69" w:rsidRPr="00A90D69" w:rsidRDefault="00A90D69" w:rsidP="00A90D69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A90D69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0.600</w:t>
            </w:r>
          </w:p>
        </w:tc>
      </w:tr>
    </w:tbl>
    <w:p w14:paraId="0E752D37" w14:textId="77777777" w:rsidR="00941EBB" w:rsidRDefault="00941EBB"/>
    <w:p w14:paraId="099EDED0" w14:textId="77777777" w:rsidR="00941EBB" w:rsidRDefault="00941EBB"/>
    <w:p w14:paraId="799A8132" w14:textId="77777777" w:rsidR="00941EBB" w:rsidRDefault="00941EBB"/>
    <w:p w14:paraId="43DBD8C7" w14:textId="77777777" w:rsidR="00941EBB" w:rsidRDefault="00941EBB"/>
    <w:p w14:paraId="0EFDC935" w14:textId="77777777" w:rsidR="00941EBB" w:rsidRDefault="00941EBB"/>
    <w:p w14:paraId="19E4F0EA" w14:textId="77777777" w:rsidR="00941EBB" w:rsidRDefault="00941EBB"/>
    <w:p w14:paraId="7BAA746A" w14:textId="77777777" w:rsidR="00941EBB" w:rsidRDefault="00941EBB"/>
    <w:p w14:paraId="3AF042C3" w14:textId="77777777" w:rsidR="00941EBB" w:rsidRDefault="00941EBB"/>
    <w:p w14:paraId="1B207BEA" w14:textId="77777777" w:rsidR="00941EBB" w:rsidRDefault="00941EBB"/>
    <w:p w14:paraId="4ECE8EA9" w14:textId="77777777" w:rsidR="00B154AB" w:rsidRDefault="00B154AB"/>
    <w:p w14:paraId="74943BBB" w14:textId="77777777" w:rsidR="00B154AB" w:rsidRDefault="00B154AB"/>
    <w:p w14:paraId="06D93CAA" w14:textId="323E8FD1" w:rsidR="005A55EA" w:rsidRPr="005A55EA" w:rsidRDefault="005A55EA" w:rsidP="005A55EA">
      <w:pPr>
        <w:spacing w:after="0" w:line="240" w:lineRule="auto"/>
        <w:jc w:val="both"/>
        <w:rPr>
          <w:rFonts w:eastAsia="Times New Roman"/>
          <w:bCs w:val="0"/>
          <w:color w:val="000000"/>
          <w:kern w:val="0"/>
          <w14:ligatures w14:val="none"/>
        </w:rPr>
      </w:pPr>
      <w:r w:rsidRPr="005A55EA">
        <w:rPr>
          <w:rFonts w:eastAsia="Times New Roman"/>
          <w:b/>
          <w:color w:val="000000"/>
          <w:kern w:val="0"/>
          <w14:ligatures w14:val="none"/>
        </w:rPr>
        <w:lastRenderedPageBreak/>
        <w:t>Table S3</w:t>
      </w:r>
      <w:r w:rsidRPr="005A55EA">
        <w:rPr>
          <w:rFonts w:eastAsia="Times New Roman"/>
          <w:bCs w:val="0"/>
          <w:color w:val="000000"/>
          <w:kern w:val="0"/>
          <w14:ligatures w14:val="none"/>
        </w:rPr>
        <w:t>. Results from a two-way repeated measures ANOVA test for homogeneity of dispersions (</w:t>
      </w:r>
      <w:proofErr w:type="spellStart"/>
      <w:r w:rsidRPr="005A55EA">
        <w:rPr>
          <w:rFonts w:eastAsia="Times New Roman"/>
          <w:bCs w:val="0"/>
          <w:i/>
          <w:iCs/>
          <w:color w:val="000000"/>
          <w:kern w:val="0"/>
          <w14:ligatures w14:val="none"/>
        </w:rPr>
        <w:t>betadisper</w:t>
      </w:r>
      <w:proofErr w:type="spellEnd"/>
      <w:r w:rsidRPr="005A55EA">
        <w:rPr>
          <w:rFonts w:eastAsia="Times New Roman"/>
          <w:bCs w:val="0"/>
          <w:color w:val="000000"/>
          <w:kern w:val="0"/>
          <w14:ligatures w14:val="none"/>
        </w:rPr>
        <w:t xml:space="preserve"> function in the</w:t>
      </w:r>
      <w:r w:rsidRPr="005A55EA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 vegan</w:t>
      </w:r>
      <w:r w:rsidRPr="005A55EA">
        <w:rPr>
          <w:rFonts w:eastAsia="Times New Roman"/>
          <w:bCs w:val="0"/>
          <w:color w:val="000000"/>
          <w:kern w:val="0"/>
          <w14:ligatures w14:val="none"/>
        </w:rPr>
        <w:t xml:space="preserve"> package) on Bray–Curtis distances using the formula </w:t>
      </w:r>
      <w:r w:rsidRPr="005A55EA">
        <w:rPr>
          <w:rFonts w:eastAsia="Times New Roman"/>
          <w:bCs w:val="0"/>
          <w:i/>
          <w:iCs/>
          <w:color w:val="000000"/>
          <w:kern w:val="0"/>
          <w14:ligatures w14:val="none"/>
        </w:rPr>
        <w:t>distance ~ survey * sea</w:t>
      </w:r>
      <w:r w:rsidRPr="005A55EA">
        <w:rPr>
          <w:rFonts w:eastAsia="Times New Roman"/>
          <w:bCs w:val="0"/>
          <w:color w:val="000000"/>
          <w:kern w:val="0"/>
          <w14:ligatures w14:val="none"/>
        </w:rPr>
        <w:t xml:space="preserve"> to test for effects of Survey, Sea, and their interaction (Survey x Sea).</w:t>
      </w:r>
      <w:r w:rsidR="00B154AB" w:rsidRPr="00B154AB">
        <w:t xml:space="preserve"> </w:t>
      </w:r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The Intercept represents Historical Bohol Sea; the Survey represents the difference between Modern and Historical surveys in the Bohol Sea; the Sea represents the difference between the Sulu and the </w:t>
      </w:r>
      <w:proofErr w:type="gramStart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>Bohol Seas within the Historical</w:t>
      </w:r>
      <w:proofErr w:type="gramEnd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 Survey, and the Survey × Sea interaction represents the additional difference for the Modern Sulu Sea.</w:t>
      </w:r>
    </w:p>
    <w:p w14:paraId="15CE60D0" w14:textId="77777777" w:rsidR="005A55EA" w:rsidRPr="00941EBB" w:rsidRDefault="005A55EA" w:rsidP="00941EBB">
      <w:pPr>
        <w:spacing w:after="0" w:line="240" w:lineRule="auto"/>
        <w:jc w:val="both"/>
        <w:rPr>
          <w:rFonts w:eastAsia="Times New Roman"/>
          <w:bCs w:val="0"/>
          <w:color w:val="000000"/>
          <w:kern w:val="0"/>
          <w14:ligatures w14:val="none"/>
        </w:rPr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1380"/>
        <w:gridCol w:w="700"/>
        <w:gridCol w:w="1380"/>
        <w:gridCol w:w="1380"/>
        <w:gridCol w:w="1600"/>
        <w:gridCol w:w="1000"/>
      </w:tblGrid>
      <w:tr w:rsidR="005A55EA" w:rsidRPr="005A55EA" w14:paraId="720BF4CE" w14:textId="77777777" w:rsidTr="005A55EA">
        <w:trPr>
          <w:trHeight w:val="306"/>
        </w:trPr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8D6A807" w14:textId="77777777" w:rsidR="005A55EA" w:rsidRPr="005A55EA" w:rsidRDefault="005A55EA" w:rsidP="005A55EA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/>
                <w:color w:val="000000"/>
                <w:kern w:val="0"/>
                <w14:ligatures w14:val="none"/>
              </w:rPr>
              <w:t>Factor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DF8F3EE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5A55EA">
              <w:rPr>
                <w:rFonts w:eastAsia="Times New Roman"/>
                <w:b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2B2ADB5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/>
                <w:color w:val="000000"/>
                <w:kern w:val="0"/>
                <w14:ligatures w14:val="none"/>
              </w:rPr>
              <w:t>Sum Sq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BEADBB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/>
                <w:color w:val="000000"/>
                <w:kern w:val="0"/>
                <w14:ligatures w14:val="none"/>
              </w:rPr>
              <w:t>Mean Sq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D1BA285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/>
                <w:color w:val="000000"/>
                <w:kern w:val="0"/>
                <w14:ligatures w14:val="none"/>
              </w:rPr>
              <w:t>F-statistic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369C03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5A55EA" w:rsidRPr="005A55EA" w14:paraId="23C52711" w14:textId="77777777" w:rsidTr="005A55EA">
        <w:trPr>
          <w:trHeight w:val="30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BB7B3F" w14:textId="77777777" w:rsidR="005A55EA" w:rsidRPr="005A55EA" w:rsidRDefault="005A55EA" w:rsidP="005A55EA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73F5D4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AAACF9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BA6F98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5821B0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1.475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11465D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0.232</w:t>
            </w:r>
          </w:p>
        </w:tc>
      </w:tr>
      <w:tr w:rsidR="005A55EA" w:rsidRPr="005A55EA" w14:paraId="4C0C25BA" w14:textId="77777777" w:rsidTr="005A55EA">
        <w:trPr>
          <w:trHeight w:val="30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788360" w14:textId="77777777" w:rsidR="005A55EA" w:rsidRPr="005A55EA" w:rsidRDefault="005A55EA" w:rsidP="005A55EA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54EFA9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7B14EB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DE2BDA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4511AD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0.084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C3FE9F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0.774</w:t>
            </w:r>
          </w:p>
        </w:tc>
      </w:tr>
      <w:tr w:rsidR="005A55EA" w:rsidRPr="005A55EA" w14:paraId="660E94BE" w14:textId="77777777" w:rsidTr="005A55EA">
        <w:trPr>
          <w:trHeight w:val="30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10361A" w14:textId="77777777" w:rsidR="005A55EA" w:rsidRPr="005A55EA" w:rsidRDefault="005A55EA" w:rsidP="005A55EA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x Sea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F83BA4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14E542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ABF749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3A6AFB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1.363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27199E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0.250</w:t>
            </w:r>
          </w:p>
        </w:tc>
      </w:tr>
      <w:tr w:rsidR="005A55EA" w:rsidRPr="005A55EA" w14:paraId="4CBA452D" w14:textId="77777777" w:rsidTr="005A55EA">
        <w:trPr>
          <w:trHeight w:val="306"/>
        </w:trPr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86D2EC3" w14:textId="77777777" w:rsidR="005A55EA" w:rsidRPr="005A55EA" w:rsidRDefault="005A55EA" w:rsidP="005A55EA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Residuals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FA7E4B3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6FD9C85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0.144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6A469A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A2342D4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5C7CAC2" w14:textId="77777777" w:rsidR="005A55EA" w:rsidRPr="005A55EA" w:rsidRDefault="005A55EA" w:rsidP="005A55EA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5A55EA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3777F81" w14:textId="77777777" w:rsidR="00941EBB" w:rsidRDefault="00941EBB"/>
    <w:p w14:paraId="6E9AABB1" w14:textId="77777777" w:rsidR="00941EBB" w:rsidRDefault="00941EBB"/>
    <w:p w14:paraId="7018AFE8" w14:textId="77777777" w:rsidR="00941EBB" w:rsidRDefault="00941EBB"/>
    <w:p w14:paraId="611776EE" w14:textId="77777777" w:rsidR="00941EBB" w:rsidRDefault="00941EBB"/>
    <w:p w14:paraId="47B46BD1" w14:textId="77777777" w:rsidR="00941EBB" w:rsidRDefault="00941EBB"/>
    <w:p w14:paraId="5C3C1E83" w14:textId="77777777" w:rsidR="00941EBB" w:rsidRDefault="00941EBB"/>
    <w:p w14:paraId="7B4B5F2D" w14:textId="77777777" w:rsidR="00941EBB" w:rsidRDefault="00941EBB"/>
    <w:p w14:paraId="333756F4" w14:textId="77777777" w:rsidR="00941EBB" w:rsidRDefault="00941EBB"/>
    <w:p w14:paraId="1181C7D2" w14:textId="77777777" w:rsidR="00B5069E" w:rsidRDefault="00B5069E"/>
    <w:p w14:paraId="0C942A4C" w14:textId="77777777" w:rsidR="00941EBB" w:rsidRDefault="00941EBB"/>
    <w:p w14:paraId="2306CAD5" w14:textId="77777777" w:rsidR="00941EBB" w:rsidRDefault="00941EBB"/>
    <w:p w14:paraId="587DA77B" w14:textId="77777777" w:rsidR="00941EBB" w:rsidRDefault="00941EBB"/>
    <w:p w14:paraId="7432158D" w14:textId="77777777" w:rsidR="00941EBB" w:rsidRDefault="00941EBB"/>
    <w:p w14:paraId="4186FFAF" w14:textId="77777777" w:rsidR="00B5069E" w:rsidRDefault="00B5069E"/>
    <w:p w14:paraId="68845299" w14:textId="77777777" w:rsidR="00941EBB" w:rsidRDefault="00941EBB"/>
    <w:p w14:paraId="37148598" w14:textId="381AEE1C" w:rsidR="00B5069E" w:rsidRPr="00B5069E" w:rsidRDefault="00B5069E" w:rsidP="00B5069E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B5069E">
        <w:rPr>
          <w:rFonts w:eastAsia="Times New Roman"/>
          <w:b/>
          <w:color w:val="000000"/>
          <w:kern w:val="0"/>
          <w14:ligatures w14:val="none"/>
        </w:rPr>
        <w:lastRenderedPageBreak/>
        <w:t>Table S4</w:t>
      </w:r>
      <w:r w:rsidRPr="00B5069E">
        <w:rPr>
          <w:rFonts w:eastAsia="Times New Roman"/>
          <w:bCs w:val="0"/>
          <w:color w:val="000000"/>
          <w:kern w:val="0"/>
          <w14:ligatures w14:val="none"/>
        </w:rPr>
        <w:t>. Results of linear mixed-effect models (LME) testing spatiotemporal differences on community-weighted mean trophic level (</w:t>
      </w:r>
      <w:proofErr w:type="spellStart"/>
      <w:r w:rsidRPr="00B5069E">
        <w:rPr>
          <w:rFonts w:eastAsia="Times New Roman"/>
          <w:bCs w:val="0"/>
          <w:color w:val="000000"/>
          <w:kern w:val="0"/>
          <w14:ligatures w14:val="none"/>
        </w:rPr>
        <w:t>cwm_troph</w:t>
      </w:r>
      <w:proofErr w:type="spellEnd"/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) for paired reef fish communities analyzed using a linear mixed-effect model of the form </w:t>
      </w:r>
      <w:proofErr w:type="spellStart"/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>cwm_troph</w:t>
      </w:r>
      <w:proofErr w:type="spellEnd"/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 ~ Survey * Sea + (1 | </w:t>
      </w:r>
      <w:proofErr w:type="spellStart"/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>station_pair</w:t>
      </w:r>
      <w:proofErr w:type="spellEnd"/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>)</w:t>
      </w:r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 where survey (Historical: SI 1978/1979 vs. Modern: SU 2019/2022) and Sea (Bohol Sea vs. Sulu Sea) were treated as fixed effects and </w:t>
      </w:r>
      <w:proofErr w:type="spellStart"/>
      <w:r w:rsidRPr="00B5069E">
        <w:rPr>
          <w:rFonts w:eastAsia="Times New Roman"/>
          <w:bCs w:val="0"/>
          <w:color w:val="000000"/>
          <w:kern w:val="0"/>
          <w14:ligatures w14:val="none"/>
        </w:rPr>
        <w:t>station_pair</w:t>
      </w:r>
      <w:proofErr w:type="spellEnd"/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 (duplicated site code) as a random effect (accounting for repeated sampling). Fixed-effect estimates are shown with standard errors (SE) and 95% confidence intervals (CI). Analysis of Deviance (Type III ANOVA) tests are shown with Wald chi-square statistics (χ2) and corresponding p-values. </w:t>
      </w:r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The Intercept represents Historical Bohol Sea; the Survey represents the difference between Modern and Historical surveys in the Bohol Sea; the Sea represents the difference between the Sulu and the </w:t>
      </w:r>
      <w:proofErr w:type="gramStart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>Bohol Seas within the Historical</w:t>
      </w:r>
      <w:proofErr w:type="gramEnd"/>
      <w:r w:rsidR="00B154AB" w:rsidRPr="00B154AB">
        <w:rPr>
          <w:rFonts w:eastAsia="Times New Roman"/>
          <w:bCs w:val="0"/>
          <w:color w:val="000000"/>
          <w:kern w:val="0"/>
          <w14:ligatures w14:val="none"/>
        </w:rPr>
        <w:t xml:space="preserve"> Survey, and the Survey × Sea interaction represents the additional difference for the Modern Sulu Sea.</w:t>
      </w:r>
    </w:p>
    <w:p w14:paraId="3A6450BC" w14:textId="77777777" w:rsidR="00941EBB" w:rsidRDefault="00941EBB"/>
    <w:tbl>
      <w:tblPr>
        <w:tblW w:w="7620" w:type="dxa"/>
        <w:tblLook w:val="04A0" w:firstRow="1" w:lastRow="0" w:firstColumn="1" w:lastColumn="0" w:noHBand="0" w:noVBand="1"/>
      </w:tblPr>
      <w:tblGrid>
        <w:gridCol w:w="1780"/>
        <w:gridCol w:w="1291"/>
        <w:gridCol w:w="785"/>
        <w:gridCol w:w="1584"/>
        <w:gridCol w:w="969"/>
        <w:gridCol w:w="1211"/>
      </w:tblGrid>
      <w:tr w:rsidR="00B5069E" w:rsidRPr="00B5069E" w14:paraId="304C4854" w14:textId="77777777" w:rsidTr="00B5069E">
        <w:trPr>
          <w:trHeight w:val="306"/>
        </w:trPr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42418E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6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D9B43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Fixed Effects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E43ED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ANOVA</w:t>
            </w:r>
          </w:p>
        </w:tc>
      </w:tr>
      <w:tr w:rsidR="00B5069E" w:rsidRPr="00B5069E" w14:paraId="1BCC3E9D" w14:textId="77777777" w:rsidTr="00B5069E">
        <w:trPr>
          <w:trHeight w:val="348"/>
        </w:trPr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97F802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Term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B64368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E8BC0B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26CFBC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CI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A02FBB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χ</w:t>
            </w: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:vertAlign w:val="superscript"/>
                <w14:ligatures w14:val="none"/>
              </w:rPr>
              <w:t>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F7EBAA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B5069E" w:rsidRPr="00B5069E" w14:paraId="2FC87259" w14:textId="77777777" w:rsidTr="00B5069E">
        <w:trPr>
          <w:trHeight w:val="306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8AD69E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82D1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2.212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7707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0.148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2C1F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1.93 - 2.49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485C8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222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17BD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&lt;2e-16</w:t>
            </w:r>
          </w:p>
        </w:tc>
      </w:tr>
      <w:tr w:rsidR="00B5069E" w:rsidRPr="00B5069E" w14:paraId="56E09B3B" w14:textId="77777777" w:rsidTr="00B5069E">
        <w:trPr>
          <w:trHeight w:val="306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D77D6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28D5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-0.190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43F6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0.207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509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-0.59 - 0.21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9DD2E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0.838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A3A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0.360</w:t>
            </w:r>
          </w:p>
        </w:tc>
      </w:tr>
      <w:tr w:rsidR="00B5069E" w:rsidRPr="00B5069E" w14:paraId="2E23BDC5" w14:textId="77777777" w:rsidTr="00B5069E">
        <w:trPr>
          <w:trHeight w:val="306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B01003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2F3F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0.138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4EE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0.240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CE8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-0.32 - 0.60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43D5A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0.332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7C9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0.565</w:t>
            </w:r>
          </w:p>
        </w:tc>
      </w:tr>
      <w:tr w:rsidR="00B5069E" w:rsidRPr="00B5069E" w14:paraId="45FFA004" w14:textId="77777777" w:rsidTr="00B5069E">
        <w:trPr>
          <w:trHeight w:val="306"/>
        </w:trPr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C33FBA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Survey × Sea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AA57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-0.502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99D1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0.336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CD632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-1.15 - 0.15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61FEE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2.232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7BAF4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0.135</w:t>
            </w:r>
          </w:p>
        </w:tc>
      </w:tr>
    </w:tbl>
    <w:p w14:paraId="657078BB" w14:textId="77777777" w:rsidR="00941EBB" w:rsidRDefault="00941EBB"/>
    <w:p w14:paraId="6FD25209" w14:textId="77777777" w:rsidR="00DE0A24" w:rsidRDefault="00DE0A24"/>
    <w:p w14:paraId="4D7D55A4" w14:textId="77777777" w:rsidR="00DE0A24" w:rsidRDefault="00DE0A24"/>
    <w:p w14:paraId="4F1ABB68" w14:textId="77777777" w:rsidR="00DE0A24" w:rsidRDefault="00DE0A24"/>
    <w:p w14:paraId="5D2649CE" w14:textId="77777777" w:rsidR="00B5069E" w:rsidRDefault="00B5069E"/>
    <w:p w14:paraId="59B694B1" w14:textId="77777777" w:rsidR="00B5069E" w:rsidRDefault="00B5069E"/>
    <w:p w14:paraId="7CADB7AA" w14:textId="77777777" w:rsidR="00B5069E" w:rsidRDefault="00B5069E"/>
    <w:p w14:paraId="5914D065" w14:textId="77777777" w:rsidR="00B5069E" w:rsidRDefault="00B5069E"/>
    <w:p w14:paraId="0A100AA9" w14:textId="77777777" w:rsidR="00DE0A24" w:rsidRDefault="00DE0A24"/>
    <w:p w14:paraId="52D62DEC" w14:textId="77777777" w:rsidR="00DE0A24" w:rsidRDefault="00DE0A24"/>
    <w:p w14:paraId="60ABE3A4" w14:textId="77777777" w:rsidR="00DE0A24" w:rsidRDefault="00DE0A24"/>
    <w:p w14:paraId="332D0EFD" w14:textId="77777777" w:rsidR="00DE0A24" w:rsidRDefault="00DE0A24"/>
    <w:p w14:paraId="6F641961" w14:textId="77777777" w:rsidR="00B5069E" w:rsidRPr="00B5069E" w:rsidRDefault="00B5069E" w:rsidP="00B5069E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B5069E">
        <w:rPr>
          <w:rFonts w:eastAsia="Times New Roman"/>
          <w:b/>
          <w:color w:val="000000"/>
          <w:kern w:val="0"/>
          <w14:ligatures w14:val="none"/>
        </w:rPr>
        <w:lastRenderedPageBreak/>
        <w:t>Table S5</w:t>
      </w:r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. Similarity profile test (SIMPROF) of significant structure (α = 0.05) between clusters in the Bray–Curtis dendrogram using the </w:t>
      </w:r>
      <w:proofErr w:type="spellStart"/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>simprof</w:t>
      </w:r>
      <w:proofErr w:type="spellEnd"/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 xml:space="preserve"> </w:t>
      </w:r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function from the </w:t>
      </w:r>
      <w:proofErr w:type="spellStart"/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>clustsig</w:t>
      </w:r>
      <w:proofErr w:type="spellEnd"/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 package. Seventeen SIMPROF significant clusters were identified from the 42 stations across the Bohol and Sulu Seas and the historical (SI 1978/79) and modern (SU 2019/22) survey eras.</w:t>
      </w:r>
    </w:p>
    <w:p w14:paraId="67FABB2A" w14:textId="77777777" w:rsidR="00DE0A24" w:rsidRDefault="00DE0A24"/>
    <w:tbl>
      <w:tblPr>
        <w:tblW w:w="11610" w:type="dxa"/>
        <w:tblLook w:val="04A0" w:firstRow="1" w:lastRow="0" w:firstColumn="1" w:lastColumn="0" w:noHBand="0" w:noVBand="1"/>
      </w:tblPr>
      <w:tblGrid>
        <w:gridCol w:w="1700"/>
        <w:gridCol w:w="2260"/>
        <w:gridCol w:w="1220"/>
        <w:gridCol w:w="1360"/>
        <w:gridCol w:w="2140"/>
        <w:gridCol w:w="1600"/>
        <w:gridCol w:w="1220"/>
        <w:gridCol w:w="110"/>
      </w:tblGrid>
      <w:tr w:rsidR="00B5069E" w:rsidRPr="00B5069E" w14:paraId="3CE5BA62" w14:textId="77777777" w:rsidTr="00B5069E">
        <w:trPr>
          <w:trHeight w:val="600"/>
        </w:trPr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9CC4889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Station Code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D07894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SIMPROF Significant Cluster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52B77D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Survey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A21CF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Sea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93D4A9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Province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F62E18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Municipality</w:t>
            </w: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F723EF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Depth (m)</w:t>
            </w:r>
          </w:p>
        </w:tc>
      </w:tr>
      <w:tr w:rsidR="00B5069E" w:rsidRPr="00B5069E" w14:paraId="0751AFC0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2C0DBA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si_19_sulu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17876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B1D39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0FB7B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07386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0C84B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4D2A0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4.6</w:t>
            </w:r>
          </w:p>
        </w:tc>
      </w:tr>
      <w:tr w:rsidR="00B5069E" w:rsidRPr="00B5069E" w14:paraId="0AA0836D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D0197C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si_18_sulu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6EA7D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2A2F0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5C3C9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8E885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12212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8E355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3.0</w:t>
            </w:r>
          </w:p>
        </w:tc>
      </w:tr>
      <w:tr w:rsidR="00B5069E" w:rsidRPr="00B5069E" w14:paraId="78364CDC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DEB102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si_12_bohol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396D5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24BE1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9D01C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5AC49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352B8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D39CE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1.0</w:t>
            </w:r>
          </w:p>
        </w:tc>
      </w:tr>
      <w:tr w:rsidR="00B5069E" w:rsidRPr="00B5069E" w14:paraId="0E02AC4F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2F8E0E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si_03_bohol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698BE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29B89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9B93B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7F581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62EDB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46D91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3.0</w:t>
            </w:r>
          </w:p>
        </w:tc>
      </w:tr>
      <w:tr w:rsidR="00B5069E" w:rsidRPr="00B5069E" w14:paraId="044E8043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99169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si_01_bohol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0441B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59354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5D1EE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76B23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A0F52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EA947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</w:t>
            </w:r>
          </w:p>
        </w:tc>
      </w:tr>
      <w:tr w:rsidR="00B5069E" w:rsidRPr="00B5069E" w14:paraId="43984F2A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9B3473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si_04_bohol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37FCC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E8AEA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808F5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07B43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99003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A90E5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3.0</w:t>
            </w:r>
          </w:p>
        </w:tc>
      </w:tr>
      <w:tr w:rsidR="00B5069E" w:rsidRPr="00B5069E" w14:paraId="5BEB6AD5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21C83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su_19_sulu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0AA42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48FCA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12911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556FE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B1F7F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8351F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4.6</w:t>
            </w:r>
          </w:p>
        </w:tc>
      </w:tr>
      <w:tr w:rsidR="00B5069E" w:rsidRPr="00B5069E" w14:paraId="5428BCD5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6E56E0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su_20_sulu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07C5F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43431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70B9F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9A396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99F38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1F345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13.6</w:t>
            </w:r>
          </w:p>
        </w:tc>
      </w:tr>
      <w:tr w:rsidR="00B5069E" w:rsidRPr="00B5069E" w14:paraId="40CEF2BF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E12AB2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su_14_sulu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2FB70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8E0CA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88D6A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9EEEE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3EE21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Cuyo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754B1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1.2</w:t>
            </w:r>
          </w:p>
        </w:tc>
      </w:tr>
      <w:tr w:rsidR="00B5069E" w:rsidRPr="00B5069E" w14:paraId="6D450B9E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435C1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su_18_sulu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31660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23FBC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7FB87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D4BAF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16959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758A3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3.0</w:t>
            </w:r>
          </w:p>
        </w:tc>
      </w:tr>
      <w:tr w:rsidR="00B5069E" w:rsidRPr="00B5069E" w14:paraId="2CF93BBA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DB94DA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su_17_sulu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EA2AC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77643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4B6E1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CC1ED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C8ACF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A0982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2.4</w:t>
            </w:r>
          </w:p>
        </w:tc>
      </w:tr>
      <w:tr w:rsidR="00B5069E" w:rsidRPr="00B5069E" w14:paraId="1C5A5EDC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750D48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si_14_sulu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8B84A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6C0FE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AAA44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6BFFD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42DE1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Cuyo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4E929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1.0</w:t>
            </w:r>
          </w:p>
        </w:tc>
      </w:tr>
      <w:tr w:rsidR="00B5069E" w:rsidRPr="00B5069E" w14:paraId="59AE7250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F5D3C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si_17_sulu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CB039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55807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2E091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1F38C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D2157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8D602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</w:t>
            </w:r>
          </w:p>
        </w:tc>
      </w:tr>
      <w:tr w:rsidR="00B5069E" w:rsidRPr="00B5069E" w14:paraId="5F389333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643F1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si_20_sulu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D5B2B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351FD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14734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60B6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41691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6A0B1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13.7</w:t>
            </w:r>
          </w:p>
        </w:tc>
      </w:tr>
      <w:tr w:rsidR="00B5069E" w:rsidRPr="00B5069E" w14:paraId="7706A252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73F28E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si_15_sulu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2D020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B4D66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934A2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8F736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4A549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Cuyo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9AE9C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13.7</w:t>
            </w:r>
          </w:p>
        </w:tc>
      </w:tr>
      <w:tr w:rsidR="00B5069E" w:rsidRPr="00B5069E" w14:paraId="3D68E480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8E24BD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si_16_sulu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2457B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46581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DEB7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2F9CF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A5439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Cuyo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1EB09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17.4</w:t>
            </w:r>
          </w:p>
        </w:tc>
      </w:tr>
      <w:tr w:rsidR="00B5069E" w:rsidRPr="00B5069E" w14:paraId="4AC0BBA4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12C7F5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si_13_bohol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8DEA7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68461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5509F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6C120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FBC94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6611A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30.5</w:t>
            </w:r>
          </w:p>
        </w:tc>
      </w:tr>
      <w:tr w:rsidR="00B5069E" w:rsidRPr="00B5069E" w14:paraId="7FD65EAE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EB5958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si_08_bohol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CF6BD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69265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F1C96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C750E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786C5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Larena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E2049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30.5</w:t>
            </w:r>
          </w:p>
        </w:tc>
      </w:tr>
      <w:tr w:rsidR="00B5069E" w:rsidRPr="00B5069E" w14:paraId="4E0CAAD0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B2CE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si_21_sulu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F65EC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9ECF5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85D8D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DB559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704EC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8A69E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21.3</w:t>
            </w:r>
          </w:p>
        </w:tc>
      </w:tr>
      <w:tr w:rsidR="00B5069E" w:rsidRPr="00B5069E" w14:paraId="4F51BA9C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01D1E4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su_16_sulu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DDF9F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CC107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9F751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5B325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A6342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Cuyo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2B972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17.3</w:t>
            </w:r>
          </w:p>
        </w:tc>
      </w:tr>
      <w:tr w:rsidR="00B5069E" w:rsidRPr="00B5069E" w14:paraId="00A88A62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70C28D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su_15_sulu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E4407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89D34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7AE73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04169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E2BBB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Cuyo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489C7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13.6</w:t>
            </w:r>
          </w:p>
        </w:tc>
      </w:tr>
      <w:tr w:rsidR="00B5069E" w:rsidRPr="00B5069E" w14:paraId="6C14BC8F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D187B3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su_10_bohol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4FBD6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22533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DF386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829B1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84572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San Juan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10944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6.0</w:t>
            </w:r>
          </w:p>
        </w:tc>
      </w:tr>
      <w:tr w:rsidR="00B5069E" w:rsidRPr="00B5069E" w14:paraId="088FA8E8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929B34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su_04_bohol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59116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FD6B7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10A65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CA704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43679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E99F4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3.0</w:t>
            </w:r>
          </w:p>
        </w:tc>
      </w:tr>
      <w:tr w:rsidR="00B5069E" w:rsidRPr="00B5069E" w14:paraId="6D60FE1B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4F7E69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su_13_bohol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B1497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5CA42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2A6B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93859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78BF0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45733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30.0</w:t>
            </w:r>
          </w:p>
        </w:tc>
      </w:tr>
      <w:tr w:rsidR="00B5069E" w:rsidRPr="00B5069E" w14:paraId="51A979B3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0153CF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su_11_bohol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F90BB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43F57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2D1C9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ADB8F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9D06A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San Juan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16619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10.7</w:t>
            </w:r>
          </w:p>
        </w:tc>
      </w:tr>
      <w:tr w:rsidR="00B5069E" w:rsidRPr="00B5069E" w14:paraId="249D204B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AE9E31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su_07_bohol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F7B9A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9A459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6D5AE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43F7C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84595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6346B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18.3</w:t>
            </w:r>
          </w:p>
        </w:tc>
      </w:tr>
      <w:tr w:rsidR="00B5069E" w:rsidRPr="00B5069E" w14:paraId="2C99DB1A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ECA51A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su_06_bohol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86B7B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42456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6CCE5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35B91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0AF9D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1F1CA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12.0</w:t>
            </w:r>
          </w:p>
        </w:tc>
      </w:tr>
      <w:tr w:rsidR="00B5069E" w:rsidRPr="00B5069E" w14:paraId="7E32823B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773808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su_08_bohol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AD5E9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130FA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4CBEC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40BAB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476B5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Larena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EF0F8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30.0</w:t>
            </w:r>
          </w:p>
        </w:tc>
      </w:tr>
      <w:tr w:rsidR="00B5069E" w:rsidRPr="00B5069E" w14:paraId="3C5380A5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BAFE60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lastRenderedPageBreak/>
              <w:t>su_05_bohol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BDAD4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AD2EC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E81B5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6D1E3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2DD0F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B6868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9.1</w:t>
            </w:r>
          </w:p>
        </w:tc>
      </w:tr>
      <w:tr w:rsidR="00B5069E" w:rsidRPr="00B5069E" w14:paraId="53FF2C33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7B1C2C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su_21_sulu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F4A2D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1810A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43F53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23264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Palawan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816AA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E6881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21.2</w:t>
            </w:r>
          </w:p>
        </w:tc>
      </w:tr>
      <w:tr w:rsidR="00B5069E" w:rsidRPr="00B5069E" w14:paraId="0B7292B4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4F7E8F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su_03_bohol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B7329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1C30B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855A8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EEF7E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A8893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A412D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5.0</w:t>
            </w:r>
          </w:p>
        </w:tc>
      </w:tr>
      <w:tr w:rsidR="00B5069E" w:rsidRPr="00B5069E" w14:paraId="2A692F17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72AE6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si_07_bohol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9962E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75498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92D70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4FDB3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9AC04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CE323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18.3</w:t>
            </w:r>
          </w:p>
        </w:tc>
      </w:tr>
      <w:tr w:rsidR="00B5069E" w:rsidRPr="00B5069E" w14:paraId="6F0FF009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40474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si_11_bohol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FBDC1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37420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EC36E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02C5C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6B6F2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San Juan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9382D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10.7</w:t>
            </w:r>
          </w:p>
        </w:tc>
      </w:tr>
      <w:tr w:rsidR="00B5069E" w:rsidRPr="00B5069E" w14:paraId="4E9590DD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78795D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si_06_bohol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D4B47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1AE36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92175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97592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43E52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BA63D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12.2</w:t>
            </w:r>
          </w:p>
        </w:tc>
      </w:tr>
      <w:tr w:rsidR="00B5069E" w:rsidRPr="00B5069E" w14:paraId="25B7E9E2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E352FD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si_10_bohol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3928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9C82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90119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010D5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69201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San Juan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FFE9C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6.1</w:t>
            </w:r>
          </w:p>
        </w:tc>
      </w:tr>
      <w:tr w:rsidR="00B5069E" w:rsidRPr="00B5069E" w14:paraId="5A2F8566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94493D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si_05_bohol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CA5D3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67A9D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EBEEF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3BE46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B63FB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B7832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9.1</w:t>
            </w:r>
          </w:p>
        </w:tc>
      </w:tr>
      <w:tr w:rsidR="00B5069E" w:rsidRPr="00B5069E" w14:paraId="163B8C88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1D7B29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su_01_bohol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0ABD5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0DBC2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F7AA9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59145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6E163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56EFD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3.5</w:t>
            </w:r>
          </w:p>
        </w:tc>
      </w:tr>
      <w:tr w:rsidR="00B5069E" w:rsidRPr="00B5069E" w14:paraId="0CD0B72F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8B0232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su_02_bohol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DFE1E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EA150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36DED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103B72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C54D9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3F91F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2.5</w:t>
            </w:r>
          </w:p>
        </w:tc>
      </w:tr>
      <w:tr w:rsidR="00B5069E" w:rsidRPr="00B5069E" w14:paraId="476BC756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104DD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su_09_bohol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87A4D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CBEDF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746A4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1F02E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BE7C0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San Juan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AA0AC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</w:t>
            </w:r>
          </w:p>
        </w:tc>
      </w:tr>
      <w:tr w:rsidR="00B5069E" w:rsidRPr="00B5069E" w14:paraId="3C5D0346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CB08AF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si_02_bohol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18DE4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13B57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264DA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7D15C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Negros Oriental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B9F3C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Siaton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C9C37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</w:t>
            </w:r>
          </w:p>
        </w:tc>
      </w:tr>
      <w:tr w:rsidR="00B5069E" w:rsidRPr="00B5069E" w14:paraId="45FC3DEB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537A1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si_09_bohol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804A4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AF6CC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ECCAF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34045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97021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San Juan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38756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</w:t>
            </w:r>
          </w:p>
        </w:tc>
      </w:tr>
      <w:tr w:rsidR="00B5069E" w:rsidRPr="00B5069E" w14:paraId="4BF25C99" w14:textId="77777777" w:rsidTr="00B5069E">
        <w:trPr>
          <w:gridAfter w:val="1"/>
          <w:wAfter w:w="110" w:type="dxa"/>
          <w:trHeight w:val="306"/>
        </w:trPr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E029DF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su_12_bohol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AB3577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D2FF31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38E427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398285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F50876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Siquijor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F66F5D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</w:t>
            </w:r>
          </w:p>
        </w:tc>
      </w:tr>
    </w:tbl>
    <w:p w14:paraId="3B328969" w14:textId="77777777" w:rsidR="00D9354E" w:rsidRDefault="00D9354E"/>
    <w:p w14:paraId="4C6362C5" w14:textId="77777777" w:rsidR="00D9354E" w:rsidRDefault="00D9354E"/>
    <w:p w14:paraId="3A0E52A7" w14:textId="77777777" w:rsidR="00D9354E" w:rsidRDefault="00D9354E"/>
    <w:p w14:paraId="6B2AA312" w14:textId="77777777" w:rsidR="00D9354E" w:rsidRDefault="00D9354E"/>
    <w:p w14:paraId="7EA44094" w14:textId="77777777" w:rsidR="00D9354E" w:rsidRDefault="00D9354E"/>
    <w:p w14:paraId="22A3EBD8" w14:textId="77777777" w:rsidR="00D9354E" w:rsidRDefault="00D9354E"/>
    <w:p w14:paraId="3A9B9F4E" w14:textId="77777777" w:rsidR="00D9354E" w:rsidRDefault="00D9354E"/>
    <w:p w14:paraId="22263C59" w14:textId="77777777" w:rsidR="00D9354E" w:rsidRDefault="00D9354E"/>
    <w:p w14:paraId="2170888E" w14:textId="77777777" w:rsidR="00B5069E" w:rsidRDefault="00B5069E"/>
    <w:p w14:paraId="1E1E9790" w14:textId="77777777" w:rsidR="00D9354E" w:rsidRDefault="00D9354E"/>
    <w:p w14:paraId="79FB3216" w14:textId="77777777" w:rsidR="00B154AB" w:rsidRDefault="00B154AB"/>
    <w:p w14:paraId="6052D19A" w14:textId="77777777" w:rsidR="00B154AB" w:rsidRDefault="00B154AB"/>
    <w:p w14:paraId="056D8C82" w14:textId="77777777" w:rsidR="00B154AB" w:rsidRDefault="00B154AB"/>
    <w:p w14:paraId="0D840699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3EF11E50" w14:textId="77777777" w:rsidR="00B5069E" w:rsidRPr="00B5069E" w:rsidRDefault="00B5069E" w:rsidP="00B5069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  <w:r w:rsidRPr="00B5069E">
        <w:rPr>
          <w:rFonts w:eastAsia="Times New Roman"/>
          <w:b/>
          <w:color w:val="000000"/>
          <w:kern w:val="0"/>
          <w14:ligatures w14:val="none"/>
        </w:rPr>
        <w:lastRenderedPageBreak/>
        <w:t>Table S6</w:t>
      </w:r>
      <w:r w:rsidRPr="00B5069E">
        <w:rPr>
          <w:rFonts w:eastAsia="Times New Roman"/>
          <w:bCs w:val="0"/>
          <w:color w:val="000000"/>
          <w:kern w:val="0"/>
          <w14:ligatures w14:val="none"/>
        </w:rPr>
        <w:t>. Similarity percentages (</w:t>
      </w:r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>simper</w:t>
      </w:r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 function in the </w:t>
      </w:r>
      <w:r w:rsidRPr="00B5069E">
        <w:rPr>
          <w:rFonts w:eastAsia="Times New Roman"/>
          <w:bCs w:val="0"/>
          <w:i/>
          <w:iCs/>
          <w:color w:val="000000"/>
          <w:kern w:val="0"/>
          <w14:ligatures w14:val="none"/>
        </w:rPr>
        <w:t>vegan</w:t>
      </w:r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 package) of the top </w:t>
      </w:r>
      <w:proofErr w:type="gramStart"/>
      <w:r w:rsidRPr="00B5069E">
        <w:rPr>
          <w:rFonts w:eastAsia="Times New Roman"/>
          <w:bCs w:val="0"/>
          <w:color w:val="000000"/>
          <w:kern w:val="0"/>
          <w14:ligatures w14:val="none"/>
        </w:rPr>
        <w:t>species that</w:t>
      </w:r>
      <w:proofErr w:type="gramEnd"/>
      <w:r w:rsidRPr="00B5069E">
        <w:rPr>
          <w:rFonts w:eastAsia="Times New Roman"/>
          <w:bCs w:val="0"/>
          <w:color w:val="000000"/>
          <w:kern w:val="0"/>
          <w14:ligatures w14:val="none"/>
        </w:rPr>
        <w:t xml:space="preserve"> contribute to 20% of the cumulative differences between survey eras. </w:t>
      </w:r>
    </w:p>
    <w:p w14:paraId="4F50CBE1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73CBB773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2920"/>
        <w:gridCol w:w="1069"/>
        <w:gridCol w:w="1020"/>
        <w:gridCol w:w="1416"/>
        <w:gridCol w:w="1230"/>
        <w:gridCol w:w="1180"/>
        <w:gridCol w:w="1020"/>
        <w:gridCol w:w="1020"/>
      </w:tblGrid>
      <w:tr w:rsidR="00B5069E" w:rsidRPr="00B5069E" w14:paraId="378B360C" w14:textId="77777777" w:rsidTr="00B5069E">
        <w:trPr>
          <w:trHeight w:val="600"/>
        </w:trPr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26CB725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Species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BADF6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Average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F187D6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98ED6D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Cumulative Sum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7D5DA5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2251CD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Modern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4CFF53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Ratio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8FE1C2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B5069E" w:rsidRPr="00B5069E" w14:paraId="542B6E42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A54C70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Verulux</w:t>
            </w:r>
            <w:proofErr w:type="spellEnd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cypselurus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725BF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3F3FE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0.112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82DEE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AE0BE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0C4BE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101.9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C9B23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C6D02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0.997</w:t>
            </w:r>
          </w:p>
        </w:tc>
      </w:tr>
      <w:tr w:rsidR="00B5069E" w:rsidRPr="00B5069E" w14:paraId="6E68F208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31C5E0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Plotosus lineatus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80EB6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D4B8A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BB878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BF34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11.3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BFE5F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E54CF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C616E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0.885</w:t>
            </w:r>
          </w:p>
        </w:tc>
      </w:tr>
      <w:tr w:rsidR="00B5069E" w:rsidRPr="00B5069E" w14:paraId="6C6479BC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1A0894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Chromis ternatensis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C7F05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5C9DB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0.065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1A3F7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0.073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0223A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31.2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1EB2E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C3389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0.336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5DDFE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0.028</w:t>
            </w:r>
          </w:p>
        </w:tc>
      </w:tr>
      <w:tr w:rsidR="00B5069E" w:rsidRPr="00B5069E" w14:paraId="2B413839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9F1E0D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cyanosoma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50C33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5D334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84E3A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0.093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1EC56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88CA2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C1098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981A9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0.662</w:t>
            </w:r>
          </w:p>
        </w:tc>
      </w:tr>
      <w:tr w:rsidR="00B5069E" w:rsidRPr="00B5069E" w14:paraId="671BA2A8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16B7FB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Spratelloides </w:t>
            </w: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gracilis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9CC06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8EB77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0.078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213B9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0.111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F91FE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98BEE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29.9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89E6F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6EE38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0.991</w:t>
            </w:r>
          </w:p>
        </w:tc>
      </w:tr>
      <w:tr w:rsidR="00B5069E" w:rsidRPr="00B5069E" w14:paraId="231F0C72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3C077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Spratelloides delicatulus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F6FA1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E4C4A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59306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0.130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A1E0C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11.0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39804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FABDA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4A2FF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0.221</w:t>
            </w:r>
          </w:p>
        </w:tc>
      </w:tr>
      <w:tr w:rsidR="00B5069E" w:rsidRPr="00B5069E" w14:paraId="260E5321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2D32AC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Pycnochromis</w:t>
            </w:r>
            <w:proofErr w:type="spellEnd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retrofasciatus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FDF8B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3AF3E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AC791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0.148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AEC88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4F435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7.1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D78D8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5DC9A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0.820</w:t>
            </w:r>
          </w:p>
        </w:tc>
      </w:tr>
      <w:tr w:rsidR="00B5069E" w:rsidRPr="00B5069E" w14:paraId="28C66396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97E0B3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Cirrhilabrus</w:t>
            </w:r>
            <w:proofErr w:type="spellEnd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ryukyuensis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93DFF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049FC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72C8B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8C225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0E9DC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C8A9C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0.572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25E4C6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0.947</w:t>
            </w:r>
          </w:p>
        </w:tc>
      </w:tr>
      <w:tr w:rsidR="00B5069E" w:rsidRPr="00B5069E" w14:paraId="451A6611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E73B4C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nigrofasciatus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DAA93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9AEF0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D010D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0.176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23F92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193C3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280E9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C5174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0.376</w:t>
            </w:r>
          </w:p>
        </w:tc>
      </w:tr>
      <w:tr w:rsidR="00B5069E" w:rsidRPr="00B5069E" w14:paraId="0B8808E1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CA7644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multilineatus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27CB40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AD00B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0205C3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0.187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A3DF0A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5.5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B023E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9.9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5E2145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2F316D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0.998</w:t>
            </w:r>
          </w:p>
        </w:tc>
      </w:tr>
      <w:tr w:rsidR="00B5069E" w:rsidRPr="00B5069E" w14:paraId="031A9415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C950F6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fleurieu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33FA88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1F155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0.041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826D9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0.198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B3228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8.4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408BBB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3D53FC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0.261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CBB63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0.012</w:t>
            </w:r>
          </w:p>
        </w:tc>
      </w:tr>
      <w:tr w:rsidR="00B5069E" w:rsidRPr="00B5069E" w14:paraId="016289B4" w14:textId="77777777" w:rsidTr="00B5069E">
        <w:trPr>
          <w:trHeight w:val="306"/>
        </w:trPr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DAFA845" w14:textId="77777777" w:rsidR="00B5069E" w:rsidRPr="00B5069E" w:rsidRDefault="00B5069E" w:rsidP="00B5069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Dascyllus</w:t>
            </w:r>
            <w:proofErr w:type="spellEnd"/>
            <w:r w:rsidRPr="00B5069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reticulatus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6D7333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D48EC9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D768BA4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7D7C527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B35A4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9C6D2F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0.392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E154771" w14:textId="77777777" w:rsidR="00B5069E" w:rsidRPr="00B5069E" w:rsidRDefault="00B5069E" w:rsidP="00B5069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0.963</w:t>
            </w:r>
          </w:p>
        </w:tc>
      </w:tr>
    </w:tbl>
    <w:p w14:paraId="49686AAD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486032BA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2B9DFB82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647B4340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295E6A7A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5816DE7B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4B16392D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3BF6D9C2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69BAB09E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0CDD5A55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66EABB12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53EBCE7C" w14:textId="77777777" w:rsidR="00B154AB" w:rsidRDefault="00B154AB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4E229EE3" w14:textId="77777777" w:rsidR="00B154AB" w:rsidRDefault="00B154AB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37D92DAD" w14:textId="77777777" w:rsidR="00B154AB" w:rsidRDefault="00B154AB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61B09E32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74BB5107" w14:textId="77777777" w:rsidR="00B5069E" w:rsidRDefault="00B5069E" w:rsidP="00D9354E">
      <w:pPr>
        <w:spacing w:after="0" w:line="240" w:lineRule="auto"/>
        <w:jc w:val="both"/>
        <w:rPr>
          <w:rFonts w:eastAsia="Times New Roman"/>
          <w:b/>
          <w:color w:val="000000"/>
          <w:kern w:val="0"/>
          <w14:ligatures w14:val="none"/>
        </w:rPr>
      </w:pPr>
    </w:p>
    <w:p w14:paraId="640FFF89" w14:textId="0F2A78CC" w:rsidR="00D9354E" w:rsidRPr="00D9354E" w:rsidRDefault="00D9354E" w:rsidP="00D9354E">
      <w:pPr>
        <w:spacing w:after="0" w:line="240" w:lineRule="auto"/>
        <w:jc w:val="both"/>
        <w:rPr>
          <w:rFonts w:eastAsia="Times New Roman"/>
          <w:bCs w:val="0"/>
          <w:color w:val="000000"/>
          <w:kern w:val="0"/>
          <w14:ligatures w14:val="none"/>
        </w:rPr>
      </w:pPr>
      <w:r w:rsidRPr="00D9354E">
        <w:rPr>
          <w:rFonts w:eastAsia="Times New Roman"/>
          <w:b/>
          <w:color w:val="000000"/>
          <w:kern w:val="0"/>
          <w14:ligatures w14:val="none"/>
        </w:rPr>
        <w:lastRenderedPageBreak/>
        <w:t>Table S7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>. Similarity percentages (</w:t>
      </w:r>
      <w:r w:rsidRPr="00D9354E">
        <w:rPr>
          <w:rFonts w:eastAsia="Times New Roman"/>
          <w:bCs w:val="0"/>
          <w:i/>
          <w:iCs/>
          <w:color w:val="000000"/>
          <w:kern w:val="0"/>
          <w14:ligatures w14:val="none"/>
        </w:rPr>
        <w:t>simper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function in the </w:t>
      </w:r>
      <w:r w:rsidRPr="00D9354E">
        <w:rPr>
          <w:rFonts w:eastAsia="Times New Roman"/>
          <w:bCs w:val="0"/>
          <w:i/>
          <w:iCs/>
          <w:color w:val="000000"/>
          <w:kern w:val="0"/>
          <w14:ligatures w14:val="none"/>
        </w:rPr>
        <w:t>vegan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package) of the top </w:t>
      </w:r>
      <w:proofErr w:type="gramStart"/>
      <w:r w:rsidRPr="00D9354E">
        <w:rPr>
          <w:rFonts w:eastAsia="Times New Roman"/>
          <w:bCs w:val="0"/>
          <w:color w:val="000000"/>
          <w:kern w:val="0"/>
          <w14:ligatures w14:val="none"/>
        </w:rPr>
        <w:t>species that</w:t>
      </w:r>
      <w:proofErr w:type="gramEnd"/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contribute to 20% of the </w:t>
      </w:r>
      <w:r>
        <w:rPr>
          <w:rFonts w:eastAsia="Times New Roman"/>
          <w:bCs w:val="0"/>
          <w:color w:val="000000"/>
          <w:kern w:val="0"/>
          <w14:ligatures w14:val="none"/>
        </w:rPr>
        <w:t xml:space="preserve">cumulative 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differences between seas. </w:t>
      </w:r>
    </w:p>
    <w:p w14:paraId="75B9023C" w14:textId="77777777" w:rsidR="00D9354E" w:rsidRDefault="00D9354E"/>
    <w:tbl>
      <w:tblPr>
        <w:tblW w:w="10890" w:type="dxa"/>
        <w:tblLook w:val="04A0" w:firstRow="1" w:lastRow="0" w:firstColumn="1" w:lastColumn="0" w:noHBand="0" w:noVBand="1"/>
      </w:tblPr>
      <w:tblGrid>
        <w:gridCol w:w="3060"/>
        <w:gridCol w:w="1069"/>
        <w:gridCol w:w="1000"/>
        <w:gridCol w:w="1416"/>
        <w:gridCol w:w="1285"/>
        <w:gridCol w:w="1170"/>
        <w:gridCol w:w="776"/>
        <w:gridCol w:w="1114"/>
      </w:tblGrid>
      <w:tr w:rsidR="00D9354E" w:rsidRPr="00D9354E" w14:paraId="6F1D7093" w14:textId="77777777" w:rsidTr="00D9354E">
        <w:trPr>
          <w:trHeight w:val="306"/>
        </w:trPr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75225D3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Species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581C69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Average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EABD4B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10C25C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Cumulative Sum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113C9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Bohol Sea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24D969D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Sulu Sea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597DC4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Ratio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DE96D9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D9354E" w:rsidRPr="00D9354E" w14:paraId="4EA4C1D1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749EE1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Verulux</w:t>
            </w:r>
            <w:proofErr w:type="spellEnd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cypselurus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FFF1BC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E98487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0.137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8DF09C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0.037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5441AD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685BBE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133.7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9481C9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0.257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43B5DD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D9354E" w:rsidRPr="00D9354E" w14:paraId="0E706074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AC434C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Spratelloides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gracilis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9E8250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FA30C0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0.104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2CE8A0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0.067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E528C6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5A2E4A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39.1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AE981C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0.266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0E5219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D9354E" w:rsidRPr="00D9354E" w14:paraId="538C4617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30EDAD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Chromis ternatensis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1ACDC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55338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0.054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A6423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0.086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463994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20.9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1BAC3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9.3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A9D44D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0.348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427B9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0.652</w:t>
            </w:r>
          </w:p>
        </w:tc>
      </w:tr>
      <w:tr w:rsidR="00D9354E" w:rsidRPr="00D9354E" w14:paraId="7AE0F8B6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69D252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Spratelloides delicatulus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B6783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2DD8E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0.046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E7CFD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0.104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1E545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8.9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96352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15.8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8288D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0.349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C962D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0.659</w:t>
            </w:r>
          </w:p>
        </w:tc>
      </w:tr>
      <w:tr w:rsidR="00D9354E" w:rsidRPr="00D9354E" w14:paraId="6FADC280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B269EF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Cirrhilabrus</w:t>
            </w:r>
            <w:proofErr w:type="spellEnd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ryukyuensis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96CD9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59020D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0.030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B08669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0.121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21543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A9B02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D7BC0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0.528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546B8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0.116</w:t>
            </w:r>
          </w:p>
        </w:tc>
      </w:tr>
      <w:tr w:rsidR="00D9354E" w:rsidRPr="00D9354E" w14:paraId="74CDECCA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0BABFF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Plotosus lineatus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D24D7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F1F95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0.038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F739E0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0.137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7413D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14.9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2A64FD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71331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0.399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C2233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1.000</w:t>
            </w:r>
          </w:p>
        </w:tc>
      </w:tr>
      <w:tr w:rsidR="00D9354E" w:rsidRPr="00D9354E" w14:paraId="498398F7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01EC3C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cyanosoma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D06E2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1F668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0.038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ADFD8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0.153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E3D06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12.6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BEC74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8.4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EFA9B0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0.395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4D961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0.980</w:t>
            </w:r>
          </w:p>
        </w:tc>
      </w:tr>
      <w:tr w:rsidR="00D9354E" w:rsidRPr="00D9354E" w14:paraId="4416DA9E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9026CD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Pycnochromis</w:t>
            </w:r>
            <w:proofErr w:type="spellEnd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retrofasciatus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2D75F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13695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0.023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BDC61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0.167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6527C4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14.9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B341A6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EA670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0.607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7F5CC6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0.999</w:t>
            </w:r>
          </w:p>
        </w:tc>
      </w:tr>
      <w:tr w:rsidR="00D9354E" w:rsidRPr="00D9354E" w14:paraId="58CB6AD6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CDAC33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Chrysiptera</w:t>
            </w:r>
            <w:proofErr w:type="spellEnd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rollandi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540155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C40DCC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0.016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51FE84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0.181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DB24B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CDC4C1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12.6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021453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0.816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D2A9DE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D9354E" w:rsidRPr="00D9354E" w14:paraId="6337D82B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CE6EA2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Enneapterygius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76FCFE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D46256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0.034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CD2A59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0.194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DE7F83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CE7CA2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20.5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904DF6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0.365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0B9AA1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0.002</w:t>
            </w:r>
          </w:p>
        </w:tc>
      </w:tr>
      <w:tr w:rsidR="00D9354E" w:rsidRPr="00D9354E" w14:paraId="4164BDF5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06CE6F9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Cirrhilabrus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CE5DA3E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F232B3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0.030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E8FBD04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0.207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B5320F0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2372E7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11.5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FBC7FA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0.385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F33CDA3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0.009</w:t>
            </w:r>
          </w:p>
        </w:tc>
      </w:tr>
    </w:tbl>
    <w:p w14:paraId="0BD8A235" w14:textId="77777777" w:rsidR="00D9354E" w:rsidRDefault="00D9354E"/>
    <w:p w14:paraId="7DE51046" w14:textId="77777777" w:rsidR="00D9354E" w:rsidRDefault="00D9354E"/>
    <w:p w14:paraId="56EA7A52" w14:textId="77777777" w:rsidR="00D9354E" w:rsidRDefault="00D9354E"/>
    <w:p w14:paraId="0DB01E28" w14:textId="77777777" w:rsidR="00D9354E" w:rsidRDefault="00D9354E"/>
    <w:p w14:paraId="5F638E61" w14:textId="77777777" w:rsidR="00D9354E" w:rsidRDefault="00D9354E"/>
    <w:p w14:paraId="5D983036" w14:textId="77777777" w:rsidR="00D9354E" w:rsidRDefault="00D9354E"/>
    <w:p w14:paraId="35175B0E" w14:textId="77777777" w:rsidR="00D9354E" w:rsidRDefault="00D9354E"/>
    <w:p w14:paraId="7B4624CD" w14:textId="77777777" w:rsidR="00D9354E" w:rsidRDefault="00D9354E"/>
    <w:p w14:paraId="7A562C04" w14:textId="77777777" w:rsidR="00B154AB" w:rsidRDefault="00B154AB"/>
    <w:p w14:paraId="4F433D07" w14:textId="77777777" w:rsidR="00B154AB" w:rsidRDefault="00B154AB"/>
    <w:p w14:paraId="62784333" w14:textId="77777777" w:rsidR="00D9354E" w:rsidRDefault="00D9354E"/>
    <w:p w14:paraId="18516D34" w14:textId="77777777" w:rsidR="00D9354E" w:rsidRDefault="00D9354E"/>
    <w:p w14:paraId="7FBCEE35" w14:textId="1BE55DCC" w:rsidR="00D9354E" w:rsidRPr="00D9354E" w:rsidRDefault="00D9354E" w:rsidP="00D9354E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D9354E">
        <w:rPr>
          <w:rFonts w:eastAsia="Times New Roman"/>
          <w:b/>
          <w:color w:val="000000"/>
          <w:kern w:val="0"/>
          <w14:ligatures w14:val="none"/>
        </w:rPr>
        <w:lastRenderedPageBreak/>
        <w:t>Table S8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>. Similarity percentages (</w:t>
      </w:r>
      <w:r w:rsidRPr="00D9354E">
        <w:rPr>
          <w:rFonts w:eastAsia="Times New Roman"/>
          <w:bCs w:val="0"/>
          <w:i/>
          <w:iCs/>
          <w:color w:val="000000"/>
          <w:kern w:val="0"/>
          <w14:ligatures w14:val="none"/>
        </w:rPr>
        <w:t>simper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function in the </w:t>
      </w:r>
      <w:r w:rsidRPr="00D9354E">
        <w:rPr>
          <w:rFonts w:eastAsia="Times New Roman"/>
          <w:bCs w:val="0"/>
          <w:i/>
          <w:iCs/>
          <w:color w:val="000000"/>
          <w:kern w:val="0"/>
          <w14:ligatures w14:val="none"/>
        </w:rPr>
        <w:t>vegan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package) of the top </w:t>
      </w:r>
      <w:proofErr w:type="gramStart"/>
      <w:r w:rsidRPr="00D9354E">
        <w:rPr>
          <w:rFonts w:eastAsia="Times New Roman"/>
          <w:bCs w:val="0"/>
          <w:color w:val="000000"/>
          <w:kern w:val="0"/>
          <w14:ligatures w14:val="none"/>
        </w:rPr>
        <w:t>species that</w:t>
      </w:r>
      <w:proofErr w:type="gramEnd"/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contribute to 20% of the </w:t>
      </w:r>
      <w:r>
        <w:rPr>
          <w:rFonts w:eastAsia="Times New Roman"/>
          <w:bCs w:val="0"/>
          <w:color w:val="000000"/>
          <w:kern w:val="0"/>
          <w14:ligatures w14:val="none"/>
        </w:rPr>
        <w:t xml:space="preserve">cumulative 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>differences between survey</w:t>
      </w:r>
      <w:r>
        <w:rPr>
          <w:rFonts w:eastAsia="Times New Roman"/>
          <w:bCs w:val="0"/>
          <w:color w:val="000000"/>
          <w:kern w:val="0"/>
          <w14:ligatures w14:val="none"/>
        </w:rPr>
        <w:t xml:space="preserve"> eras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in the Bohol Sea. </w:t>
      </w:r>
    </w:p>
    <w:p w14:paraId="075743EA" w14:textId="77777777" w:rsidR="00D9354E" w:rsidRDefault="00D9354E"/>
    <w:tbl>
      <w:tblPr>
        <w:tblW w:w="12265" w:type="dxa"/>
        <w:tblLook w:val="04A0" w:firstRow="1" w:lastRow="0" w:firstColumn="1" w:lastColumn="0" w:noHBand="0" w:noVBand="1"/>
      </w:tblPr>
      <w:tblGrid>
        <w:gridCol w:w="3060"/>
        <w:gridCol w:w="1069"/>
        <w:gridCol w:w="1000"/>
        <w:gridCol w:w="1416"/>
        <w:gridCol w:w="1860"/>
        <w:gridCol w:w="1675"/>
        <w:gridCol w:w="1185"/>
        <w:gridCol w:w="1000"/>
      </w:tblGrid>
      <w:tr w:rsidR="00D9354E" w:rsidRPr="00D9354E" w14:paraId="6DB80FC3" w14:textId="77777777" w:rsidTr="00D9354E">
        <w:trPr>
          <w:trHeight w:val="606"/>
        </w:trPr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4512315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Species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7BBD124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Average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B533D3B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360AA2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Cumulative Sum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E6D1420" w14:textId="3C482C4C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bCs w:val="0"/>
                <w:color w:val="000000"/>
              </w:rPr>
              <w:t>Historical Bohol Sea</w:t>
            </w:r>
          </w:p>
        </w:tc>
        <w:tc>
          <w:tcPr>
            <w:tcW w:w="16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9AA0E08" w14:textId="7AC23DBC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bCs w:val="0"/>
                <w:color w:val="000000"/>
              </w:rPr>
              <w:t>Modern Bohol Sea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BE90CD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Ratio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69F70D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D9354E" w:rsidRPr="00D9354E" w14:paraId="1A75DB21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41A61F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Plotosus lineatus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8EDDE2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E31325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0.068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626FF2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0.042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6D7A44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18.2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F87D5D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11.6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EE1986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0.579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56011F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0.006</w:t>
            </w:r>
          </w:p>
        </w:tc>
      </w:tr>
      <w:tr w:rsidR="00D9354E" w:rsidRPr="00D9354E" w14:paraId="14CEDB32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6444CD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Chromis ternatensis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B02EB6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FCC57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0.080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308620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0.071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966B4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39.8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9EE4C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2.0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BB798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0.334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32756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0.374</w:t>
            </w:r>
          </w:p>
        </w:tc>
      </w:tr>
      <w:tr w:rsidR="00D9354E" w:rsidRPr="00D9354E" w14:paraId="012D5EE3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BBBA7E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Pycnochromis</w:t>
            </w:r>
            <w:proofErr w:type="spellEnd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retrofasciatus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EE6FDA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45F69A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0.031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126E2D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0.098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19947B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18.6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620E3F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11.2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C95F61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0.843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5CD392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0.011</w:t>
            </w:r>
          </w:p>
        </w:tc>
      </w:tr>
      <w:tr w:rsidR="00D9354E" w:rsidRPr="00D9354E" w14:paraId="274A9ECE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9DCB95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cyanosoma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97F7E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0E705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0.059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F8E3E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0.125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4C833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6.0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51B9F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19.2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57A699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9F173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0.290</w:t>
            </w:r>
          </w:p>
        </w:tc>
      </w:tr>
      <w:tr w:rsidR="00D9354E" w:rsidRPr="00D9354E" w14:paraId="1928F049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BB080B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Spratelloides delicatulus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308B9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6770B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0.074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5C5FB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0.149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D1E380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17.8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11796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6BE87F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0.302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C315D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0.400</w:t>
            </w:r>
          </w:p>
        </w:tc>
      </w:tr>
      <w:tr w:rsidR="00D9354E" w:rsidRPr="00D9354E" w14:paraId="29CFCF8A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96CF93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fleurieu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A616EF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CADB8A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0.056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551BC5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0.170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1717DB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13.5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FAE462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184371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0.349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E01699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D9354E" w:rsidRPr="00D9354E" w14:paraId="6125311C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59A073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Ostorhinchus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nigrofasciatus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6D21EA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BAC214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0.020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B482AF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0.190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065281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14.1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982463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7.6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B8B7D0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0.964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709C34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  <w:tr w:rsidR="00D9354E" w:rsidRPr="00D9354E" w14:paraId="09C17407" w14:textId="77777777" w:rsidTr="00D9354E">
        <w:trPr>
          <w:trHeight w:val="306"/>
        </w:trPr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AD9DE2E" w14:textId="77777777" w:rsidR="00D9354E" w:rsidRPr="00B5069E" w:rsidRDefault="00D9354E" w:rsidP="00D9354E">
            <w:pPr>
              <w:spacing w:after="0" w:line="240" w:lineRule="auto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Pycnochromis</w:t>
            </w:r>
            <w:proofErr w:type="spellEnd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5069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atripes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32D70D7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14EB1C3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0.050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3064E86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0.209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3FF2580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26.6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E4E6989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1336291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0.356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593E8C" w14:textId="77777777" w:rsidR="00D9354E" w:rsidRPr="00B5069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B5069E">
              <w:rPr>
                <w:rFonts w:eastAsia="Times New Roman"/>
                <w:b/>
                <w:color w:val="000000"/>
                <w:kern w:val="0"/>
                <w14:ligatures w14:val="none"/>
              </w:rPr>
              <w:t>0.001</w:t>
            </w:r>
          </w:p>
        </w:tc>
      </w:tr>
    </w:tbl>
    <w:p w14:paraId="66676701" w14:textId="77777777" w:rsidR="00D9354E" w:rsidRDefault="00D9354E"/>
    <w:p w14:paraId="3B252C6C" w14:textId="77777777" w:rsidR="00D9354E" w:rsidRDefault="00D9354E"/>
    <w:p w14:paraId="78306BFF" w14:textId="77777777" w:rsidR="00D9354E" w:rsidRDefault="00D9354E"/>
    <w:p w14:paraId="06AF6360" w14:textId="77777777" w:rsidR="00D9354E" w:rsidRDefault="00D9354E"/>
    <w:p w14:paraId="10071E22" w14:textId="77777777" w:rsidR="00D9354E" w:rsidRDefault="00D9354E"/>
    <w:p w14:paraId="4CE6AAAC" w14:textId="77777777" w:rsidR="00D9354E" w:rsidRDefault="00D9354E"/>
    <w:p w14:paraId="354869CB" w14:textId="77777777" w:rsidR="00D9354E" w:rsidRDefault="00D9354E"/>
    <w:p w14:paraId="061D2954" w14:textId="77777777" w:rsidR="00D9354E" w:rsidRDefault="00D9354E"/>
    <w:p w14:paraId="1CC7B5F4" w14:textId="77777777" w:rsidR="00D9354E" w:rsidRDefault="00D9354E"/>
    <w:p w14:paraId="6073A78B" w14:textId="77777777" w:rsidR="00B154AB" w:rsidRDefault="00B154AB"/>
    <w:p w14:paraId="2C3A6A4E" w14:textId="77777777" w:rsidR="00B154AB" w:rsidRDefault="00B154AB"/>
    <w:p w14:paraId="5FF8E785" w14:textId="77777777" w:rsidR="00D9354E" w:rsidRDefault="00D9354E"/>
    <w:p w14:paraId="493C5BDC" w14:textId="77777777" w:rsidR="00D9354E" w:rsidRDefault="00D9354E"/>
    <w:p w14:paraId="3B9873D3" w14:textId="77777777" w:rsidR="00D9354E" w:rsidRDefault="00D9354E"/>
    <w:p w14:paraId="509E540D" w14:textId="1A72F99A" w:rsidR="00D9354E" w:rsidRPr="00D9354E" w:rsidRDefault="00D9354E" w:rsidP="00D9354E">
      <w:pPr>
        <w:spacing w:after="0" w:line="240" w:lineRule="auto"/>
        <w:rPr>
          <w:rFonts w:eastAsia="Times New Roman"/>
          <w:bCs w:val="0"/>
          <w:color w:val="000000"/>
          <w:kern w:val="0"/>
          <w14:ligatures w14:val="none"/>
        </w:rPr>
      </w:pPr>
      <w:r w:rsidRPr="00D9354E">
        <w:rPr>
          <w:rFonts w:eastAsia="Times New Roman"/>
          <w:b/>
          <w:color w:val="000000"/>
          <w:kern w:val="0"/>
          <w14:ligatures w14:val="none"/>
        </w:rPr>
        <w:lastRenderedPageBreak/>
        <w:t>Table S9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>. Similarity percentages (</w:t>
      </w:r>
      <w:r w:rsidRPr="00D9354E">
        <w:rPr>
          <w:rFonts w:eastAsia="Times New Roman"/>
          <w:bCs w:val="0"/>
          <w:i/>
          <w:iCs/>
          <w:color w:val="000000"/>
          <w:kern w:val="0"/>
          <w14:ligatures w14:val="none"/>
        </w:rPr>
        <w:t>simper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function in the </w:t>
      </w:r>
      <w:r w:rsidRPr="00D9354E">
        <w:rPr>
          <w:rFonts w:eastAsia="Times New Roman"/>
          <w:bCs w:val="0"/>
          <w:i/>
          <w:iCs/>
          <w:color w:val="000000"/>
          <w:kern w:val="0"/>
          <w14:ligatures w14:val="none"/>
        </w:rPr>
        <w:t>vegan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package) of the top </w:t>
      </w:r>
      <w:proofErr w:type="gramStart"/>
      <w:r w:rsidRPr="00D9354E">
        <w:rPr>
          <w:rFonts w:eastAsia="Times New Roman"/>
          <w:bCs w:val="0"/>
          <w:color w:val="000000"/>
          <w:kern w:val="0"/>
          <w14:ligatures w14:val="none"/>
        </w:rPr>
        <w:t>species that</w:t>
      </w:r>
      <w:proofErr w:type="gramEnd"/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contribute to 20% of the </w:t>
      </w:r>
      <w:r>
        <w:rPr>
          <w:rFonts w:eastAsia="Times New Roman"/>
          <w:bCs w:val="0"/>
          <w:color w:val="000000"/>
          <w:kern w:val="0"/>
          <w14:ligatures w14:val="none"/>
        </w:rPr>
        <w:t xml:space="preserve">cumulative 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>differences between survey</w:t>
      </w:r>
      <w:r>
        <w:rPr>
          <w:rFonts w:eastAsia="Times New Roman"/>
          <w:bCs w:val="0"/>
          <w:color w:val="000000"/>
          <w:kern w:val="0"/>
          <w14:ligatures w14:val="none"/>
        </w:rPr>
        <w:t xml:space="preserve"> eras</w:t>
      </w:r>
      <w:r w:rsidRPr="00D9354E">
        <w:rPr>
          <w:rFonts w:eastAsia="Times New Roman"/>
          <w:bCs w:val="0"/>
          <w:color w:val="000000"/>
          <w:kern w:val="0"/>
          <w14:ligatures w14:val="none"/>
        </w:rPr>
        <w:t xml:space="preserve"> in the Sulu Sea. </w:t>
      </w:r>
    </w:p>
    <w:p w14:paraId="371868CF" w14:textId="29DF6D9B" w:rsidR="00D9354E" w:rsidRDefault="00D9354E">
      <w:r>
        <w:t xml:space="preserve"> 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2640"/>
        <w:gridCol w:w="1069"/>
        <w:gridCol w:w="1000"/>
        <w:gridCol w:w="1416"/>
        <w:gridCol w:w="1400"/>
        <w:gridCol w:w="1400"/>
        <w:gridCol w:w="1000"/>
        <w:gridCol w:w="1000"/>
      </w:tblGrid>
      <w:tr w:rsidR="00D9354E" w:rsidRPr="00D9354E" w14:paraId="5160F4E9" w14:textId="77777777" w:rsidTr="00D9354E">
        <w:trPr>
          <w:trHeight w:val="602"/>
        </w:trPr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693A8B0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Species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9BB4F3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Average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1D9C9D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B20278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Cumulative Sum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B9A10C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Historical Sulu Sea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082AA49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Modern Sulu Sea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FCBA65B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color w:val="000000"/>
                <w:kern w:val="0"/>
                <w14:ligatures w14:val="none"/>
              </w:rPr>
              <w:t>Ratio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2B9EA5F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/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D9354E" w:rsidRPr="00D9354E" w14:paraId="36826A5D" w14:textId="77777777" w:rsidTr="00D9354E">
        <w:trPr>
          <w:trHeight w:val="306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A0638B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Verulux</w:t>
            </w:r>
            <w:proofErr w:type="spellEnd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cypselurus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17774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46D57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7778A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5BF9BB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883FB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267.4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0145F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0.373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E50F2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0.358</w:t>
            </w:r>
          </w:p>
        </w:tc>
      </w:tr>
      <w:tr w:rsidR="00D9354E" w:rsidRPr="00D9354E" w14:paraId="08F7F269" w14:textId="77777777" w:rsidTr="00D9354E">
        <w:trPr>
          <w:trHeight w:val="306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37318D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Spratelloides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gracilis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74B7C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0.042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BC1B8C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79AF2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41A7E9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D384B0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78.3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96351F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0.384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80B04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0.380</w:t>
            </w:r>
          </w:p>
        </w:tc>
      </w:tr>
      <w:tr w:rsidR="00D9354E" w:rsidRPr="00D9354E" w14:paraId="2EE86735" w14:textId="77777777" w:rsidTr="00D9354E">
        <w:trPr>
          <w:trHeight w:val="306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1B4C5C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Enneapterygius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4D315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6A171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03BFD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E28A3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13.1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DC6EC4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27.9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921D6F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80090F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0.167</w:t>
            </w:r>
          </w:p>
        </w:tc>
      </w:tr>
      <w:tr w:rsidR="00D9354E" w:rsidRPr="00D9354E" w14:paraId="5A34F385" w14:textId="77777777" w:rsidTr="00D9354E">
        <w:trPr>
          <w:trHeight w:val="306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CC1F2B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Cirrhilabrus</w:t>
            </w:r>
            <w:proofErr w:type="spellEnd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ryukyuensis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D46FF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D82B2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FD2C0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8EB16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37C6DB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27.3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D499B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0.782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192F35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0.334</w:t>
            </w:r>
          </w:p>
        </w:tc>
      </w:tr>
      <w:tr w:rsidR="00D9354E" w:rsidRPr="00D9354E" w14:paraId="419D6484" w14:textId="77777777" w:rsidTr="00D9354E">
        <w:trPr>
          <w:trHeight w:val="306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6F2B67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Cirrhilabrus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E0F27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C1EC0F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89E3D4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0.167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F5F07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23.0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16E4C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5308E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0.513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88A7E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0.138</w:t>
            </w:r>
          </w:p>
        </w:tc>
      </w:tr>
      <w:tr w:rsidR="00D9354E" w:rsidRPr="00D9354E" w14:paraId="3D25DE0A" w14:textId="77777777" w:rsidTr="00D9354E">
        <w:trPr>
          <w:trHeight w:val="306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25E682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Helcogramma</w:t>
            </w:r>
            <w:proofErr w:type="spellEnd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desa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08D8C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720691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72B73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EB0728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40.5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7E451A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2DB96F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0.463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2F99A4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0.147</w:t>
            </w:r>
          </w:p>
        </w:tc>
      </w:tr>
      <w:tr w:rsidR="00D9354E" w:rsidRPr="00D9354E" w14:paraId="78EC5D09" w14:textId="77777777" w:rsidTr="00D9354E">
        <w:trPr>
          <w:trHeight w:val="306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0C40354" w14:textId="77777777" w:rsidR="00D9354E" w:rsidRPr="00D9354E" w:rsidRDefault="00D9354E" w:rsidP="00D9354E">
            <w:pPr>
              <w:spacing w:after="0" w:line="240" w:lineRule="auto"/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i/>
                <w:iCs/>
                <w:color w:val="000000"/>
                <w:kern w:val="0"/>
                <w14:ligatures w14:val="none"/>
              </w:rPr>
              <w:t>Spratelloides delicatulus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AC0AE52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CEC3C8E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0.035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DDBF957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0.200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F94BB6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8DA3513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31.5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632D6F9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0.432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76DC35B" w14:textId="77777777" w:rsidR="00D9354E" w:rsidRPr="00D9354E" w:rsidRDefault="00D9354E" w:rsidP="00D9354E">
            <w:pPr>
              <w:spacing w:after="0" w:line="240" w:lineRule="auto"/>
              <w:jc w:val="center"/>
              <w:rPr>
                <w:rFonts w:eastAsia="Times New Roman"/>
                <w:bCs w:val="0"/>
                <w:color w:val="000000"/>
                <w:kern w:val="0"/>
                <w14:ligatures w14:val="none"/>
              </w:rPr>
            </w:pPr>
            <w:r w:rsidRPr="00D9354E">
              <w:rPr>
                <w:rFonts w:eastAsia="Times New Roman"/>
                <w:bCs w:val="0"/>
                <w:color w:val="000000"/>
                <w:kern w:val="0"/>
                <w14:ligatures w14:val="none"/>
              </w:rPr>
              <w:t>0.631</w:t>
            </w:r>
          </w:p>
        </w:tc>
      </w:tr>
    </w:tbl>
    <w:p w14:paraId="782B2690" w14:textId="77777777" w:rsidR="00D9354E" w:rsidRDefault="00D9354E"/>
    <w:sectPr w:rsidR="00D9354E" w:rsidSect="00B154AB">
      <w:pgSz w:w="15840" w:h="12240" w:orient="landscape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02"/>
    <w:rsid w:val="000173E2"/>
    <w:rsid w:val="000E30E8"/>
    <w:rsid w:val="00103BA0"/>
    <w:rsid w:val="00194BAE"/>
    <w:rsid w:val="001F69DE"/>
    <w:rsid w:val="005A55EA"/>
    <w:rsid w:val="005D6511"/>
    <w:rsid w:val="006325E0"/>
    <w:rsid w:val="007044A7"/>
    <w:rsid w:val="0089271D"/>
    <w:rsid w:val="009416D7"/>
    <w:rsid w:val="00941EBB"/>
    <w:rsid w:val="009648DA"/>
    <w:rsid w:val="00A90D69"/>
    <w:rsid w:val="00AA4A13"/>
    <w:rsid w:val="00B154AB"/>
    <w:rsid w:val="00B5069E"/>
    <w:rsid w:val="00BC70DD"/>
    <w:rsid w:val="00CA08E5"/>
    <w:rsid w:val="00D75602"/>
    <w:rsid w:val="00D9354E"/>
    <w:rsid w:val="00DE0A24"/>
    <w:rsid w:val="00FF1E0C"/>
    <w:rsid w:val="00FF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5CBA"/>
  <w15:chartTrackingRefBased/>
  <w15:docId w15:val="{3EB781AF-159A-47FE-B4A7-40E1F4B2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0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2743</Words>
  <Characters>15639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WHALEN, JOHN</dc:creator>
  <cp:keywords/>
  <dc:description/>
  <cp:lastModifiedBy>WHALEN, JOHN</cp:lastModifiedBy>
  <cp:revision>6</cp:revision>
  <dcterms:created xsi:type="dcterms:W3CDTF">2025-08-04T05:38:00Z</dcterms:created>
  <dcterms:modified xsi:type="dcterms:W3CDTF">2025-08-05T19:47:00Z</dcterms:modified>
</cp:coreProperties>
</file>