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4624675"/>
        <w:docPartObj>
          <w:docPartGallery w:val="Cover Pages"/>
          <w:docPartUnique/>
        </w:docPartObj>
      </w:sdtPr>
      <w:sdtEndPr>
        <w:rPr>
          <w:sz w:val="72"/>
          <w:szCs w:val="72"/>
        </w:rPr>
      </w:sdtEndPr>
      <w:sdtContent>
        <w:p w:rsidR="00E05426" w:rsidRDefault="00E05426"/>
        <w:p w:rsidR="00E05426" w:rsidRDefault="00A37C0D">
          <w:r>
            <w:rPr>
              <w:noProof/>
              <w:lang w:eastAsia="zh-TW"/>
            </w:rPr>
            <w:pict>
              <v:group id="_x0000_s1058" style="position:absolute;margin-left:0;margin-top:0;width:579.7pt;height:750.8pt;z-index:251663360;mso-width-percent:950;mso-height-percent:950;mso-position-horizontal:center;mso-position-horizontal-relative:page;mso-position-vertical:center;mso-position-vertical-relative:page;mso-width-percent:950;mso-height-percent:950" coordorigin="316,406" coordsize="11608,15028" o:allowincell="f">
                <v:group id="_x0000_s1059"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60"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61" style="position:absolute;left:3446;top:406;width:8475;height:15025;mso-width-relative:margin" fillcolor="#737373 [1789]" strokecolor="white [3212]" strokeweight="1pt">
                    <v:shadow color="#d8d8d8 [2732]" offset="3pt,3pt" offset2="2pt,2pt"/>
                    <v:textbox style="mso-next-textbox:#_x0000_s1061"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E1503D" w:rsidRDefault="00E1503D">
                              <w:pPr>
                                <w:pStyle w:val="NoSpacing"/>
                                <w:rPr>
                                  <w:color w:val="FFFFFF" w:themeColor="background1"/>
                                  <w:sz w:val="80"/>
                                  <w:szCs w:val="80"/>
                                </w:rPr>
                              </w:pPr>
                              <w:r>
                                <w:rPr>
                                  <w:color w:val="FFFFFF" w:themeColor="background1"/>
                                  <w:sz w:val="80"/>
                                  <w:szCs w:val="80"/>
                                </w:rPr>
                                <w:t>Time-of-Flight Tracer</w:t>
                              </w:r>
                            </w:p>
                          </w:sdtContent>
                        </w:sdt>
                        <w:p w:rsidR="00E1503D" w:rsidRDefault="00E1503D" w:rsidP="00E05426">
                          <w:pPr>
                            <w:pStyle w:val="NoSpacing"/>
                            <w:rPr>
                              <w:color w:val="FFFFFF" w:themeColor="background1"/>
                              <w:sz w:val="40"/>
                              <w:szCs w:val="40"/>
                            </w:rPr>
                          </w:pPr>
                        </w:p>
                        <w:p w:rsidR="00E1503D" w:rsidRDefault="00E1503D" w:rsidP="00E05426">
                          <w:pPr>
                            <w:pStyle w:val="NoSpacing"/>
                            <w:rPr>
                              <w:color w:val="FFFFFF" w:themeColor="background1"/>
                              <w:sz w:val="40"/>
                              <w:szCs w:val="40"/>
                            </w:rPr>
                          </w:pPr>
                        </w:p>
                        <w:p w:rsidR="00E1503D" w:rsidRDefault="00E1503D" w:rsidP="00E05426">
                          <w:pPr>
                            <w:pStyle w:val="NoSpacing"/>
                            <w:rPr>
                              <w:color w:val="FFFFFF" w:themeColor="background1"/>
                              <w:sz w:val="40"/>
                              <w:szCs w:val="40"/>
                            </w:rPr>
                          </w:pPr>
                          <w:r>
                            <w:rPr>
                              <w:color w:val="FFFFFF" w:themeColor="background1"/>
                              <w:sz w:val="40"/>
                              <w:szCs w:val="40"/>
                            </w:rPr>
                            <w:t>Phil</w:t>
                          </w:r>
                          <w:r w:rsidR="00E42739">
                            <w:rPr>
                              <w:color w:val="FFFFFF" w:themeColor="background1"/>
                              <w:sz w:val="40"/>
                              <w:szCs w:val="40"/>
                            </w:rPr>
                            <w:t>ip</w:t>
                          </w:r>
                          <w:r>
                            <w:rPr>
                              <w:color w:val="FFFFFF" w:themeColor="background1"/>
                              <w:sz w:val="40"/>
                              <w:szCs w:val="40"/>
                            </w:rPr>
                            <w:t xml:space="preserve"> Pi</w:t>
                          </w:r>
                          <w:r w:rsidR="00E42739">
                            <w:rPr>
                              <w:color w:val="FFFFFF" w:themeColor="background1"/>
                              <w:sz w:val="40"/>
                              <w:szCs w:val="40"/>
                            </w:rPr>
                            <w:t xml:space="preserve">tts                         </w:t>
                          </w:r>
                          <w:r>
                            <w:rPr>
                              <w:color w:val="FFFFFF" w:themeColor="background1"/>
                              <w:sz w:val="40"/>
                              <w:szCs w:val="40"/>
                            </w:rPr>
                            <w:t>Arrigo Benedetti</w:t>
                          </w:r>
                        </w:p>
                        <w:p w:rsidR="00E1503D" w:rsidRDefault="00E1503D" w:rsidP="00E05426">
                          <w:pPr>
                            <w:pStyle w:val="NoSpacing"/>
                            <w:rPr>
                              <w:color w:val="FFFFFF" w:themeColor="background1"/>
                              <w:sz w:val="40"/>
                              <w:szCs w:val="40"/>
                            </w:rPr>
                          </w:pPr>
                          <w:r>
                            <w:rPr>
                              <w:color w:val="FFFFFF" w:themeColor="background1"/>
                              <w:sz w:val="40"/>
                              <w:szCs w:val="40"/>
                            </w:rPr>
                            <w:t>Malcolm Slaney                Phil</w:t>
                          </w:r>
                          <w:r w:rsidR="00E42739">
                            <w:rPr>
                              <w:color w:val="FFFFFF" w:themeColor="background1"/>
                              <w:sz w:val="40"/>
                              <w:szCs w:val="40"/>
                            </w:rPr>
                            <w:t>ip</w:t>
                          </w:r>
                          <w:r>
                            <w:rPr>
                              <w:color w:val="FFFFFF" w:themeColor="background1"/>
                              <w:sz w:val="40"/>
                              <w:szCs w:val="40"/>
                            </w:rPr>
                            <w:t xml:space="preserve"> Chou</w:t>
                          </w:r>
                        </w:p>
                        <w:p w:rsidR="00E1503D" w:rsidRDefault="00E1503D">
                          <w:pPr>
                            <w:pStyle w:val="NoSpacing"/>
                            <w:rPr>
                              <w:color w:val="FFFFFF" w:themeColor="background1"/>
                            </w:rPr>
                          </w:pPr>
                        </w:p>
                        <w:p w:rsidR="00E1503D" w:rsidRDefault="00E1503D">
                          <w:pPr>
                            <w:pStyle w:val="NoSpacing"/>
                            <w:rPr>
                              <w:color w:val="FFFFFF" w:themeColor="background1"/>
                            </w:rPr>
                          </w:pPr>
                        </w:p>
                        <w:p w:rsidR="00E1503D" w:rsidRDefault="00E1503D">
                          <w:pPr>
                            <w:pStyle w:val="NoSpacing"/>
                            <w:rPr>
                              <w:color w:val="FFFFFF" w:themeColor="background1"/>
                            </w:rPr>
                          </w:pPr>
                        </w:p>
                        <w:p w:rsidR="00E1503D" w:rsidRDefault="00E1503D">
                          <w:pPr>
                            <w:pStyle w:val="NoSpacing"/>
                            <w:rPr>
                              <w:color w:val="FFFFFF" w:themeColor="background1"/>
                            </w:rPr>
                          </w:pPr>
                        </w:p>
                        <w:p w:rsidR="00E1503D" w:rsidRDefault="00E1503D">
                          <w:pPr>
                            <w:pStyle w:val="NoSpacing"/>
                            <w:rPr>
                              <w:color w:val="FFFFFF" w:themeColor="background1"/>
                            </w:rPr>
                          </w:pPr>
                        </w:p>
                        <w:p w:rsidR="00E1503D" w:rsidRDefault="00E1503D">
                          <w:pPr>
                            <w:pStyle w:val="NoSpacing"/>
                            <w:rPr>
                              <w:color w:val="FFFFFF" w:themeColor="background1"/>
                            </w:rPr>
                          </w:pPr>
                        </w:p>
                        <w:p w:rsidR="00E1503D" w:rsidRDefault="00E1503D">
                          <w:pPr>
                            <w:pStyle w:val="NoSpacing"/>
                            <w:rPr>
                              <w:color w:val="FFFFFF" w:themeColor="background1"/>
                            </w:rPr>
                          </w:pPr>
                        </w:p>
                        <w:p w:rsidR="00E1503D" w:rsidRDefault="00E1503D">
                          <w:pPr>
                            <w:pStyle w:val="NoSpacing"/>
                            <w:rPr>
                              <w:color w:val="FFFFFF" w:themeColor="background1"/>
                            </w:rPr>
                          </w:pPr>
                        </w:p>
                        <w:p w:rsidR="00E1503D" w:rsidRDefault="00E1503D">
                          <w:pPr>
                            <w:pStyle w:val="NoSpacing"/>
                            <w:rPr>
                              <w:color w:val="FFFFFF" w:themeColor="background1"/>
                            </w:rPr>
                          </w:pPr>
                          <w:r>
                            <w:rPr>
                              <w:color w:val="FFFFFF" w:themeColor="background1"/>
                            </w:rPr>
                            <w:t xml:space="preserve">        3-Dimensional Scene                                             Time-of-Flight Histogram</w:t>
                          </w:r>
                        </w:p>
                        <w:p w:rsidR="00E1503D" w:rsidRDefault="00E1503D">
                          <w:pPr>
                            <w:pStyle w:val="NoSpacing"/>
                            <w:rPr>
                              <w:color w:val="FFFFFF" w:themeColor="background1"/>
                            </w:rPr>
                          </w:pPr>
                          <w:r>
                            <w:rPr>
                              <w:noProof/>
                              <w:color w:val="FFFFFF" w:themeColor="background1"/>
                            </w:rPr>
                            <w:drawing>
                              <wp:inline distT="0" distB="0" distL="0" distR="0">
                                <wp:extent cx="1639625" cy="1639625"/>
                                <wp:effectExtent l="38100" t="57150" r="112975" b="93925"/>
                                <wp:docPr id="3" name="Picture 2" descr="corner_batch_6.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_batch_6.tiff"/>
                                        <pic:cNvPicPr/>
                                      </pic:nvPicPr>
                                      <pic:blipFill>
                                        <a:blip r:embed="rId10"/>
                                        <a:stretch>
                                          <a:fillRect/>
                                        </a:stretch>
                                      </pic:blipFill>
                                      <pic:spPr>
                                        <a:xfrm>
                                          <a:off x="0" y="0"/>
                                          <a:ext cx="1639625" cy="1639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color w:val="FFFFFF" w:themeColor="background1"/>
                            </w:rPr>
                            <w:t xml:space="preserve">                         </w:t>
                          </w:r>
                          <w:r>
                            <w:rPr>
                              <w:noProof/>
                              <w:sz w:val="72"/>
                              <w:szCs w:val="72"/>
                            </w:rPr>
                            <w:drawing>
                              <wp:inline distT="0" distB="0" distL="0" distR="0">
                                <wp:extent cx="1941647" cy="1642099"/>
                                <wp:effectExtent l="38100" t="57150" r="115753" b="91451"/>
                                <wp:docPr id="4" name="Picture 25" descr="C:\Users\Phil\Desktop\corner_batch_50_5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hil\Desktop\corner_batch_50_50_6.jpg"/>
                                        <pic:cNvPicPr>
                                          <a:picLocks noChangeAspect="1" noChangeArrowheads="1"/>
                                        </pic:cNvPicPr>
                                      </pic:nvPicPr>
                                      <pic:blipFill>
                                        <a:blip r:embed="rId11"/>
                                        <a:stretch>
                                          <a:fillRect/>
                                        </a:stretch>
                                      </pic:blipFill>
                                      <pic:spPr bwMode="auto">
                                        <a:xfrm>
                                          <a:off x="0" y="0"/>
                                          <a:ext cx="1941647" cy="16420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xbxContent>
                    </v:textbox>
                  </v:rect>
                  <v:group id="_x0000_s1062" style="position:absolute;left:321;top:3424;width:3125;height:6069" coordorigin="654,3599" coordsize="2880,5760">
                    <v:rect id="_x0000_s1063" style="position:absolute;left:2094;top:6479;width:1440;height:1440;flip:x;mso-width-relative:margin;v-text-anchor:middle" fillcolor="#adccea [1620]" strokecolor="white [3212]" strokeweight="1pt">
                      <v:fill opacity="52429f"/>
                      <v:shadow color="#d8d8d8 [2732]" offset="3pt,3pt" offset2="2pt,2pt"/>
                    </v:rect>
                    <v:rect id="_x0000_s1064" style="position:absolute;left:2094;top:5039;width:1440;height:1440;flip:x;mso-width-relative:margin;v-text-anchor:middle" fillcolor="#adccea [1620]" strokecolor="white [3212]" strokeweight="1pt">
                      <v:fill opacity=".5"/>
                      <v:shadow color="#d8d8d8 [2732]" offset="3pt,3pt" offset2="2pt,2pt"/>
                    </v:rect>
                    <v:rect id="_x0000_s1065" style="position:absolute;left:654;top:5039;width:1440;height:1440;flip:x;mso-width-relative:margin;v-text-anchor:middle" fillcolor="#adccea [1620]" strokecolor="white [3212]" strokeweight="1pt">
                      <v:fill opacity="52429f"/>
                      <v:shadow color="#d8d8d8 [2732]" offset="3pt,3pt" offset2="2pt,2pt"/>
                    </v:rect>
                    <v:rect id="_x0000_s1066" style="position:absolute;left:654;top:3599;width:1440;height:1440;flip:x;mso-width-relative:margin;v-text-anchor:middle" fillcolor="#adccea [1620]" strokecolor="white [3212]" strokeweight="1pt">
                      <v:fill opacity=".5"/>
                      <v:shadow color="#d8d8d8 [2732]" offset="3pt,3pt" offset2="2pt,2pt"/>
                    </v:rect>
                    <v:rect id="_x0000_s1067" style="position:absolute;left:654;top:6479;width:1440;height:1440;flip:x;mso-width-relative:margin;v-text-anchor:middle" fillcolor="#adccea [1620]" strokecolor="white [3212]" strokeweight="1pt">
                      <v:fill opacity=".5"/>
                      <v:shadow color="#d8d8d8 [2732]" offset="3pt,3pt" offset2="2pt,2pt"/>
                    </v:rect>
                    <v:rect id="_x0000_s1068" style="position:absolute;left:2094;top:7919;width:1440;height:1440;flip:x;mso-width-relative:margin;v-text-anchor:middle" fillcolor="#adccea [1620]" strokecolor="white [3212]" strokeweight="1pt">
                      <v:fill opacity=".5"/>
                      <v:shadow color="#d8d8d8 [2732]" offset="3pt,3pt" offset2="2pt,2pt"/>
                    </v:rect>
                  </v:group>
                  <v:rect id="_x0000_s1069" style="position:absolute;left:2690;top:406;width:1563;height:1518;flip:x;mso-width-relative:margin;v-text-anchor:bottom" fillcolor="#ed7d31 [3205]" strokecolor="white [3212]" strokeweight="1pt">
                    <v:shadow color="#d8d8d8 [2732]" offset="3pt,3pt" offset2="2pt,2pt"/>
                    <v:textbox style="mso-next-textbox:#_x0000_s1069">
                      <w:txbxContent>
                        <w:p w:rsidR="00E1503D" w:rsidRDefault="00E1503D">
                          <w:pPr>
                            <w:jc w:val="center"/>
                            <w:rPr>
                              <w:color w:val="FFFFFF" w:themeColor="background1"/>
                              <w:sz w:val="48"/>
                              <w:szCs w:val="52"/>
                            </w:rPr>
                          </w:pPr>
                        </w:p>
                      </w:txbxContent>
                    </v:textbox>
                  </v:rect>
                </v:group>
                <v:group id="_x0000_s1070" style="position:absolute;left:3446;top:13758;width:8169;height:1382" coordorigin="3446,13758" coordsize="8169,1382">
                  <v:group id="_x0000_s1071" style="position:absolute;left:10833;top:14380;width:782;height:760;flip:x y" coordorigin="8754,11945" coordsize="2880,2859">
                    <v:rect id="_x0000_s1072" style="position:absolute;left:10194;top:11945;width:1440;height:1440;flip:x;mso-width-relative:margin;v-text-anchor:middle" fillcolor="#bfbfbf [2412]" strokecolor="white [3212]" strokeweight="1pt">
                      <v:fill opacity=".5"/>
                      <v:shadow color="#d8d8d8 [2732]" offset="3pt,3pt" offset2="2pt,2pt"/>
                    </v:rect>
                    <v:rect id="_x0000_s1073" style="position:absolute;left:10194;top:13364;width:1440;height:1440;flip:x;mso-width-relative:margin;v-text-anchor:middle" fillcolor="#ed7d31 [3205]" strokecolor="white [3212]" strokeweight="1pt">
                      <v:shadow color="#d8d8d8 [2732]" offset="3pt,3pt" offset2="2pt,2pt"/>
                    </v:rect>
                    <v:rect id="_x0000_s1074" style="position:absolute;left:8754;top:13364;width:1440;height:1440;flip:x;mso-width-relative:margin;v-text-anchor:middle" fillcolor="#bfbfbf [2412]" strokecolor="white [3212]" strokeweight="1pt">
                      <v:fill opacity=".5"/>
                      <v:shadow color="#d8d8d8 [2732]" offset="3pt,3pt" offset2="2pt,2pt"/>
                    </v:rect>
                  </v:group>
                  <v:rect id="_x0000_s1075" style="position:absolute;left:3446;top:13758;width:7105;height:1382;v-text-anchor:bottom" filled="f" fillcolor="white [3212]" stroked="f" strokecolor="white [3212]" strokeweight="1pt">
                    <v:fill opacity="52429f"/>
                    <v:shadow color="#d8d8d8 [2732]" offset="3pt,3pt" offset2="2pt,2pt"/>
                    <v:textbox style="mso-next-textbox:#_x0000_s1075" inset=",0,,0">
                      <w:txbxContent>
                        <w:p w:rsidR="00E1503D" w:rsidRDefault="00E1503D">
                          <w:pPr>
                            <w:pStyle w:val="NoSpacing"/>
                            <w:jc w:val="right"/>
                            <w:rPr>
                              <w:color w:val="FFFFFF" w:themeColor="background1"/>
                            </w:rPr>
                          </w:pPr>
                        </w:p>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E1503D" w:rsidRDefault="00E1503D">
                              <w:pPr>
                                <w:pStyle w:val="NoSpacing"/>
                                <w:jc w:val="right"/>
                                <w:rPr>
                                  <w:color w:val="FFFFFF" w:themeColor="background1"/>
                                </w:rPr>
                              </w:pPr>
                              <w:r>
                                <w:rPr>
                                  <w:color w:val="FFFFFF" w:themeColor="background1"/>
                                </w:rPr>
                                <w:t>Microsoft Research</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11-08T00:00:00Z">
                              <w:dateFormat w:val="M/d/yyyy"/>
                              <w:lid w:val="en-US"/>
                              <w:storeMappedDataAs w:val="dateTime"/>
                              <w:calendar w:val="gregorian"/>
                            </w:date>
                          </w:sdtPr>
                          <w:sdtContent>
                            <w:p w:rsidR="00E1503D" w:rsidRDefault="00E1503D">
                              <w:pPr>
                                <w:pStyle w:val="NoSpacing"/>
                                <w:jc w:val="right"/>
                                <w:rPr>
                                  <w:color w:val="FFFFFF" w:themeColor="background1"/>
                                </w:rPr>
                              </w:pPr>
                              <w:r>
                                <w:rPr>
                                  <w:color w:val="FFFFFF" w:themeColor="background1"/>
                                </w:rPr>
                                <w:t>11/8/2014</w:t>
                              </w:r>
                            </w:p>
                          </w:sdtContent>
                        </w:sdt>
                      </w:txbxContent>
                    </v:textbox>
                  </v:rect>
                </v:group>
                <w10:wrap anchorx="page" anchory="page"/>
              </v:group>
            </w:pict>
          </w:r>
        </w:p>
        <w:p w:rsidR="00E05426" w:rsidRDefault="00A37C0D">
          <w:pPr>
            <w:rPr>
              <w:rFonts w:asciiTheme="majorHAnsi" w:eastAsiaTheme="majorEastAsia" w:hAnsiTheme="majorHAnsi" w:cstheme="majorBidi"/>
              <w:sz w:val="72"/>
              <w:szCs w:val="72"/>
            </w:rPr>
          </w:pPr>
          <w:r w:rsidRPr="00A37C0D">
            <w:rPr>
              <w:noProof/>
              <w:sz w:val="72"/>
              <w:szCs w:val="7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4" type="#_x0000_t13" style="position:absolute;margin-left:266.7pt;margin-top:337.7pt;width:44.45pt;height:20pt;z-index:251664384"/>
            </w:pict>
          </w:r>
          <w:r w:rsidR="00E05426">
            <w:rPr>
              <w:sz w:val="72"/>
              <w:szCs w:val="72"/>
            </w:rPr>
            <w:br w:type="page"/>
          </w:r>
        </w:p>
      </w:sdtContent>
    </w:sdt>
    <w:sdt>
      <w:sdtPr>
        <w:rPr>
          <w:rFonts w:asciiTheme="minorHAnsi" w:eastAsiaTheme="minorHAnsi" w:hAnsiTheme="minorHAnsi" w:cstheme="minorBidi"/>
          <w:b w:val="0"/>
          <w:bCs w:val="0"/>
          <w:color w:val="auto"/>
          <w:sz w:val="22"/>
          <w:szCs w:val="22"/>
        </w:rPr>
        <w:id w:val="104624710"/>
        <w:docPartObj>
          <w:docPartGallery w:val="Table of Contents"/>
          <w:docPartUnique/>
        </w:docPartObj>
      </w:sdtPr>
      <w:sdtContent>
        <w:p w:rsidR="00E05426" w:rsidRDefault="00E05426">
          <w:pPr>
            <w:pStyle w:val="TOCHeading"/>
          </w:pPr>
          <w:r>
            <w:t>Table of Contents</w:t>
          </w:r>
        </w:p>
        <w:p w:rsidR="007B205B" w:rsidRDefault="00A37C0D">
          <w:pPr>
            <w:pStyle w:val="TOC1"/>
            <w:tabs>
              <w:tab w:val="left" w:pos="440"/>
              <w:tab w:val="right" w:leader="dot" w:pos="9350"/>
            </w:tabs>
            <w:rPr>
              <w:rFonts w:eastAsiaTheme="minorEastAsia"/>
              <w:noProof/>
            </w:rPr>
          </w:pPr>
          <w:r>
            <w:fldChar w:fldCharType="begin"/>
          </w:r>
          <w:r w:rsidR="00E05426">
            <w:instrText xml:space="preserve"> TOC \o "1-3" \h \z \u </w:instrText>
          </w:r>
          <w:r>
            <w:fldChar w:fldCharType="separate"/>
          </w:r>
          <w:hyperlink w:anchor="_Toc403227516" w:history="1">
            <w:r w:rsidR="007B205B" w:rsidRPr="0052703C">
              <w:rPr>
                <w:rStyle w:val="Hyperlink"/>
                <w:noProof/>
              </w:rPr>
              <w:t>1.</w:t>
            </w:r>
            <w:r w:rsidR="007B205B">
              <w:rPr>
                <w:rFonts w:eastAsiaTheme="minorEastAsia"/>
                <w:noProof/>
              </w:rPr>
              <w:tab/>
            </w:r>
            <w:r w:rsidR="007B205B" w:rsidRPr="0052703C">
              <w:rPr>
                <w:rStyle w:val="Hyperlink"/>
                <w:noProof/>
              </w:rPr>
              <w:t>Introduction</w:t>
            </w:r>
            <w:r w:rsidR="007B205B">
              <w:rPr>
                <w:noProof/>
                <w:webHidden/>
              </w:rPr>
              <w:tab/>
            </w:r>
            <w:r>
              <w:rPr>
                <w:noProof/>
                <w:webHidden/>
              </w:rPr>
              <w:fldChar w:fldCharType="begin"/>
            </w:r>
            <w:r w:rsidR="007B205B">
              <w:rPr>
                <w:noProof/>
                <w:webHidden/>
              </w:rPr>
              <w:instrText xml:space="preserve"> PAGEREF _Toc403227516 \h </w:instrText>
            </w:r>
            <w:r>
              <w:rPr>
                <w:noProof/>
                <w:webHidden/>
              </w:rPr>
            </w:r>
            <w:r>
              <w:rPr>
                <w:noProof/>
                <w:webHidden/>
              </w:rPr>
              <w:fldChar w:fldCharType="separate"/>
            </w:r>
            <w:r w:rsidR="007B205B">
              <w:rPr>
                <w:noProof/>
                <w:webHidden/>
              </w:rPr>
              <w:t>3</w:t>
            </w:r>
            <w:r>
              <w:rPr>
                <w:noProof/>
                <w:webHidden/>
              </w:rPr>
              <w:fldChar w:fldCharType="end"/>
            </w:r>
          </w:hyperlink>
        </w:p>
        <w:p w:rsidR="007B205B" w:rsidRDefault="00A37C0D">
          <w:pPr>
            <w:pStyle w:val="TOC1"/>
            <w:tabs>
              <w:tab w:val="left" w:pos="440"/>
              <w:tab w:val="right" w:leader="dot" w:pos="9350"/>
            </w:tabs>
            <w:rPr>
              <w:rFonts w:eastAsiaTheme="minorEastAsia"/>
              <w:noProof/>
            </w:rPr>
          </w:pPr>
          <w:hyperlink w:anchor="_Toc403227517" w:history="1">
            <w:r w:rsidR="007B205B" w:rsidRPr="0052703C">
              <w:rPr>
                <w:rStyle w:val="Hyperlink"/>
                <w:noProof/>
              </w:rPr>
              <w:t>2.</w:t>
            </w:r>
            <w:r w:rsidR="007B205B">
              <w:rPr>
                <w:rFonts w:eastAsiaTheme="minorEastAsia"/>
                <w:noProof/>
              </w:rPr>
              <w:tab/>
            </w:r>
            <w:r w:rsidR="007B205B" w:rsidRPr="0052703C">
              <w:rPr>
                <w:rStyle w:val="Hyperlink"/>
                <w:noProof/>
              </w:rPr>
              <w:t>Conventions &amp; Acronyms</w:t>
            </w:r>
            <w:r w:rsidR="007B205B">
              <w:rPr>
                <w:noProof/>
                <w:webHidden/>
              </w:rPr>
              <w:tab/>
            </w:r>
            <w:r>
              <w:rPr>
                <w:noProof/>
                <w:webHidden/>
              </w:rPr>
              <w:fldChar w:fldCharType="begin"/>
            </w:r>
            <w:r w:rsidR="007B205B">
              <w:rPr>
                <w:noProof/>
                <w:webHidden/>
              </w:rPr>
              <w:instrText xml:space="preserve"> PAGEREF _Toc403227517 \h </w:instrText>
            </w:r>
            <w:r>
              <w:rPr>
                <w:noProof/>
                <w:webHidden/>
              </w:rPr>
            </w:r>
            <w:r>
              <w:rPr>
                <w:noProof/>
                <w:webHidden/>
              </w:rPr>
              <w:fldChar w:fldCharType="separate"/>
            </w:r>
            <w:r w:rsidR="007B205B">
              <w:rPr>
                <w:noProof/>
                <w:webHidden/>
              </w:rPr>
              <w:t>3</w:t>
            </w:r>
            <w:r>
              <w:rPr>
                <w:noProof/>
                <w:webHidden/>
              </w:rPr>
              <w:fldChar w:fldCharType="end"/>
            </w:r>
          </w:hyperlink>
        </w:p>
        <w:p w:rsidR="007B205B" w:rsidRDefault="00A37C0D">
          <w:pPr>
            <w:pStyle w:val="TOC1"/>
            <w:tabs>
              <w:tab w:val="left" w:pos="440"/>
              <w:tab w:val="right" w:leader="dot" w:pos="9350"/>
            </w:tabs>
            <w:rPr>
              <w:rFonts w:eastAsiaTheme="minorEastAsia"/>
              <w:noProof/>
            </w:rPr>
          </w:pPr>
          <w:hyperlink w:anchor="_Toc403227518" w:history="1">
            <w:r w:rsidR="007B205B" w:rsidRPr="0052703C">
              <w:rPr>
                <w:rStyle w:val="Hyperlink"/>
                <w:noProof/>
              </w:rPr>
              <w:t>3.</w:t>
            </w:r>
            <w:r w:rsidR="007B205B">
              <w:rPr>
                <w:rFonts w:eastAsiaTheme="minorEastAsia"/>
                <w:noProof/>
              </w:rPr>
              <w:tab/>
            </w:r>
            <w:r w:rsidR="007B205B" w:rsidRPr="0052703C">
              <w:rPr>
                <w:rStyle w:val="Hyperlink"/>
                <w:noProof/>
              </w:rPr>
              <w:t>Building</w:t>
            </w:r>
            <w:r w:rsidR="007B205B">
              <w:rPr>
                <w:noProof/>
                <w:webHidden/>
              </w:rPr>
              <w:tab/>
            </w:r>
            <w:r>
              <w:rPr>
                <w:noProof/>
                <w:webHidden/>
              </w:rPr>
              <w:fldChar w:fldCharType="begin"/>
            </w:r>
            <w:r w:rsidR="007B205B">
              <w:rPr>
                <w:noProof/>
                <w:webHidden/>
              </w:rPr>
              <w:instrText xml:space="preserve"> PAGEREF _Toc403227518 \h </w:instrText>
            </w:r>
            <w:r>
              <w:rPr>
                <w:noProof/>
                <w:webHidden/>
              </w:rPr>
            </w:r>
            <w:r>
              <w:rPr>
                <w:noProof/>
                <w:webHidden/>
              </w:rPr>
              <w:fldChar w:fldCharType="separate"/>
            </w:r>
            <w:r w:rsidR="007B205B">
              <w:rPr>
                <w:noProof/>
                <w:webHidden/>
              </w:rPr>
              <w:t>4</w:t>
            </w:r>
            <w:r>
              <w:rPr>
                <w:noProof/>
                <w:webHidden/>
              </w:rPr>
              <w:fldChar w:fldCharType="end"/>
            </w:r>
          </w:hyperlink>
        </w:p>
        <w:p w:rsidR="007B205B" w:rsidRDefault="00A37C0D">
          <w:pPr>
            <w:pStyle w:val="TOC2"/>
            <w:tabs>
              <w:tab w:val="left" w:pos="880"/>
              <w:tab w:val="right" w:leader="dot" w:pos="9350"/>
            </w:tabs>
            <w:rPr>
              <w:rFonts w:eastAsiaTheme="minorEastAsia"/>
              <w:noProof/>
            </w:rPr>
          </w:pPr>
          <w:hyperlink w:anchor="_Toc403227519" w:history="1">
            <w:r w:rsidR="007B205B" w:rsidRPr="0052703C">
              <w:rPr>
                <w:rStyle w:val="Hyperlink"/>
                <w:noProof/>
              </w:rPr>
              <w:t>3.1</w:t>
            </w:r>
            <w:r w:rsidR="007B205B">
              <w:rPr>
                <w:rFonts w:eastAsiaTheme="minorEastAsia"/>
                <w:noProof/>
              </w:rPr>
              <w:tab/>
            </w:r>
            <w:r w:rsidR="007B205B" w:rsidRPr="0052703C">
              <w:rPr>
                <w:rStyle w:val="Hyperlink"/>
                <w:noProof/>
              </w:rPr>
              <w:t>Ray Tracer (C++)</w:t>
            </w:r>
            <w:r w:rsidR="007B205B">
              <w:rPr>
                <w:noProof/>
                <w:webHidden/>
              </w:rPr>
              <w:tab/>
            </w:r>
            <w:r>
              <w:rPr>
                <w:noProof/>
                <w:webHidden/>
              </w:rPr>
              <w:fldChar w:fldCharType="begin"/>
            </w:r>
            <w:r w:rsidR="007B205B">
              <w:rPr>
                <w:noProof/>
                <w:webHidden/>
              </w:rPr>
              <w:instrText xml:space="preserve"> PAGEREF _Toc403227519 \h </w:instrText>
            </w:r>
            <w:r>
              <w:rPr>
                <w:noProof/>
                <w:webHidden/>
              </w:rPr>
            </w:r>
            <w:r>
              <w:rPr>
                <w:noProof/>
                <w:webHidden/>
              </w:rPr>
              <w:fldChar w:fldCharType="separate"/>
            </w:r>
            <w:r w:rsidR="007B205B">
              <w:rPr>
                <w:noProof/>
                <w:webHidden/>
              </w:rPr>
              <w:t>4</w:t>
            </w:r>
            <w:r>
              <w:rPr>
                <w:noProof/>
                <w:webHidden/>
              </w:rPr>
              <w:fldChar w:fldCharType="end"/>
            </w:r>
          </w:hyperlink>
        </w:p>
        <w:p w:rsidR="007B205B" w:rsidRDefault="00A37C0D">
          <w:pPr>
            <w:pStyle w:val="TOC2"/>
            <w:tabs>
              <w:tab w:val="left" w:pos="880"/>
              <w:tab w:val="right" w:leader="dot" w:pos="9350"/>
            </w:tabs>
            <w:rPr>
              <w:rFonts w:eastAsiaTheme="minorEastAsia"/>
              <w:noProof/>
            </w:rPr>
          </w:pPr>
          <w:hyperlink w:anchor="_Toc403227520" w:history="1">
            <w:r w:rsidR="007B205B" w:rsidRPr="0052703C">
              <w:rPr>
                <w:rStyle w:val="Hyperlink"/>
                <w:noProof/>
              </w:rPr>
              <w:t>3.2</w:t>
            </w:r>
            <w:r w:rsidR="007B205B">
              <w:rPr>
                <w:rFonts w:eastAsiaTheme="minorEastAsia"/>
                <w:noProof/>
              </w:rPr>
              <w:tab/>
            </w:r>
            <w:r w:rsidR="007B205B" w:rsidRPr="0052703C">
              <w:rPr>
                <w:rStyle w:val="Hyperlink"/>
                <w:noProof/>
              </w:rPr>
              <w:t>Plotting Tool (MATLAB)</w:t>
            </w:r>
            <w:r w:rsidR="007B205B">
              <w:rPr>
                <w:noProof/>
                <w:webHidden/>
              </w:rPr>
              <w:tab/>
            </w:r>
            <w:r>
              <w:rPr>
                <w:noProof/>
                <w:webHidden/>
              </w:rPr>
              <w:fldChar w:fldCharType="begin"/>
            </w:r>
            <w:r w:rsidR="007B205B">
              <w:rPr>
                <w:noProof/>
                <w:webHidden/>
              </w:rPr>
              <w:instrText xml:space="preserve"> PAGEREF _Toc403227520 \h </w:instrText>
            </w:r>
            <w:r>
              <w:rPr>
                <w:noProof/>
                <w:webHidden/>
              </w:rPr>
            </w:r>
            <w:r>
              <w:rPr>
                <w:noProof/>
                <w:webHidden/>
              </w:rPr>
              <w:fldChar w:fldCharType="separate"/>
            </w:r>
            <w:r w:rsidR="007B205B">
              <w:rPr>
                <w:noProof/>
                <w:webHidden/>
              </w:rPr>
              <w:t>4</w:t>
            </w:r>
            <w:r>
              <w:rPr>
                <w:noProof/>
                <w:webHidden/>
              </w:rPr>
              <w:fldChar w:fldCharType="end"/>
            </w:r>
          </w:hyperlink>
        </w:p>
        <w:p w:rsidR="007B205B" w:rsidRDefault="00A37C0D">
          <w:pPr>
            <w:pStyle w:val="TOC2"/>
            <w:tabs>
              <w:tab w:val="left" w:pos="880"/>
              <w:tab w:val="right" w:leader="dot" w:pos="9350"/>
            </w:tabs>
            <w:rPr>
              <w:rFonts w:eastAsiaTheme="minorEastAsia"/>
              <w:noProof/>
            </w:rPr>
          </w:pPr>
          <w:hyperlink w:anchor="_Toc403227521" w:history="1">
            <w:r w:rsidR="007B205B" w:rsidRPr="0052703C">
              <w:rPr>
                <w:rStyle w:val="Hyperlink"/>
                <w:noProof/>
              </w:rPr>
              <w:t>3.3</w:t>
            </w:r>
            <w:r w:rsidR="007B205B">
              <w:rPr>
                <w:rFonts w:eastAsiaTheme="minorEastAsia"/>
                <w:noProof/>
              </w:rPr>
              <w:tab/>
            </w:r>
            <w:r w:rsidR="007B205B" w:rsidRPr="0052703C">
              <w:rPr>
                <w:rStyle w:val="Hyperlink"/>
                <w:noProof/>
              </w:rPr>
              <w:t>Automated Data Generation Script (Python)</w:t>
            </w:r>
            <w:r w:rsidR="007B205B">
              <w:rPr>
                <w:noProof/>
                <w:webHidden/>
              </w:rPr>
              <w:tab/>
            </w:r>
            <w:r>
              <w:rPr>
                <w:noProof/>
                <w:webHidden/>
              </w:rPr>
              <w:fldChar w:fldCharType="begin"/>
            </w:r>
            <w:r w:rsidR="007B205B">
              <w:rPr>
                <w:noProof/>
                <w:webHidden/>
              </w:rPr>
              <w:instrText xml:space="preserve"> PAGEREF _Toc403227521 \h </w:instrText>
            </w:r>
            <w:r>
              <w:rPr>
                <w:noProof/>
                <w:webHidden/>
              </w:rPr>
            </w:r>
            <w:r>
              <w:rPr>
                <w:noProof/>
                <w:webHidden/>
              </w:rPr>
              <w:fldChar w:fldCharType="separate"/>
            </w:r>
            <w:r w:rsidR="007B205B">
              <w:rPr>
                <w:noProof/>
                <w:webHidden/>
              </w:rPr>
              <w:t>5</w:t>
            </w:r>
            <w:r>
              <w:rPr>
                <w:noProof/>
                <w:webHidden/>
              </w:rPr>
              <w:fldChar w:fldCharType="end"/>
            </w:r>
          </w:hyperlink>
        </w:p>
        <w:p w:rsidR="007B205B" w:rsidRDefault="00A37C0D">
          <w:pPr>
            <w:pStyle w:val="TOC1"/>
            <w:tabs>
              <w:tab w:val="left" w:pos="440"/>
              <w:tab w:val="right" w:leader="dot" w:pos="9350"/>
            </w:tabs>
            <w:rPr>
              <w:rFonts w:eastAsiaTheme="minorEastAsia"/>
              <w:noProof/>
            </w:rPr>
          </w:pPr>
          <w:hyperlink w:anchor="_Toc403227522" w:history="1">
            <w:r w:rsidR="007B205B" w:rsidRPr="0052703C">
              <w:rPr>
                <w:rStyle w:val="Hyperlink"/>
                <w:noProof/>
              </w:rPr>
              <w:t>4.</w:t>
            </w:r>
            <w:r w:rsidR="007B205B">
              <w:rPr>
                <w:rFonts w:eastAsiaTheme="minorEastAsia"/>
                <w:noProof/>
              </w:rPr>
              <w:tab/>
            </w:r>
            <w:r w:rsidR="007B205B" w:rsidRPr="0052703C">
              <w:rPr>
                <w:rStyle w:val="Hyperlink"/>
                <w:noProof/>
              </w:rPr>
              <w:t>Usage</w:t>
            </w:r>
            <w:r w:rsidR="007B205B">
              <w:rPr>
                <w:noProof/>
                <w:webHidden/>
              </w:rPr>
              <w:tab/>
            </w:r>
            <w:r>
              <w:rPr>
                <w:noProof/>
                <w:webHidden/>
              </w:rPr>
              <w:fldChar w:fldCharType="begin"/>
            </w:r>
            <w:r w:rsidR="007B205B">
              <w:rPr>
                <w:noProof/>
                <w:webHidden/>
              </w:rPr>
              <w:instrText xml:space="preserve"> PAGEREF _Toc403227522 \h </w:instrText>
            </w:r>
            <w:r>
              <w:rPr>
                <w:noProof/>
                <w:webHidden/>
              </w:rPr>
            </w:r>
            <w:r>
              <w:rPr>
                <w:noProof/>
                <w:webHidden/>
              </w:rPr>
              <w:fldChar w:fldCharType="separate"/>
            </w:r>
            <w:r w:rsidR="007B205B">
              <w:rPr>
                <w:noProof/>
                <w:webHidden/>
              </w:rPr>
              <w:t>6</w:t>
            </w:r>
            <w:r>
              <w:rPr>
                <w:noProof/>
                <w:webHidden/>
              </w:rPr>
              <w:fldChar w:fldCharType="end"/>
            </w:r>
          </w:hyperlink>
        </w:p>
        <w:p w:rsidR="007B205B" w:rsidRDefault="00A37C0D">
          <w:pPr>
            <w:pStyle w:val="TOC2"/>
            <w:tabs>
              <w:tab w:val="left" w:pos="880"/>
              <w:tab w:val="right" w:leader="dot" w:pos="9350"/>
            </w:tabs>
            <w:rPr>
              <w:rFonts w:eastAsiaTheme="minorEastAsia"/>
              <w:noProof/>
            </w:rPr>
          </w:pPr>
          <w:hyperlink w:anchor="_Toc403227523" w:history="1">
            <w:r w:rsidR="007B205B" w:rsidRPr="0052703C">
              <w:rPr>
                <w:rStyle w:val="Hyperlink"/>
                <w:noProof/>
              </w:rPr>
              <w:t>4.1</w:t>
            </w:r>
            <w:r w:rsidR="007B205B">
              <w:rPr>
                <w:rFonts w:eastAsiaTheme="minorEastAsia"/>
                <w:noProof/>
              </w:rPr>
              <w:tab/>
            </w:r>
            <w:r w:rsidR="007B205B" w:rsidRPr="0052703C">
              <w:rPr>
                <w:rStyle w:val="Hyperlink"/>
                <w:noProof/>
              </w:rPr>
              <w:t>Ray Tracer (C++)</w:t>
            </w:r>
            <w:r w:rsidR="007B205B">
              <w:rPr>
                <w:noProof/>
                <w:webHidden/>
              </w:rPr>
              <w:tab/>
            </w:r>
            <w:r>
              <w:rPr>
                <w:noProof/>
                <w:webHidden/>
              </w:rPr>
              <w:fldChar w:fldCharType="begin"/>
            </w:r>
            <w:r w:rsidR="007B205B">
              <w:rPr>
                <w:noProof/>
                <w:webHidden/>
              </w:rPr>
              <w:instrText xml:space="preserve"> PAGEREF _Toc403227523 \h </w:instrText>
            </w:r>
            <w:r>
              <w:rPr>
                <w:noProof/>
                <w:webHidden/>
              </w:rPr>
            </w:r>
            <w:r>
              <w:rPr>
                <w:noProof/>
                <w:webHidden/>
              </w:rPr>
              <w:fldChar w:fldCharType="separate"/>
            </w:r>
            <w:r w:rsidR="007B205B">
              <w:rPr>
                <w:noProof/>
                <w:webHidden/>
              </w:rPr>
              <w:t>6</w:t>
            </w:r>
            <w:r>
              <w:rPr>
                <w:noProof/>
                <w:webHidden/>
              </w:rPr>
              <w:fldChar w:fldCharType="end"/>
            </w:r>
          </w:hyperlink>
        </w:p>
        <w:p w:rsidR="007B205B" w:rsidRDefault="00A37C0D">
          <w:pPr>
            <w:pStyle w:val="TOC3"/>
            <w:tabs>
              <w:tab w:val="right" w:leader="dot" w:pos="9350"/>
            </w:tabs>
            <w:rPr>
              <w:rFonts w:eastAsiaTheme="minorEastAsia"/>
              <w:noProof/>
            </w:rPr>
          </w:pPr>
          <w:hyperlink w:anchor="_Toc403227524" w:history="1">
            <w:r w:rsidR="007B205B" w:rsidRPr="0052703C">
              <w:rPr>
                <w:rStyle w:val="Hyperlink"/>
                <w:noProof/>
              </w:rPr>
              <w:t>Renderers</w:t>
            </w:r>
            <w:r w:rsidR="007B205B">
              <w:rPr>
                <w:noProof/>
                <w:webHidden/>
              </w:rPr>
              <w:tab/>
            </w:r>
            <w:r>
              <w:rPr>
                <w:noProof/>
                <w:webHidden/>
              </w:rPr>
              <w:fldChar w:fldCharType="begin"/>
            </w:r>
            <w:r w:rsidR="007B205B">
              <w:rPr>
                <w:noProof/>
                <w:webHidden/>
              </w:rPr>
              <w:instrText xml:space="preserve"> PAGEREF _Toc403227524 \h </w:instrText>
            </w:r>
            <w:r>
              <w:rPr>
                <w:noProof/>
                <w:webHidden/>
              </w:rPr>
            </w:r>
            <w:r>
              <w:rPr>
                <w:noProof/>
                <w:webHidden/>
              </w:rPr>
              <w:fldChar w:fldCharType="separate"/>
            </w:r>
            <w:r w:rsidR="007B205B">
              <w:rPr>
                <w:noProof/>
                <w:webHidden/>
              </w:rPr>
              <w:t>6</w:t>
            </w:r>
            <w:r>
              <w:rPr>
                <w:noProof/>
                <w:webHidden/>
              </w:rPr>
              <w:fldChar w:fldCharType="end"/>
            </w:r>
          </w:hyperlink>
        </w:p>
        <w:p w:rsidR="007B205B" w:rsidRDefault="00A37C0D">
          <w:pPr>
            <w:pStyle w:val="TOC3"/>
            <w:tabs>
              <w:tab w:val="right" w:leader="dot" w:pos="9350"/>
            </w:tabs>
            <w:rPr>
              <w:rFonts w:eastAsiaTheme="minorEastAsia"/>
              <w:noProof/>
            </w:rPr>
          </w:pPr>
          <w:hyperlink w:anchor="_Toc403227525" w:history="1">
            <w:r w:rsidR="007B205B" w:rsidRPr="0052703C">
              <w:rPr>
                <w:rStyle w:val="Hyperlink"/>
                <w:noProof/>
              </w:rPr>
              <w:t>Films</w:t>
            </w:r>
            <w:r w:rsidR="007B205B">
              <w:rPr>
                <w:noProof/>
                <w:webHidden/>
              </w:rPr>
              <w:tab/>
            </w:r>
            <w:r>
              <w:rPr>
                <w:noProof/>
                <w:webHidden/>
              </w:rPr>
              <w:fldChar w:fldCharType="begin"/>
            </w:r>
            <w:r w:rsidR="007B205B">
              <w:rPr>
                <w:noProof/>
                <w:webHidden/>
              </w:rPr>
              <w:instrText xml:space="preserve"> PAGEREF _Toc403227525 \h </w:instrText>
            </w:r>
            <w:r>
              <w:rPr>
                <w:noProof/>
                <w:webHidden/>
              </w:rPr>
            </w:r>
            <w:r>
              <w:rPr>
                <w:noProof/>
                <w:webHidden/>
              </w:rPr>
              <w:fldChar w:fldCharType="separate"/>
            </w:r>
            <w:r w:rsidR="007B205B">
              <w:rPr>
                <w:noProof/>
                <w:webHidden/>
              </w:rPr>
              <w:t>7</w:t>
            </w:r>
            <w:r>
              <w:rPr>
                <w:noProof/>
                <w:webHidden/>
              </w:rPr>
              <w:fldChar w:fldCharType="end"/>
            </w:r>
          </w:hyperlink>
        </w:p>
        <w:p w:rsidR="007B205B" w:rsidRDefault="00A37C0D">
          <w:pPr>
            <w:pStyle w:val="TOC3"/>
            <w:tabs>
              <w:tab w:val="right" w:leader="dot" w:pos="9350"/>
            </w:tabs>
            <w:rPr>
              <w:rFonts w:eastAsiaTheme="minorEastAsia"/>
              <w:noProof/>
            </w:rPr>
          </w:pPr>
          <w:hyperlink w:anchor="_Toc403227526" w:history="1">
            <w:r w:rsidR="007B205B" w:rsidRPr="0052703C">
              <w:rPr>
                <w:rStyle w:val="Hyperlink"/>
                <w:noProof/>
              </w:rPr>
              <w:t>Surface Integrators</w:t>
            </w:r>
            <w:r w:rsidR="007B205B">
              <w:rPr>
                <w:noProof/>
                <w:webHidden/>
              </w:rPr>
              <w:tab/>
            </w:r>
            <w:r>
              <w:rPr>
                <w:noProof/>
                <w:webHidden/>
              </w:rPr>
              <w:fldChar w:fldCharType="begin"/>
            </w:r>
            <w:r w:rsidR="007B205B">
              <w:rPr>
                <w:noProof/>
                <w:webHidden/>
              </w:rPr>
              <w:instrText xml:space="preserve"> PAGEREF _Toc403227526 \h </w:instrText>
            </w:r>
            <w:r>
              <w:rPr>
                <w:noProof/>
                <w:webHidden/>
              </w:rPr>
            </w:r>
            <w:r>
              <w:rPr>
                <w:noProof/>
                <w:webHidden/>
              </w:rPr>
              <w:fldChar w:fldCharType="separate"/>
            </w:r>
            <w:r w:rsidR="007B205B">
              <w:rPr>
                <w:noProof/>
                <w:webHidden/>
              </w:rPr>
              <w:t>10</w:t>
            </w:r>
            <w:r>
              <w:rPr>
                <w:noProof/>
                <w:webHidden/>
              </w:rPr>
              <w:fldChar w:fldCharType="end"/>
            </w:r>
          </w:hyperlink>
        </w:p>
        <w:p w:rsidR="007B205B" w:rsidRDefault="00A37C0D">
          <w:pPr>
            <w:pStyle w:val="TOC3"/>
            <w:tabs>
              <w:tab w:val="right" w:leader="dot" w:pos="9350"/>
            </w:tabs>
            <w:rPr>
              <w:rFonts w:eastAsiaTheme="minorEastAsia"/>
              <w:noProof/>
            </w:rPr>
          </w:pPr>
          <w:hyperlink w:anchor="_Toc403227527" w:history="1">
            <w:r w:rsidR="007B205B" w:rsidRPr="0052703C">
              <w:rPr>
                <w:rStyle w:val="Hyperlink"/>
                <w:noProof/>
              </w:rPr>
              <w:t>Samplers</w:t>
            </w:r>
            <w:r w:rsidR="007B205B">
              <w:rPr>
                <w:noProof/>
                <w:webHidden/>
              </w:rPr>
              <w:tab/>
            </w:r>
            <w:r>
              <w:rPr>
                <w:noProof/>
                <w:webHidden/>
              </w:rPr>
              <w:fldChar w:fldCharType="begin"/>
            </w:r>
            <w:r w:rsidR="007B205B">
              <w:rPr>
                <w:noProof/>
                <w:webHidden/>
              </w:rPr>
              <w:instrText xml:space="preserve"> PAGEREF _Toc403227527 \h </w:instrText>
            </w:r>
            <w:r>
              <w:rPr>
                <w:noProof/>
                <w:webHidden/>
              </w:rPr>
            </w:r>
            <w:r>
              <w:rPr>
                <w:noProof/>
                <w:webHidden/>
              </w:rPr>
              <w:fldChar w:fldCharType="separate"/>
            </w:r>
            <w:r w:rsidR="007B205B">
              <w:rPr>
                <w:noProof/>
                <w:webHidden/>
              </w:rPr>
              <w:t>12</w:t>
            </w:r>
            <w:r>
              <w:rPr>
                <w:noProof/>
                <w:webHidden/>
              </w:rPr>
              <w:fldChar w:fldCharType="end"/>
            </w:r>
          </w:hyperlink>
        </w:p>
        <w:p w:rsidR="007B205B" w:rsidRDefault="00A37C0D">
          <w:pPr>
            <w:pStyle w:val="TOC2"/>
            <w:tabs>
              <w:tab w:val="left" w:pos="880"/>
              <w:tab w:val="right" w:leader="dot" w:pos="9350"/>
            </w:tabs>
            <w:rPr>
              <w:rFonts w:eastAsiaTheme="minorEastAsia"/>
              <w:noProof/>
            </w:rPr>
          </w:pPr>
          <w:hyperlink w:anchor="_Toc403227528" w:history="1">
            <w:r w:rsidR="007B205B" w:rsidRPr="0052703C">
              <w:rPr>
                <w:rStyle w:val="Hyperlink"/>
                <w:noProof/>
              </w:rPr>
              <w:t>4.2</w:t>
            </w:r>
            <w:r w:rsidR="007B205B">
              <w:rPr>
                <w:rFonts w:eastAsiaTheme="minorEastAsia"/>
                <w:noProof/>
              </w:rPr>
              <w:tab/>
            </w:r>
            <w:r w:rsidR="007B205B" w:rsidRPr="0052703C">
              <w:rPr>
                <w:rStyle w:val="Hyperlink"/>
                <w:noProof/>
              </w:rPr>
              <w:t>Batch Data Generation</w:t>
            </w:r>
            <w:r w:rsidR="007B205B">
              <w:rPr>
                <w:noProof/>
                <w:webHidden/>
              </w:rPr>
              <w:tab/>
            </w:r>
            <w:r>
              <w:rPr>
                <w:noProof/>
                <w:webHidden/>
              </w:rPr>
              <w:fldChar w:fldCharType="begin"/>
            </w:r>
            <w:r w:rsidR="007B205B">
              <w:rPr>
                <w:noProof/>
                <w:webHidden/>
              </w:rPr>
              <w:instrText xml:space="preserve"> PAGEREF _Toc403227528 \h </w:instrText>
            </w:r>
            <w:r>
              <w:rPr>
                <w:noProof/>
                <w:webHidden/>
              </w:rPr>
            </w:r>
            <w:r>
              <w:rPr>
                <w:noProof/>
                <w:webHidden/>
              </w:rPr>
              <w:fldChar w:fldCharType="separate"/>
            </w:r>
            <w:r w:rsidR="007B205B">
              <w:rPr>
                <w:noProof/>
                <w:webHidden/>
              </w:rPr>
              <w:t>12</w:t>
            </w:r>
            <w:r>
              <w:rPr>
                <w:noProof/>
                <w:webHidden/>
              </w:rPr>
              <w:fldChar w:fldCharType="end"/>
            </w:r>
          </w:hyperlink>
        </w:p>
        <w:p w:rsidR="007B205B" w:rsidRDefault="00A37C0D">
          <w:pPr>
            <w:pStyle w:val="TOC3"/>
            <w:tabs>
              <w:tab w:val="right" w:leader="dot" w:pos="9350"/>
            </w:tabs>
            <w:rPr>
              <w:rFonts w:eastAsiaTheme="minorEastAsia"/>
              <w:noProof/>
            </w:rPr>
          </w:pPr>
          <w:hyperlink w:anchor="_Toc403227529" w:history="1">
            <w:r w:rsidR="007B205B" w:rsidRPr="0052703C">
              <w:rPr>
                <w:rStyle w:val="Hyperlink"/>
                <w:noProof/>
              </w:rPr>
              <w:t>Input</w:t>
            </w:r>
            <w:r w:rsidR="007B205B">
              <w:rPr>
                <w:noProof/>
                <w:webHidden/>
              </w:rPr>
              <w:tab/>
            </w:r>
            <w:r>
              <w:rPr>
                <w:noProof/>
                <w:webHidden/>
              </w:rPr>
              <w:fldChar w:fldCharType="begin"/>
            </w:r>
            <w:r w:rsidR="007B205B">
              <w:rPr>
                <w:noProof/>
                <w:webHidden/>
              </w:rPr>
              <w:instrText xml:space="preserve"> PAGEREF _Toc403227529 \h </w:instrText>
            </w:r>
            <w:r>
              <w:rPr>
                <w:noProof/>
                <w:webHidden/>
              </w:rPr>
            </w:r>
            <w:r>
              <w:rPr>
                <w:noProof/>
                <w:webHidden/>
              </w:rPr>
              <w:fldChar w:fldCharType="separate"/>
            </w:r>
            <w:r w:rsidR="007B205B">
              <w:rPr>
                <w:noProof/>
                <w:webHidden/>
              </w:rPr>
              <w:t>12</w:t>
            </w:r>
            <w:r>
              <w:rPr>
                <w:noProof/>
                <w:webHidden/>
              </w:rPr>
              <w:fldChar w:fldCharType="end"/>
            </w:r>
          </w:hyperlink>
        </w:p>
        <w:p w:rsidR="007B205B" w:rsidRDefault="00A37C0D">
          <w:pPr>
            <w:pStyle w:val="TOC3"/>
            <w:tabs>
              <w:tab w:val="right" w:leader="dot" w:pos="9350"/>
            </w:tabs>
            <w:rPr>
              <w:rFonts w:eastAsiaTheme="minorEastAsia"/>
              <w:noProof/>
            </w:rPr>
          </w:pPr>
          <w:hyperlink w:anchor="_Toc403227530" w:history="1">
            <w:r w:rsidR="007B205B" w:rsidRPr="0052703C">
              <w:rPr>
                <w:rStyle w:val="Hyperlink"/>
                <w:noProof/>
              </w:rPr>
              <w:t>Folder Hierarch</w:t>
            </w:r>
            <w:r w:rsidR="007B205B">
              <w:rPr>
                <w:noProof/>
                <w:webHidden/>
              </w:rPr>
              <w:tab/>
            </w:r>
            <w:r>
              <w:rPr>
                <w:noProof/>
                <w:webHidden/>
              </w:rPr>
              <w:fldChar w:fldCharType="begin"/>
            </w:r>
            <w:r w:rsidR="007B205B">
              <w:rPr>
                <w:noProof/>
                <w:webHidden/>
              </w:rPr>
              <w:instrText xml:space="preserve"> PAGEREF _Toc403227530 \h </w:instrText>
            </w:r>
            <w:r>
              <w:rPr>
                <w:noProof/>
                <w:webHidden/>
              </w:rPr>
            </w:r>
            <w:r>
              <w:rPr>
                <w:noProof/>
                <w:webHidden/>
              </w:rPr>
              <w:fldChar w:fldCharType="separate"/>
            </w:r>
            <w:r w:rsidR="007B205B">
              <w:rPr>
                <w:noProof/>
                <w:webHidden/>
              </w:rPr>
              <w:t>13</w:t>
            </w:r>
            <w:r>
              <w:rPr>
                <w:noProof/>
                <w:webHidden/>
              </w:rPr>
              <w:fldChar w:fldCharType="end"/>
            </w:r>
          </w:hyperlink>
        </w:p>
        <w:p w:rsidR="007B205B" w:rsidRDefault="00A37C0D">
          <w:pPr>
            <w:pStyle w:val="TOC3"/>
            <w:tabs>
              <w:tab w:val="right" w:leader="dot" w:pos="9350"/>
            </w:tabs>
            <w:rPr>
              <w:rFonts w:eastAsiaTheme="minorEastAsia"/>
              <w:noProof/>
            </w:rPr>
          </w:pPr>
          <w:hyperlink w:anchor="_Toc403227531" w:history="1">
            <w:r w:rsidR="007B205B" w:rsidRPr="0052703C">
              <w:rPr>
                <w:rStyle w:val="Hyperlink"/>
                <w:noProof/>
              </w:rPr>
              <w:t>Template Input File Format</w:t>
            </w:r>
            <w:r w:rsidR="007B205B">
              <w:rPr>
                <w:noProof/>
                <w:webHidden/>
              </w:rPr>
              <w:tab/>
            </w:r>
            <w:r>
              <w:rPr>
                <w:noProof/>
                <w:webHidden/>
              </w:rPr>
              <w:fldChar w:fldCharType="begin"/>
            </w:r>
            <w:r w:rsidR="007B205B">
              <w:rPr>
                <w:noProof/>
                <w:webHidden/>
              </w:rPr>
              <w:instrText xml:space="preserve"> PAGEREF _Toc403227531 \h </w:instrText>
            </w:r>
            <w:r>
              <w:rPr>
                <w:noProof/>
                <w:webHidden/>
              </w:rPr>
            </w:r>
            <w:r>
              <w:rPr>
                <w:noProof/>
                <w:webHidden/>
              </w:rPr>
              <w:fldChar w:fldCharType="separate"/>
            </w:r>
            <w:r w:rsidR="007B205B">
              <w:rPr>
                <w:noProof/>
                <w:webHidden/>
              </w:rPr>
              <w:t>14</w:t>
            </w:r>
            <w:r>
              <w:rPr>
                <w:noProof/>
                <w:webHidden/>
              </w:rPr>
              <w:fldChar w:fldCharType="end"/>
            </w:r>
          </w:hyperlink>
        </w:p>
        <w:p w:rsidR="007B205B" w:rsidRDefault="00A37C0D">
          <w:pPr>
            <w:pStyle w:val="TOC2"/>
            <w:tabs>
              <w:tab w:val="left" w:pos="880"/>
              <w:tab w:val="right" w:leader="dot" w:pos="9350"/>
            </w:tabs>
            <w:rPr>
              <w:rFonts w:eastAsiaTheme="minorEastAsia"/>
              <w:noProof/>
            </w:rPr>
          </w:pPr>
          <w:hyperlink w:anchor="_Toc403227532" w:history="1">
            <w:r w:rsidR="007B205B" w:rsidRPr="0052703C">
              <w:rPr>
                <w:rStyle w:val="Hyperlink"/>
                <w:noProof/>
              </w:rPr>
              <w:t>4.3</w:t>
            </w:r>
            <w:r w:rsidR="007B205B">
              <w:rPr>
                <w:rFonts w:eastAsiaTheme="minorEastAsia"/>
                <w:noProof/>
              </w:rPr>
              <w:tab/>
            </w:r>
            <w:r w:rsidR="007B205B" w:rsidRPr="0052703C">
              <w:rPr>
                <w:rStyle w:val="Hyperlink"/>
                <w:noProof/>
              </w:rPr>
              <w:t>Post-Processing (MATLAB)</w:t>
            </w:r>
            <w:r w:rsidR="007B205B">
              <w:rPr>
                <w:noProof/>
                <w:webHidden/>
              </w:rPr>
              <w:tab/>
            </w:r>
            <w:r>
              <w:rPr>
                <w:noProof/>
                <w:webHidden/>
              </w:rPr>
              <w:fldChar w:fldCharType="begin"/>
            </w:r>
            <w:r w:rsidR="007B205B">
              <w:rPr>
                <w:noProof/>
                <w:webHidden/>
              </w:rPr>
              <w:instrText xml:space="preserve"> PAGEREF _Toc403227532 \h </w:instrText>
            </w:r>
            <w:r>
              <w:rPr>
                <w:noProof/>
                <w:webHidden/>
              </w:rPr>
            </w:r>
            <w:r>
              <w:rPr>
                <w:noProof/>
                <w:webHidden/>
              </w:rPr>
              <w:fldChar w:fldCharType="separate"/>
            </w:r>
            <w:r w:rsidR="007B205B">
              <w:rPr>
                <w:noProof/>
                <w:webHidden/>
              </w:rPr>
              <w:t>15</w:t>
            </w:r>
            <w:r>
              <w:rPr>
                <w:noProof/>
                <w:webHidden/>
              </w:rPr>
              <w:fldChar w:fldCharType="end"/>
            </w:r>
          </w:hyperlink>
        </w:p>
        <w:p w:rsidR="007B205B" w:rsidRDefault="00A37C0D">
          <w:pPr>
            <w:pStyle w:val="TOC1"/>
            <w:tabs>
              <w:tab w:val="left" w:pos="440"/>
              <w:tab w:val="right" w:leader="dot" w:pos="9350"/>
            </w:tabs>
            <w:rPr>
              <w:rFonts w:eastAsiaTheme="minorEastAsia"/>
              <w:noProof/>
            </w:rPr>
          </w:pPr>
          <w:hyperlink w:anchor="_Toc403227533" w:history="1">
            <w:r w:rsidR="007B205B" w:rsidRPr="0052703C">
              <w:rPr>
                <w:rStyle w:val="Hyperlink"/>
                <w:noProof/>
              </w:rPr>
              <w:t>5.</w:t>
            </w:r>
            <w:r w:rsidR="007B205B">
              <w:rPr>
                <w:rFonts w:eastAsiaTheme="minorEastAsia"/>
                <w:noProof/>
              </w:rPr>
              <w:tab/>
            </w:r>
            <w:r w:rsidR="007B205B" w:rsidRPr="0052703C">
              <w:rPr>
                <w:rStyle w:val="Hyperlink"/>
                <w:noProof/>
              </w:rPr>
              <w:t>Examples</w:t>
            </w:r>
            <w:r w:rsidR="007B205B">
              <w:rPr>
                <w:noProof/>
                <w:webHidden/>
              </w:rPr>
              <w:tab/>
            </w:r>
            <w:r>
              <w:rPr>
                <w:noProof/>
                <w:webHidden/>
              </w:rPr>
              <w:fldChar w:fldCharType="begin"/>
            </w:r>
            <w:r w:rsidR="007B205B">
              <w:rPr>
                <w:noProof/>
                <w:webHidden/>
              </w:rPr>
              <w:instrText xml:space="preserve"> PAGEREF _Toc403227533 \h </w:instrText>
            </w:r>
            <w:r>
              <w:rPr>
                <w:noProof/>
                <w:webHidden/>
              </w:rPr>
            </w:r>
            <w:r>
              <w:rPr>
                <w:noProof/>
                <w:webHidden/>
              </w:rPr>
              <w:fldChar w:fldCharType="separate"/>
            </w:r>
            <w:r w:rsidR="007B205B">
              <w:rPr>
                <w:noProof/>
                <w:webHidden/>
              </w:rPr>
              <w:t>17</w:t>
            </w:r>
            <w:r>
              <w:rPr>
                <w:noProof/>
                <w:webHidden/>
              </w:rPr>
              <w:fldChar w:fldCharType="end"/>
            </w:r>
          </w:hyperlink>
        </w:p>
        <w:p w:rsidR="007B205B" w:rsidRDefault="00A37C0D">
          <w:pPr>
            <w:pStyle w:val="TOC2"/>
            <w:tabs>
              <w:tab w:val="left" w:pos="880"/>
              <w:tab w:val="right" w:leader="dot" w:pos="9350"/>
            </w:tabs>
            <w:rPr>
              <w:rFonts w:eastAsiaTheme="minorEastAsia"/>
              <w:noProof/>
            </w:rPr>
          </w:pPr>
          <w:hyperlink w:anchor="_Toc403227534" w:history="1">
            <w:r w:rsidR="007B205B" w:rsidRPr="0052703C">
              <w:rPr>
                <w:rStyle w:val="Hyperlink"/>
                <w:noProof/>
              </w:rPr>
              <w:t>5.1</w:t>
            </w:r>
            <w:r w:rsidR="007B205B">
              <w:rPr>
                <w:rFonts w:eastAsiaTheme="minorEastAsia"/>
                <w:noProof/>
              </w:rPr>
              <w:tab/>
            </w:r>
            <w:r w:rsidR="007B205B" w:rsidRPr="0052703C">
              <w:rPr>
                <w:rStyle w:val="Hyperlink"/>
                <w:noProof/>
              </w:rPr>
              <w:t>Individual Data Generation</w:t>
            </w:r>
            <w:r w:rsidR="007B205B">
              <w:rPr>
                <w:noProof/>
                <w:webHidden/>
              </w:rPr>
              <w:tab/>
            </w:r>
            <w:r>
              <w:rPr>
                <w:noProof/>
                <w:webHidden/>
              </w:rPr>
              <w:fldChar w:fldCharType="begin"/>
            </w:r>
            <w:r w:rsidR="007B205B">
              <w:rPr>
                <w:noProof/>
                <w:webHidden/>
              </w:rPr>
              <w:instrText xml:space="preserve"> PAGEREF _Toc403227534 \h </w:instrText>
            </w:r>
            <w:r>
              <w:rPr>
                <w:noProof/>
                <w:webHidden/>
              </w:rPr>
            </w:r>
            <w:r>
              <w:rPr>
                <w:noProof/>
                <w:webHidden/>
              </w:rPr>
              <w:fldChar w:fldCharType="separate"/>
            </w:r>
            <w:r w:rsidR="007B205B">
              <w:rPr>
                <w:noProof/>
                <w:webHidden/>
              </w:rPr>
              <w:t>18</w:t>
            </w:r>
            <w:r>
              <w:rPr>
                <w:noProof/>
                <w:webHidden/>
              </w:rPr>
              <w:fldChar w:fldCharType="end"/>
            </w:r>
          </w:hyperlink>
        </w:p>
        <w:p w:rsidR="007B205B" w:rsidRDefault="00A37C0D">
          <w:pPr>
            <w:pStyle w:val="TOC2"/>
            <w:tabs>
              <w:tab w:val="left" w:pos="880"/>
              <w:tab w:val="right" w:leader="dot" w:pos="9350"/>
            </w:tabs>
            <w:rPr>
              <w:rFonts w:eastAsiaTheme="minorEastAsia"/>
              <w:noProof/>
            </w:rPr>
          </w:pPr>
          <w:hyperlink w:anchor="_Toc403227535" w:history="1">
            <w:r w:rsidR="007B205B" w:rsidRPr="0052703C">
              <w:rPr>
                <w:rStyle w:val="Hyperlink"/>
                <w:noProof/>
              </w:rPr>
              <w:t>5.2</w:t>
            </w:r>
            <w:r w:rsidR="007B205B">
              <w:rPr>
                <w:rFonts w:eastAsiaTheme="minorEastAsia"/>
                <w:noProof/>
              </w:rPr>
              <w:tab/>
            </w:r>
            <w:r w:rsidR="007B205B" w:rsidRPr="0052703C">
              <w:rPr>
                <w:rStyle w:val="Hyperlink"/>
                <w:noProof/>
              </w:rPr>
              <w:t>Batch Data Generation</w:t>
            </w:r>
            <w:r w:rsidR="007B205B">
              <w:rPr>
                <w:noProof/>
                <w:webHidden/>
              </w:rPr>
              <w:tab/>
            </w:r>
            <w:r>
              <w:rPr>
                <w:noProof/>
                <w:webHidden/>
              </w:rPr>
              <w:fldChar w:fldCharType="begin"/>
            </w:r>
            <w:r w:rsidR="007B205B">
              <w:rPr>
                <w:noProof/>
                <w:webHidden/>
              </w:rPr>
              <w:instrText xml:space="preserve"> PAGEREF _Toc403227535 \h </w:instrText>
            </w:r>
            <w:r>
              <w:rPr>
                <w:noProof/>
                <w:webHidden/>
              </w:rPr>
            </w:r>
            <w:r>
              <w:rPr>
                <w:noProof/>
                <w:webHidden/>
              </w:rPr>
              <w:fldChar w:fldCharType="separate"/>
            </w:r>
            <w:r w:rsidR="007B205B">
              <w:rPr>
                <w:noProof/>
                <w:webHidden/>
              </w:rPr>
              <w:t>19</w:t>
            </w:r>
            <w:r>
              <w:rPr>
                <w:noProof/>
                <w:webHidden/>
              </w:rPr>
              <w:fldChar w:fldCharType="end"/>
            </w:r>
          </w:hyperlink>
        </w:p>
        <w:p w:rsidR="007B205B" w:rsidRDefault="00A37C0D">
          <w:pPr>
            <w:pStyle w:val="TOC1"/>
            <w:tabs>
              <w:tab w:val="left" w:pos="440"/>
              <w:tab w:val="right" w:leader="dot" w:pos="9350"/>
            </w:tabs>
            <w:rPr>
              <w:rFonts w:eastAsiaTheme="minorEastAsia"/>
              <w:noProof/>
            </w:rPr>
          </w:pPr>
          <w:hyperlink w:anchor="_Toc403227536" w:history="1">
            <w:r w:rsidR="007B205B" w:rsidRPr="0052703C">
              <w:rPr>
                <w:rStyle w:val="Hyperlink"/>
                <w:noProof/>
              </w:rPr>
              <w:t>6.</w:t>
            </w:r>
            <w:r w:rsidR="007B205B">
              <w:rPr>
                <w:rFonts w:eastAsiaTheme="minorEastAsia"/>
                <w:noProof/>
              </w:rPr>
              <w:tab/>
            </w:r>
            <w:r w:rsidR="007B205B" w:rsidRPr="0052703C">
              <w:rPr>
                <w:rStyle w:val="Hyperlink"/>
                <w:noProof/>
              </w:rPr>
              <w:t>Tips &amp; Tricks</w:t>
            </w:r>
            <w:r w:rsidR="007B205B">
              <w:rPr>
                <w:noProof/>
                <w:webHidden/>
              </w:rPr>
              <w:tab/>
            </w:r>
            <w:r>
              <w:rPr>
                <w:noProof/>
                <w:webHidden/>
              </w:rPr>
              <w:fldChar w:fldCharType="begin"/>
            </w:r>
            <w:r w:rsidR="007B205B">
              <w:rPr>
                <w:noProof/>
                <w:webHidden/>
              </w:rPr>
              <w:instrText xml:space="preserve"> PAGEREF _Toc403227536 \h </w:instrText>
            </w:r>
            <w:r>
              <w:rPr>
                <w:noProof/>
                <w:webHidden/>
              </w:rPr>
            </w:r>
            <w:r>
              <w:rPr>
                <w:noProof/>
                <w:webHidden/>
              </w:rPr>
              <w:fldChar w:fldCharType="separate"/>
            </w:r>
            <w:r w:rsidR="007B205B">
              <w:rPr>
                <w:noProof/>
                <w:webHidden/>
              </w:rPr>
              <w:t>20</w:t>
            </w:r>
            <w:r>
              <w:rPr>
                <w:noProof/>
                <w:webHidden/>
              </w:rPr>
              <w:fldChar w:fldCharType="end"/>
            </w:r>
          </w:hyperlink>
        </w:p>
        <w:p w:rsidR="007B205B" w:rsidRDefault="00A37C0D">
          <w:pPr>
            <w:pStyle w:val="TOC2"/>
            <w:tabs>
              <w:tab w:val="left" w:pos="880"/>
              <w:tab w:val="right" w:leader="dot" w:pos="9350"/>
            </w:tabs>
            <w:rPr>
              <w:rFonts w:eastAsiaTheme="minorEastAsia"/>
              <w:noProof/>
            </w:rPr>
          </w:pPr>
          <w:hyperlink w:anchor="_Toc403227537" w:history="1">
            <w:r w:rsidR="007B205B" w:rsidRPr="0052703C">
              <w:rPr>
                <w:rStyle w:val="Hyperlink"/>
                <w:noProof/>
              </w:rPr>
              <w:t>6.1</w:t>
            </w:r>
            <w:r w:rsidR="007B205B">
              <w:rPr>
                <w:rFonts w:eastAsiaTheme="minorEastAsia"/>
                <w:noProof/>
              </w:rPr>
              <w:tab/>
            </w:r>
            <w:r w:rsidR="007B205B" w:rsidRPr="0052703C">
              <w:rPr>
                <w:rStyle w:val="Hyperlink"/>
                <w:noProof/>
              </w:rPr>
              <w:t>Path Tracing vs. Bidirectional Path Tracing</w:t>
            </w:r>
            <w:r w:rsidR="007B205B">
              <w:rPr>
                <w:noProof/>
                <w:webHidden/>
              </w:rPr>
              <w:tab/>
            </w:r>
            <w:r>
              <w:rPr>
                <w:noProof/>
                <w:webHidden/>
              </w:rPr>
              <w:fldChar w:fldCharType="begin"/>
            </w:r>
            <w:r w:rsidR="007B205B">
              <w:rPr>
                <w:noProof/>
                <w:webHidden/>
              </w:rPr>
              <w:instrText xml:space="preserve"> PAGEREF _Toc403227537 \h </w:instrText>
            </w:r>
            <w:r>
              <w:rPr>
                <w:noProof/>
                <w:webHidden/>
              </w:rPr>
            </w:r>
            <w:r>
              <w:rPr>
                <w:noProof/>
                <w:webHidden/>
              </w:rPr>
              <w:fldChar w:fldCharType="separate"/>
            </w:r>
            <w:r w:rsidR="007B205B">
              <w:rPr>
                <w:noProof/>
                <w:webHidden/>
              </w:rPr>
              <w:t>20</w:t>
            </w:r>
            <w:r>
              <w:rPr>
                <w:noProof/>
                <w:webHidden/>
              </w:rPr>
              <w:fldChar w:fldCharType="end"/>
            </w:r>
          </w:hyperlink>
        </w:p>
        <w:p w:rsidR="007B205B" w:rsidRDefault="00A37C0D">
          <w:pPr>
            <w:pStyle w:val="TOC3"/>
            <w:tabs>
              <w:tab w:val="right" w:leader="dot" w:pos="9350"/>
            </w:tabs>
            <w:rPr>
              <w:rFonts w:eastAsiaTheme="minorEastAsia"/>
              <w:noProof/>
            </w:rPr>
          </w:pPr>
          <w:hyperlink w:anchor="_Toc403227538" w:history="1">
            <w:r w:rsidR="007B205B" w:rsidRPr="0052703C">
              <w:rPr>
                <w:rStyle w:val="Hyperlink"/>
                <w:noProof/>
              </w:rPr>
              <w:t>Camera Path Generation</w:t>
            </w:r>
            <w:r w:rsidR="007B205B">
              <w:rPr>
                <w:noProof/>
                <w:webHidden/>
              </w:rPr>
              <w:tab/>
            </w:r>
            <w:r>
              <w:rPr>
                <w:noProof/>
                <w:webHidden/>
              </w:rPr>
              <w:fldChar w:fldCharType="begin"/>
            </w:r>
            <w:r w:rsidR="007B205B">
              <w:rPr>
                <w:noProof/>
                <w:webHidden/>
              </w:rPr>
              <w:instrText xml:space="preserve"> PAGEREF _Toc403227538 \h </w:instrText>
            </w:r>
            <w:r>
              <w:rPr>
                <w:noProof/>
                <w:webHidden/>
              </w:rPr>
            </w:r>
            <w:r>
              <w:rPr>
                <w:noProof/>
                <w:webHidden/>
              </w:rPr>
              <w:fldChar w:fldCharType="separate"/>
            </w:r>
            <w:r w:rsidR="007B205B">
              <w:rPr>
                <w:noProof/>
                <w:webHidden/>
              </w:rPr>
              <w:t>20</w:t>
            </w:r>
            <w:r>
              <w:rPr>
                <w:noProof/>
                <w:webHidden/>
              </w:rPr>
              <w:fldChar w:fldCharType="end"/>
            </w:r>
          </w:hyperlink>
        </w:p>
        <w:p w:rsidR="007B205B" w:rsidRDefault="00A37C0D">
          <w:pPr>
            <w:pStyle w:val="TOC3"/>
            <w:tabs>
              <w:tab w:val="right" w:leader="dot" w:pos="9350"/>
            </w:tabs>
            <w:rPr>
              <w:rFonts w:eastAsiaTheme="minorEastAsia"/>
              <w:noProof/>
            </w:rPr>
          </w:pPr>
          <w:hyperlink w:anchor="_Toc403227539" w:history="1">
            <w:r w:rsidR="007B205B" w:rsidRPr="0052703C">
              <w:rPr>
                <w:rStyle w:val="Hyperlink"/>
                <w:noProof/>
              </w:rPr>
              <w:t>Light Path Generation</w:t>
            </w:r>
            <w:r w:rsidR="007B205B">
              <w:rPr>
                <w:noProof/>
                <w:webHidden/>
              </w:rPr>
              <w:tab/>
            </w:r>
            <w:r>
              <w:rPr>
                <w:noProof/>
                <w:webHidden/>
              </w:rPr>
              <w:fldChar w:fldCharType="begin"/>
            </w:r>
            <w:r w:rsidR="007B205B">
              <w:rPr>
                <w:noProof/>
                <w:webHidden/>
              </w:rPr>
              <w:instrText xml:space="preserve"> PAGEREF _Toc403227539 \h </w:instrText>
            </w:r>
            <w:r>
              <w:rPr>
                <w:noProof/>
                <w:webHidden/>
              </w:rPr>
            </w:r>
            <w:r>
              <w:rPr>
                <w:noProof/>
                <w:webHidden/>
              </w:rPr>
              <w:fldChar w:fldCharType="separate"/>
            </w:r>
            <w:r w:rsidR="007B205B">
              <w:rPr>
                <w:noProof/>
                <w:webHidden/>
              </w:rPr>
              <w:t>20</w:t>
            </w:r>
            <w:r>
              <w:rPr>
                <w:noProof/>
                <w:webHidden/>
              </w:rPr>
              <w:fldChar w:fldCharType="end"/>
            </w:r>
          </w:hyperlink>
        </w:p>
        <w:p w:rsidR="007B205B" w:rsidRDefault="00A37C0D">
          <w:pPr>
            <w:pStyle w:val="TOC3"/>
            <w:tabs>
              <w:tab w:val="right" w:leader="dot" w:pos="9350"/>
            </w:tabs>
            <w:rPr>
              <w:rFonts w:eastAsiaTheme="minorEastAsia"/>
              <w:noProof/>
            </w:rPr>
          </w:pPr>
          <w:hyperlink w:anchor="_Toc403227540" w:history="1">
            <w:r w:rsidR="007B205B" w:rsidRPr="0052703C">
              <w:rPr>
                <w:rStyle w:val="Hyperlink"/>
                <w:noProof/>
              </w:rPr>
              <w:t>Camera Ray Generation vs. Light Ray Generation</w:t>
            </w:r>
            <w:r w:rsidR="007B205B">
              <w:rPr>
                <w:noProof/>
                <w:webHidden/>
              </w:rPr>
              <w:tab/>
            </w:r>
            <w:r>
              <w:rPr>
                <w:noProof/>
                <w:webHidden/>
              </w:rPr>
              <w:fldChar w:fldCharType="begin"/>
            </w:r>
            <w:r w:rsidR="007B205B">
              <w:rPr>
                <w:noProof/>
                <w:webHidden/>
              </w:rPr>
              <w:instrText xml:space="preserve"> PAGEREF _Toc403227540 \h </w:instrText>
            </w:r>
            <w:r>
              <w:rPr>
                <w:noProof/>
                <w:webHidden/>
              </w:rPr>
            </w:r>
            <w:r>
              <w:rPr>
                <w:noProof/>
                <w:webHidden/>
              </w:rPr>
              <w:fldChar w:fldCharType="separate"/>
            </w:r>
            <w:r w:rsidR="007B205B">
              <w:rPr>
                <w:noProof/>
                <w:webHidden/>
              </w:rPr>
              <w:t>20</w:t>
            </w:r>
            <w:r>
              <w:rPr>
                <w:noProof/>
                <w:webHidden/>
              </w:rPr>
              <w:fldChar w:fldCharType="end"/>
            </w:r>
          </w:hyperlink>
        </w:p>
        <w:p w:rsidR="00E05426" w:rsidRDefault="00A37C0D">
          <w:r>
            <w:fldChar w:fldCharType="end"/>
          </w:r>
        </w:p>
      </w:sdtContent>
    </w:sdt>
    <w:p w:rsidR="00075394" w:rsidRDefault="00075394" w:rsidP="00075394"/>
    <w:p w:rsidR="00075394" w:rsidRDefault="00075394" w:rsidP="00075394"/>
    <w:p w:rsidR="00FF0A28" w:rsidRDefault="00FF0A28" w:rsidP="00075394"/>
    <w:p w:rsidR="00FF0A28" w:rsidRDefault="00FF0A28" w:rsidP="00075394"/>
    <w:p w:rsidR="009A2037" w:rsidRPr="009A2037" w:rsidRDefault="009B034C" w:rsidP="009A2037">
      <w:pPr>
        <w:pStyle w:val="Heading1"/>
      </w:pPr>
      <w:bookmarkStart w:id="0" w:name="_Ref401685843"/>
      <w:bookmarkStart w:id="1" w:name="_Toc403227516"/>
      <w:r>
        <w:lastRenderedPageBreak/>
        <w:t>1.</w:t>
      </w:r>
      <w:r>
        <w:tab/>
      </w:r>
      <w:r w:rsidR="00075394">
        <w:t>Introduction</w:t>
      </w:r>
      <w:bookmarkEnd w:id="0"/>
      <w:bookmarkEnd w:id="1"/>
    </w:p>
    <w:p w:rsidR="00607DAD" w:rsidRDefault="00650805" w:rsidP="00650805">
      <w:r>
        <w:t>This document describes a ray</w:t>
      </w:r>
      <w:r w:rsidR="006A6B22">
        <w:t xml:space="preserve"> </w:t>
      </w:r>
      <w:r>
        <w:t xml:space="preserve">tracing application </w:t>
      </w:r>
      <w:r w:rsidR="009A2037">
        <w:t>that calculates</w:t>
      </w:r>
      <w:r>
        <w:t xml:space="preserve"> backscatter information useful in understanding time-of-flight phenomena. This system is particularly useful in understanding the effects of multipath (</w:t>
      </w:r>
      <w:r w:rsidR="009A2037">
        <w:t xml:space="preserve">or </w:t>
      </w:r>
      <w:r>
        <w:t xml:space="preserve">global illumination) in time-of-flight </w:t>
      </w:r>
      <w:r w:rsidR="009A2037">
        <w:t>(ToF) camera depth calculations.</w:t>
      </w:r>
    </w:p>
    <w:p w:rsidR="009060D1" w:rsidRDefault="006A6B22" w:rsidP="009060D1">
      <w:r>
        <w:t>The Time-of-Flight Tracer</w:t>
      </w:r>
      <w:r w:rsidR="009A2037">
        <w:t xml:space="preserve"> (ToF Tracer)</w:t>
      </w:r>
      <w:r w:rsidR="009060D1">
        <w:t xml:space="preserve"> system is based on path tracing. </w:t>
      </w:r>
      <w:r>
        <w:t>In</w:t>
      </w:r>
      <w:r w:rsidR="009060D1">
        <w:t xml:space="preserve"> path tracing, rays are traced from their point of origin until they intersect with scene geometry. At these intersections, the ray directions are recalculated and the process repeats. </w:t>
      </w:r>
      <w:r>
        <w:t>The Time-of-Flight Tracer</w:t>
      </w:r>
      <w:r w:rsidR="009060D1">
        <w:t xml:space="preserve"> calculates the radiance and path length at each of these intersection points. In combination, these data points provide a </w:t>
      </w:r>
      <w:r w:rsidR="009060D1" w:rsidRPr="009060D1">
        <w:rPr>
          <w:b/>
        </w:rPr>
        <w:t>radiance</w:t>
      </w:r>
      <w:r w:rsidR="009060D1">
        <w:t xml:space="preserve"> vs. </w:t>
      </w:r>
      <w:r w:rsidR="009060D1" w:rsidRPr="009060D1">
        <w:rPr>
          <w:b/>
        </w:rPr>
        <w:t>path length</w:t>
      </w:r>
      <w:r w:rsidR="009060D1">
        <w:t xml:space="preserve"> histogram for the scene.</w:t>
      </w:r>
    </w:p>
    <w:p w:rsidR="00DA2602" w:rsidRDefault="00DA2602" w:rsidP="009060D1">
      <w:r>
        <w:t xml:space="preserve">Users of the ToF Tracer specify a scene description and indicate rendering parameters. The ToF Tracer calculates </w:t>
      </w:r>
      <w:r w:rsidR="009B034C">
        <w:t>the time (path length) between each</w:t>
      </w:r>
      <w:r>
        <w:t xml:space="preserve"> illuminator and the camera. Because of multipath there will be more than one path between </w:t>
      </w:r>
      <w:r w:rsidR="006E768A">
        <w:t>a source of</w:t>
      </w:r>
      <w:r>
        <w:t xml:space="preserve"> illumination, the corner, and the camera. Thus the ToF Tracer returns its results as a histogram as a function of time (distance) for one or more pixels captured by the camera. The cover photos show the ToF histogram at a single pixel for a scene consisting of a single corner and a single point-source illuminator near the camera. Because the light reflects off multiple faces of the corner there is a range of reflections, after the first direct path.</w:t>
      </w:r>
    </w:p>
    <w:p w:rsidR="006E768A" w:rsidRDefault="006E768A" w:rsidP="009060D1">
      <w:r>
        <w:t xml:space="preserve">In most cases it only makes sense to have a single illumination source and a single camera. This model reflects traditional time-of-flight camera hardware which consists of a single modulated or gated near infrared illumination source and a single camera. However, in some cases it may be desirable to model the effects of outside illumination (ex. sunlight) on a scene. In this case there are multiple illumination sources. </w:t>
      </w:r>
    </w:p>
    <w:p w:rsidR="009060D1" w:rsidRDefault="006A6B22" w:rsidP="009060D1">
      <w:r>
        <w:t>The full Time-of-F</w:t>
      </w:r>
      <w:r w:rsidR="009060D1">
        <w:t xml:space="preserve">light </w:t>
      </w:r>
      <w:r>
        <w:t>Tracer</w:t>
      </w:r>
      <w:r w:rsidR="009060D1">
        <w:t xml:space="preserve"> system consists of:</w:t>
      </w:r>
    </w:p>
    <w:p w:rsidR="006B1CE0" w:rsidRDefault="006B1CE0" w:rsidP="006B1CE0">
      <w:pPr>
        <w:pStyle w:val="ListParagraph"/>
        <w:numPr>
          <w:ilvl w:val="0"/>
          <w:numId w:val="10"/>
        </w:numPr>
      </w:pPr>
      <w:r>
        <w:t>Ray</w:t>
      </w:r>
      <w:r w:rsidR="006A6B22">
        <w:t xml:space="preserve"> </w:t>
      </w:r>
      <w:r>
        <w:t>tracer</w:t>
      </w:r>
    </w:p>
    <w:p w:rsidR="006B1CE0" w:rsidRDefault="006B1CE0" w:rsidP="006B1CE0">
      <w:pPr>
        <w:pStyle w:val="ListParagraph"/>
        <w:numPr>
          <w:ilvl w:val="0"/>
          <w:numId w:val="10"/>
        </w:numPr>
      </w:pPr>
      <w:r>
        <w:t>Histogram plotting tool</w:t>
      </w:r>
    </w:p>
    <w:p w:rsidR="006B1CE0" w:rsidRDefault="006B1CE0" w:rsidP="006B1CE0">
      <w:pPr>
        <w:pStyle w:val="ListParagraph"/>
        <w:numPr>
          <w:ilvl w:val="0"/>
          <w:numId w:val="10"/>
        </w:numPr>
      </w:pPr>
      <w:r>
        <w:t>Automation script for batch data generation</w:t>
      </w:r>
    </w:p>
    <w:p w:rsidR="00E05426" w:rsidRDefault="009B034C" w:rsidP="00650805">
      <w:r>
        <w:t xml:space="preserve">This software is an extension of the open source Physically Based Ray Tracer (pbrt) program written by Matt Pharr and Greg Humphreys. </w:t>
      </w:r>
      <w:r w:rsidR="00607DAD">
        <w:t>This documentation make</w:t>
      </w:r>
      <w:r>
        <w:t>s</w:t>
      </w:r>
      <w:r w:rsidR="00607DAD">
        <w:t xml:space="preserve"> several references to </w:t>
      </w:r>
      <w:r>
        <w:t xml:space="preserve">their book, </w:t>
      </w:r>
      <w:r w:rsidR="00607DAD">
        <w:rPr>
          <w:i/>
        </w:rPr>
        <w:t>Physically Based Renderin</w:t>
      </w:r>
      <w:r>
        <w:rPr>
          <w:i/>
        </w:rPr>
        <w:t>g</w:t>
      </w:r>
      <w:r w:rsidR="00607DAD">
        <w:t>. This book is an excellent reference on physically based rendering, and was written by the authors of pbrt as an in-depth reference for their ray</w:t>
      </w:r>
      <w:r w:rsidR="006A6B22">
        <w:t xml:space="preserve"> </w:t>
      </w:r>
      <w:r w:rsidR="00607DAD">
        <w:t>tracer.</w:t>
      </w:r>
    </w:p>
    <w:p w:rsidR="009B034C" w:rsidRDefault="009B034C" w:rsidP="00650805">
      <w:r>
        <w:t>This document describes how to install and build the ToF Tracer (</w:t>
      </w:r>
      <w:r w:rsidR="00A37C0D">
        <w:fldChar w:fldCharType="begin"/>
      </w:r>
      <w:r>
        <w:instrText xml:space="preserve"> REF _Ref403071327 \h </w:instrText>
      </w:r>
      <w:r w:rsidR="00A37C0D">
        <w:fldChar w:fldCharType="separate"/>
      </w:r>
      <w:r>
        <w:t>Section 3</w:t>
      </w:r>
      <w:r w:rsidR="00A37C0D">
        <w:fldChar w:fldCharType="end"/>
      </w:r>
      <w:r>
        <w:t>), how to control the ray tracer (</w:t>
      </w:r>
      <w:r w:rsidR="00A37C0D">
        <w:fldChar w:fldCharType="begin"/>
      </w:r>
      <w:r>
        <w:instrText xml:space="preserve"> REF _Ref403071348 \h </w:instrText>
      </w:r>
      <w:r w:rsidR="00A37C0D">
        <w:fldChar w:fldCharType="separate"/>
      </w:r>
      <w:r>
        <w:t>Section 4</w:t>
      </w:r>
      <w:r w:rsidR="00A37C0D">
        <w:fldChar w:fldCharType="end"/>
      </w:r>
      <w:r>
        <w:t>), describes two example renderings (</w:t>
      </w:r>
      <w:r w:rsidR="00A37C0D">
        <w:fldChar w:fldCharType="begin"/>
      </w:r>
      <w:r>
        <w:instrText xml:space="preserve"> REF _Ref403071382 \h </w:instrText>
      </w:r>
      <w:r w:rsidR="00A37C0D">
        <w:fldChar w:fldCharType="separate"/>
      </w:r>
      <w:r>
        <w:t>Section 5</w:t>
      </w:r>
      <w:r w:rsidR="00A37C0D">
        <w:fldChar w:fldCharType="end"/>
      </w:r>
      <w:r>
        <w:t>),</w:t>
      </w:r>
      <w:bookmarkStart w:id="2" w:name="_GoBack"/>
      <w:bookmarkEnd w:id="2"/>
      <w:r>
        <w:t xml:space="preserve"> and finishes with some tips and tricks (</w:t>
      </w:r>
      <w:r w:rsidR="00A37C0D">
        <w:fldChar w:fldCharType="begin"/>
      </w:r>
      <w:r>
        <w:instrText xml:space="preserve"> REF _Ref403071398 \h </w:instrText>
      </w:r>
      <w:r w:rsidR="00A37C0D">
        <w:fldChar w:fldCharType="separate"/>
      </w:r>
      <w:r>
        <w:t>Section 6</w:t>
      </w:r>
      <w:r w:rsidR="00A37C0D">
        <w:fldChar w:fldCharType="end"/>
      </w:r>
      <w:r>
        <w:t>).</w:t>
      </w:r>
    </w:p>
    <w:p w:rsidR="00A01C96" w:rsidRDefault="009B034C" w:rsidP="00A01C96">
      <w:pPr>
        <w:pStyle w:val="Heading1"/>
      </w:pPr>
      <w:bookmarkStart w:id="3" w:name="_Toc403227517"/>
      <w:r>
        <w:t>2.</w:t>
      </w:r>
      <w:r>
        <w:tab/>
      </w:r>
      <w:r w:rsidR="00A01C96">
        <w:t>Conventions &amp; Acronyms</w:t>
      </w:r>
      <w:bookmarkEnd w:id="3"/>
    </w:p>
    <w:tbl>
      <w:tblPr>
        <w:tblStyle w:val="TableGrid"/>
        <w:tblW w:w="0" w:type="auto"/>
        <w:tblLook w:val="04A0"/>
      </w:tblPr>
      <w:tblGrid>
        <w:gridCol w:w="4675"/>
        <w:gridCol w:w="4675"/>
      </w:tblGrid>
      <w:tr w:rsidR="00A01C96" w:rsidTr="00A01C96">
        <w:tc>
          <w:tcPr>
            <w:tcW w:w="4675" w:type="dxa"/>
          </w:tcPr>
          <w:p w:rsidR="00A01C96" w:rsidRPr="00A01C96" w:rsidRDefault="00A01C96" w:rsidP="00A01C96">
            <w:pPr>
              <w:rPr>
                <w:b/>
              </w:rPr>
            </w:pPr>
            <w:r>
              <w:rPr>
                <w:b/>
              </w:rPr>
              <w:t>Term</w:t>
            </w:r>
          </w:p>
        </w:tc>
        <w:tc>
          <w:tcPr>
            <w:tcW w:w="4675" w:type="dxa"/>
          </w:tcPr>
          <w:p w:rsidR="00A01C96" w:rsidRPr="00A01C96" w:rsidRDefault="00A01C96" w:rsidP="00A01C96">
            <w:r>
              <w:rPr>
                <w:b/>
              </w:rPr>
              <w:t>Definition</w:t>
            </w:r>
          </w:p>
        </w:tc>
      </w:tr>
      <w:tr w:rsidR="00A01C96" w:rsidTr="00A01C96">
        <w:tc>
          <w:tcPr>
            <w:tcW w:w="4675" w:type="dxa"/>
          </w:tcPr>
          <w:p w:rsidR="00A01C96" w:rsidRPr="00A01C96" w:rsidRDefault="00A01C96" w:rsidP="00A01C96">
            <w:r>
              <w:t>pbrt</w:t>
            </w:r>
          </w:p>
        </w:tc>
        <w:tc>
          <w:tcPr>
            <w:tcW w:w="4675" w:type="dxa"/>
          </w:tcPr>
          <w:p w:rsidR="00A01C96" w:rsidRPr="00A01C96" w:rsidRDefault="00A01C96" w:rsidP="00A01C96">
            <w:r>
              <w:t>Physically Based Ray Tracer (name)</w:t>
            </w:r>
          </w:p>
        </w:tc>
      </w:tr>
      <w:tr w:rsidR="008037DD" w:rsidTr="00A01C96">
        <w:tc>
          <w:tcPr>
            <w:tcW w:w="4675" w:type="dxa"/>
          </w:tcPr>
          <w:p w:rsidR="008037DD" w:rsidRDefault="008037DD" w:rsidP="001B0EAE">
            <w:r>
              <w:t>&lt; &gt;</w:t>
            </w:r>
          </w:p>
        </w:tc>
        <w:tc>
          <w:tcPr>
            <w:tcW w:w="4675" w:type="dxa"/>
          </w:tcPr>
          <w:p w:rsidR="008037DD" w:rsidRDefault="008037DD" w:rsidP="000C2BF1">
            <w:r>
              <w:t>Used to denote that this term should be replaced with its described value (i.e. &lt;name&gt; --&gt; teapot)</w:t>
            </w:r>
          </w:p>
        </w:tc>
      </w:tr>
    </w:tbl>
    <w:p w:rsidR="001B0EAE" w:rsidRPr="00A01C96" w:rsidRDefault="001B0EAE" w:rsidP="00A01C96"/>
    <w:p w:rsidR="009864E4" w:rsidRDefault="009B034C" w:rsidP="009864E4">
      <w:pPr>
        <w:pStyle w:val="Heading1"/>
      </w:pPr>
      <w:bookmarkStart w:id="4" w:name="_Ref403071327"/>
      <w:bookmarkStart w:id="5" w:name="_Toc403227518"/>
      <w:r>
        <w:lastRenderedPageBreak/>
        <w:t>3.</w:t>
      </w:r>
      <w:r>
        <w:tab/>
      </w:r>
      <w:r w:rsidR="009864E4">
        <w:t>Building</w:t>
      </w:r>
      <w:bookmarkEnd w:id="4"/>
      <w:bookmarkEnd w:id="5"/>
    </w:p>
    <w:p w:rsidR="00510166" w:rsidRDefault="000D5FD6" w:rsidP="00510166">
      <w:r>
        <w:t>The full Time-of-Flight Tracer</w:t>
      </w:r>
      <w:r w:rsidR="00510166">
        <w:t xml:space="preserve"> system is broken into several components:</w:t>
      </w:r>
    </w:p>
    <w:p w:rsidR="00510166" w:rsidRDefault="00510166" w:rsidP="00510166">
      <w:pPr>
        <w:pStyle w:val="ListParagraph"/>
        <w:numPr>
          <w:ilvl w:val="0"/>
          <w:numId w:val="1"/>
        </w:numPr>
      </w:pPr>
      <w:r>
        <w:t>Ray tracing application (C++)</w:t>
      </w:r>
    </w:p>
    <w:p w:rsidR="00510166" w:rsidRDefault="00510166" w:rsidP="00AB13A8">
      <w:pPr>
        <w:pStyle w:val="ListParagraph"/>
        <w:numPr>
          <w:ilvl w:val="0"/>
          <w:numId w:val="1"/>
        </w:numPr>
      </w:pPr>
      <w:r>
        <w:t>Histogram plotting application (MATLAB)</w:t>
      </w:r>
    </w:p>
    <w:p w:rsidR="00474E65" w:rsidRDefault="00654E0B" w:rsidP="00C727E3">
      <w:pPr>
        <w:pStyle w:val="ListParagraph"/>
        <w:numPr>
          <w:ilvl w:val="0"/>
          <w:numId w:val="1"/>
        </w:numPr>
      </w:pPr>
      <w:r>
        <w:t>Batch data generation (Python)</w:t>
      </w:r>
    </w:p>
    <w:p w:rsidR="009B034C" w:rsidRDefault="009B034C" w:rsidP="009B034C"/>
    <w:p w:rsidR="009B034C" w:rsidRDefault="009B034C" w:rsidP="009B034C">
      <w:r>
        <w:t>This section of the report describes how to install and build each of these three components.</w:t>
      </w:r>
    </w:p>
    <w:p w:rsidR="00D0175F" w:rsidRDefault="00D0175F" w:rsidP="00D0175F"/>
    <w:p w:rsidR="00510166" w:rsidRPr="00510166" w:rsidRDefault="002626CF" w:rsidP="00C727E3">
      <w:pPr>
        <w:pStyle w:val="Heading2"/>
      </w:pPr>
      <w:bookmarkStart w:id="6" w:name="_Toc403227519"/>
      <w:r>
        <w:t>3.1</w:t>
      </w:r>
      <w:r>
        <w:tab/>
      </w:r>
      <w:r w:rsidR="00D254AC">
        <w:t>Ray</w:t>
      </w:r>
      <w:r w:rsidR="000D5FD6">
        <w:t xml:space="preserve"> T</w:t>
      </w:r>
      <w:r w:rsidR="00C727E3">
        <w:t>racer (C++)</w:t>
      </w:r>
      <w:bookmarkEnd w:id="6"/>
    </w:p>
    <w:p w:rsidR="009864E4" w:rsidRDefault="009864E4" w:rsidP="009864E4">
      <w:r>
        <w:t>The method for building the ray</w:t>
      </w:r>
      <w:r w:rsidR="000D5FD6">
        <w:t xml:space="preserve"> tracing application</w:t>
      </w:r>
      <w:r>
        <w:t xml:space="preserve"> is the same as the method used to build pbrt. Additional building instructions can be found</w:t>
      </w:r>
      <w:r w:rsidR="00A423B1">
        <w:t xml:space="preserve"> online at: </w:t>
      </w:r>
      <w:hyperlink r:id="rId12" w:history="1">
        <w:r w:rsidR="00A423B1" w:rsidRPr="000D5E1F">
          <w:rPr>
            <w:rStyle w:val="Hyperlink"/>
          </w:rPr>
          <w:t>http://www.pbrt.org/building.php</w:t>
        </w:r>
      </w:hyperlink>
      <w:r w:rsidR="00A423B1">
        <w:t>.</w:t>
      </w:r>
    </w:p>
    <w:p w:rsidR="002626CF" w:rsidRDefault="002626CF" w:rsidP="00F46EED">
      <w:pPr>
        <w:pStyle w:val="Heading2"/>
      </w:pPr>
      <w:bookmarkStart w:id="7" w:name="_Ref401515452"/>
    </w:p>
    <w:p w:rsidR="00F46EED" w:rsidRDefault="002626CF" w:rsidP="00F46EED">
      <w:pPr>
        <w:pStyle w:val="Heading2"/>
      </w:pPr>
      <w:bookmarkStart w:id="8" w:name="_Toc403227520"/>
      <w:r>
        <w:t>3.2</w:t>
      </w:r>
      <w:r>
        <w:tab/>
      </w:r>
      <w:r w:rsidR="00F46EED">
        <w:t>Plotting Tool (MATLAB)</w:t>
      </w:r>
      <w:bookmarkEnd w:id="7"/>
      <w:bookmarkEnd w:id="8"/>
    </w:p>
    <w:p w:rsidR="000D5FD6" w:rsidRDefault="00F46EED" w:rsidP="00F46EED">
      <w:r>
        <w:t xml:space="preserve">The histogram plotting MATLAB </w:t>
      </w:r>
      <w:r w:rsidR="000D5FD6">
        <w:t>application</w:t>
      </w:r>
      <w:r>
        <w:t xml:space="preserve"> can be compiled into a standalone executable using mcc (MATLAB </w:t>
      </w:r>
      <w:r w:rsidR="000D5FD6">
        <w:t>Compiler). This is required for:</w:t>
      </w:r>
    </w:p>
    <w:p w:rsidR="000D5FD6" w:rsidRDefault="000D5FD6" w:rsidP="000D5FD6">
      <w:pPr>
        <w:pStyle w:val="ListParagraph"/>
        <w:numPr>
          <w:ilvl w:val="0"/>
          <w:numId w:val="12"/>
        </w:numPr>
      </w:pPr>
      <w:r>
        <w:t>Ru</w:t>
      </w:r>
      <w:r w:rsidR="00F46EED">
        <w:t>nning the full Python automation script</w:t>
      </w:r>
    </w:p>
    <w:p w:rsidR="00C27896" w:rsidRDefault="000D5FD6" w:rsidP="00C27896">
      <w:pPr>
        <w:pStyle w:val="ListParagraph"/>
        <w:numPr>
          <w:ilvl w:val="0"/>
          <w:numId w:val="12"/>
        </w:numPr>
      </w:pPr>
      <w:r>
        <w:t>G</w:t>
      </w:r>
      <w:r w:rsidR="00F46EED">
        <w:t>enerating histogram plots</w:t>
      </w:r>
      <w:r w:rsidR="00C27896">
        <w:t xml:space="preserve"> on workstations without MATLAB</w:t>
      </w:r>
    </w:p>
    <w:p w:rsidR="00F46EED" w:rsidRDefault="00F46EED" w:rsidP="00C27896">
      <w:r>
        <w:t xml:space="preserve"> The histogram plotting tool can be compiled by running the following command</w:t>
      </w:r>
      <w:r w:rsidR="00C27896">
        <w:t xml:space="preserve"> </w:t>
      </w:r>
      <w:r w:rsidR="005710B2">
        <w:t>in the MATLAB command window</w:t>
      </w:r>
      <w:r>
        <w:t>:</w:t>
      </w:r>
    </w:p>
    <w:p w:rsidR="008037DD" w:rsidRDefault="00A37C0D" w:rsidP="00C27896">
      <w:r w:rsidRPr="00A37C0D">
        <w:rPr>
          <w:rFonts w:ascii="Consolas" w:hAnsi="Consolas" w:cs="Consolas"/>
          <w:color w:val="DCDCDC"/>
          <w:sz w:val="19"/>
          <w:szCs w:val="19"/>
        </w:rPr>
      </w:r>
      <w:r w:rsidRPr="00A37C0D">
        <w:rPr>
          <w:rFonts w:ascii="Consolas" w:hAnsi="Consolas" w:cs="Consolas"/>
          <w:color w:val="DCDCDC"/>
          <w:sz w:val="19"/>
          <w:szCs w:val="19"/>
        </w:rPr>
        <w:pict>
          <v:shapetype id="_x0000_t202" coordsize="21600,21600" o:spt="202" path="m,l,21600r21600,l21600,xe">
            <v:stroke joinstyle="miter"/>
            <v:path gradientshapeok="t" o:connecttype="rect"/>
          </v:shapetype>
          <v:shape id="_x0000_s1110" type="#_x0000_t202" style="width:459.35pt;height:41.3pt;mso-height-percent:200;mso-position-horizontal-relative:char;mso-position-vertical-relative:line;mso-height-percent:200;mso-width-relative:margin;mso-height-relative:margin">
            <v:textbox style="mso-fit-shape-to-text:t">
              <w:txbxContent>
                <w:p w:rsidR="00E1503D" w:rsidRDefault="00E1503D" w:rsidP="008037DD">
                  <w:pPr>
                    <w:pStyle w:val="Code"/>
                  </w:pPr>
                  <w:r w:rsidRPr="008037DD">
                    <w:t xml:space="preserve">&gt;&gt; </w:t>
                  </w:r>
                  <w:r>
                    <w:t>cd</w:t>
                  </w:r>
                  <w:r w:rsidRPr="008037DD">
                    <w:t xml:space="preserve"> </w:t>
                  </w:r>
                  <w:r w:rsidRPr="008037DD">
                    <w:rPr>
                      <w:color w:val="CC00FF"/>
                    </w:rPr>
                    <w:t>path/to/Time-of-Flight_Tracer</w:t>
                  </w:r>
                </w:p>
                <w:p w:rsidR="00E1503D" w:rsidRPr="008037DD" w:rsidRDefault="00E1503D" w:rsidP="008037DD">
                  <w:pPr>
                    <w:pStyle w:val="Code"/>
                  </w:pPr>
                  <w:r>
                    <w:t>&gt;&gt; cd</w:t>
                  </w:r>
                  <w:r w:rsidRPr="008037DD">
                    <w:t xml:space="preserve"> </w:t>
                  </w:r>
                  <w:r w:rsidRPr="008037DD">
                    <w:rPr>
                      <w:color w:val="CC00FF"/>
                    </w:rPr>
                    <w:t>matlab</w:t>
                  </w:r>
                </w:p>
                <w:p w:rsidR="00E1503D" w:rsidRPr="008037DD" w:rsidRDefault="00E1503D" w:rsidP="008037DD">
                  <w:pPr>
                    <w:pStyle w:val="Code"/>
                  </w:pPr>
                  <w:r w:rsidRPr="008037DD">
                    <w:t xml:space="preserve">&gt;&gt; mcc </w:t>
                  </w:r>
                  <w:r w:rsidRPr="008037DD">
                    <w:rPr>
                      <w:color w:val="CC00FF"/>
                    </w:rPr>
                    <w:t>-mv tofplot</w:t>
                  </w:r>
                  <w:r>
                    <w:rPr>
                      <w:color w:val="CC00FF"/>
                    </w:rPr>
                    <w:t>_batch</w:t>
                  </w:r>
                  <w:r w:rsidRPr="008037DD">
                    <w:rPr>
                      <w:color w:val="CC00FF"/>
                    </w:rPr>
                    <w:t>.m -a getparams.m</w:t>
                  </w:r>
                </w:p>
              </w:txbxContent>
            </v:textbox>
            <w10:wrap type="none"/>
            <w10:anchorlock/>
          </v:shape>
        </w:pict>
      </w:r>
    </w:p>
    <w:p w:rsidR="005710B2" w:rsidRDefault="005710B2" w:rsidP="005710B2">
      <w:r>
        <w:t>MATLAB should provide output similar to:</w:t>
      </w:r>
    </w:p>
    <w:p w:rsidR="005710B2" w:rsidRDefault="00A37C0D" w:rsidP="00501392">
      <w:pPr>
        <w:rPr>
          <w:rFonts w:ascii="Consolas" w:hAnsi="Consolas" w:cs="Consolas"/>
          <w:color w:val="DCDCDC"/>
          <w:sz w:val="19"/>
          <w:szCs w:val="19"/>
        </w:rPr>
      </w:pPr>
      <w:r>
        <w:rPr>
          <w:rFonts w:ascii="Consolas" w:hAnsi="Consolas" w:cs="Consolas"/>
          <w:color w:val="DCDCDC"/>
          <w:sz w:val="19"/>
          <w:szCs w:val="19"/>
        </w:rPr>
      </w:r>
      <w:r>
        <w:rPr>
          <w:rFonts w:ascii="Consolas" w:hAnsi="Consolas" w:cs="Consolas"/>
          <w:color w:val="DCDCDC"/>
          <w:sz w:val="19"/>
          <w:szCs w:val="19"/>
        </w:rPr>
        <w:pict>
          <v:shape id="_x0000_s1109" type="#_x0000_t202" style="width:459.35pt;height:241.55pt;mso-height-percent:200;mso-position-horizontal-relative:char;mso-position-vertical-relative:line;mso-height-percent:200;mso-width-relative:margin;mso-height-relative:margin">
            <v:textbox style="mso-fit-shape-to-text:t">
              <w:txbxContent>
                <w:p w:rsidR="00E1503D" w:rsidRPr="008037DD" w:rsidRDefault="00E1503D" w:rsidP="008037DD">
                  <w:pPr>
                    <w:pStyle w:val="Code"/>
                  </w:pPr>
                  <w:r w:rsidRPr="008037DD">
                    <w:t xml:space="preserve">Compiler version: 4.18 (R2012b) </w:t>
                  </w:r>
                </w:p>
                <w:p w:rsidR="00E1503D" w:rsidRPr="008037DD" w:rsidRDefault="00E1503D" w:rsidP="008037DD">
                  <w:pPr>
                    <w:pStyle w:val="Code"/>
                  </w:pPr>
                  <w:r w:rsidRPr="008037DD">
                    <w:t xml:space="preserve">Processing D:\Programs\MATLAB\R2012b\toolbox\matlab\mcc.enc </w:t>
                  </w:r>
                </w:p>
                <w:p w:rsidR="00E1503D" w:rsidRPr="008037DD" w:rsidRDefault="00E1503D" w:rsidP="008037DD">
                  <w:pPr>
                    <w:pStyle w:val="Code"/>
                  </w:pPr>
                  <w:r w:rsidRPr="008037DD">
                    <w:t xml:space="preserve">Processing D:\Programs\MATLAB\R2012b\toolbox\shared\spcuilib\mcc.enc </w:t>
                  </w:r>
                </w:p>
                <w:p w:rsidR="00E1503D" w:rsidRPr="008037DD" w:rsidRDefault="00E1503D" w:rsidP="008037DD">
                  <w:pPr>
                    <w:pStyle w:val="Code"/>
                  </w:pPr>
                  <w:r w:rsidRPr="008037DD">
                    <w:t xml:space="preserve">Processing include files... </w:t>
                  </w:r>
                </w:p>
                <w:p w:rsidR="00E1503D" w:rsidRPr="008037DD" w:rsidRDefault="00E1503D" w:rsidP="008037DD">
                  <w:pPr>
                    <w:pStyle w:val="Code"/>
                  </w:pPr>
                  <w:r w:rsidRPr="008037DD">
                    <w:t xml:space="preserve">2 item(s) added. </w:t>
                  </w:r>
                </w:p>
                <w:p w:rsidR="00E1503D" w:rsidRPr="008037DD" w:rsidRDefault="00E1503D" w:rsidP="008037DD">
                  <w:pPr>
                    <w:pStyle w:val="Code"/>
                  </w:pPr>
                  <w:r w:rsidRPr="008037DD">
                    <w:t xml:space="preserve">Processing directories installed with MCR... </w:t>
                  </w:r>
                </w:p>
                <w:p w:rsidR="00E1503D" w:rsidRPr="008037DD" w:rsidRDefault="00E1503D" w:rsidP="008037DD">
                  <w:pPr>
                    <w:pStyle w:val="Code"/>
                  </w:pPr>
                  <w:r w:rsidRPr="008037DD">
                    <w:t xml:space="preserve">The file mccExcludedFiles.log contains a list of functions excluded from the CTF archive. </w:t>
                  </w:r>
                </w:p>
                <w:p w:rsidR="00E1503D" w:rsidRPr="008037DD" w:rsidRDefault="00E1503D" w:rsidP="008037DD">
                  <w:pPr>
                    <w:pStyle w:val="Code"/>
                  </w:pPr>
                  <w:r w:rsidRPr="008037DD">
                    <w:t xml:space="preserve">0 item(s) added. </w:t>
                  </w:r>
                </w:p>
                <w:p w:rsidR="00E1503D" w:rsidRPr="008037DD" w:rsidRDefault="00E1503D" w:rsidP="008037DD">
                  <w:pPr>
                    <w:pStyle w:val="Code"/>
                  </w:pPr>
                  <w:r w:rsidRPr="008037DD">
                    <w:t xml:space="preserve">Generating MATLAB path for the compiled application... </w:t>
                  </w:r>
                </w:p>
                <w:p w:rsidR="00E1503D" w:rsidRPr="008037DD" w:rsidRDefault="00E1503D" w:rsidP="008037DD">
                  <w:pPr>
                    <w:pStyle w:val="Code"/>
                  </w:pPr>
                  <w:r w:rsidRPr="008037DD">
                    <w:t xml:space="preserve">Created 41 path items. </w:t>
                  </w:r>
                </w:p>
                <w:p w:rsidR="00E1503D" w:rsidRPr="008037DD" w:rsidRDefault="00E1503D" w:rsidP="008037DD">
                  <w:pPr>
                    <w:pStyle w:val="Code"/>
                  </w:pPr>
                  <w:r w:rsidRPr="008037DD">
                    <w:t xml:space="preserve">Begin validation of MEX files: Sun Oct 19 20:35:31 2014 </w:t>
                  </w:r>
                </w:p>
                <w:p w:rsidR="00E1503D" w:rsidRPr="008037DD" w:rsidRDefault="00E1503D" w:rsidP="008037DD">
                  <w:pPr>
                    <w:pStyle w:val="Code"/>
                  </w:pPr>
                  <w:r w:rsidRPr="008037DD">
                    <w:t xml:space="preserve">End validation of MEX files: Sun Oct 19 20:35:31 2014 </w:t>
                  </w:r>
                </w:p>
                <w:p w:rsidR="00E1503D" w:rsidRPr="008037DD" w:rsidRDefault="00E1503D" w:rsidP="008037DD">
                  <w:pPr>
                    <w:pStyle w:val="Code"/>
                  </w:pPr>
                  <w:r w:rsidRPr="008037DD">
                    <w:t>Parsing file "path/to/Time-of-Flight_Tracer\matlab\tofplot</w:t>
                  </w:r>
                  <w:r>
                    <w:t>_batch</w:t>
                  </w:r>
                  <w:r w:rsidRPr="008037DD">
                    <w:t xml:space="preserve">.m" </w:t>
                  </w:r>
                </w:p>
                <w:p w:rsidR="00E1503D" w:rsidRPr="008037DD" w:rsidRDefault="00E1503D" w:rsidP="008037DD">
                  <w:pPr>
                    <w:pStyle w:val="Code"/>
                  </w:pPr>
                  <w:r w:rsidRPr="008037DD">
                    <w:tab/>
                    <w:t xml:space="preserve">(Referenced from: "Compiler Command Line"). </w:t>
                  </w:r>
                </w:p>
                <w:p w:rsidR="00E1503D" w:rsidRPr="008037DD" w:rsidRDefault="00E1503D" w:rsidP="008037DD">
                  <w:pPr>
                    <w:pStyle w:val="Code"/>
                  </w:pPr>
                  <w:r w:rsidRPr="008037DD">
                    <w:t xml:space="preserve">Parsing file "D:\Programs\MATLAB\R2012b\toolbox\compiler\deploy\deployprint.m" </w:t>
                  </w:r>
                </w:p>
                <w:p w:rsidR="00E1503D" w:rsidRPr="008037DD" w:rsidRDefault="00E1503D" w:rsidP="008037DD">
                  <w:pPr>
                    <w:pStyle w:val="Code"/>
                  </w:pPr>
                  <w:r w:rsidRPr="008037DD">
                    <w:tab/>
                    <w:t xml:space="preserve">(Referenced from: "Compiler Command Line"). </w:t>
                  </w:r>
                </w:p>
                <w:p w:rsidR="00E1503D" w:rsidRPr="008037DD" w:rsidRDefault="00E1503D" w:rsidP="008037DD">
                  <w:pPr>
                    <w:pStyle w:val="Code"/>
                  </w:pPr>
                  <w:r w:rsidRPr="008037DD">
                    <w:t xml:space="preserve">Parsing file "D:\Programs\MATLAB\R2012b\toolbox\compiler\deploy\printdlg.m" </w:t>
                  </w:r>
                </w:p>
                <w:p w:rsidR="00E1503D" w:rsidRPr="008037DD" w:rsidRDefault="00E1503D" w:rsidP="008037DD">
                  <w:pPr>
                    <w:pStyle w:val="Code"/>
                  </w:pPr>
                  <w:r w:rsidRPr="008037DD">
                    <w:tab/>
                    <w:t xml:space="preserve">(Referenced from: "Compiler Command Line"). </w:t>
                  </w:r>
                </w:p>
                <w:p w:rsidR="00E1503D" w:rsidRPr="008037DD" w:rsidRDefault="00E1503D" w:rsidP="008037DD">
                  <w:pPr>
                    <w:pStyle w:val="Code"/>
                  </w:pPr>
                  <w:r w:rsidRPr="008037DD">
                    <w:t xml:space="preserve">Deleting 0 temporary MEX authorization files. </w:t>
                  </w:r>
                </w:p>
                <w:p w:rsidR="00E1503D" w:rsidRPr="008037DD" w:rsidRDefault="00E1503D" w:rsidP="008037DD">
                  <w:pPr>
                    <w:pStyle w:val="Code"/>
                  </w:pPr>
                  <w:r w:rsidRPr="008037DD">
                    <w:t>Generating file "path/to/Time-of-Flight_Tracer\matlab\readme.txt".</w:t>
                  </w:r>
                </w:p>
              </w:txbxContent>
            </v:textbox>
            <w10:wrap type="none"/>
            <w10:anchorlock/>
          </v:shape>
        </w:pict>
      </w:r>
    </w:p>
    <w:p w:rsidR="0027243C" w:rsidRPr="00501392" w:rsidRDefault="0027243C" w:rsidP="00501392"/>
    <w:p w:rsidR="00717FCF" w:rsidRDefault="009300E8" w:rsidP="00C727E3">
      <w:pPr>
        <w:pStyle w:val="Heading2"/>
      </w:pPr>
      <w:bookmarkStart w:id="9" w:name="_Ref402176626"/>
      <w:bookmarkStart w:id="10" w:name="_Toc403227521"/>
      <w:r>
        <w:t>3.3</w:t>
      </w:r>
      <w:r>
        <w:tab/>
      </w:r>
      <w:r w:rsidR="00F46EED">
        <w:t>Automated Data Generation Script</w:t>
      </w:r>
      <w:r w:rsidR="007B74F0">
        <w:t xml:space="preserve"> (</w:t>
      </w:r>
      <w:r w:rsidR="00C727E3">
        <w:t>Python</w:t>
      </w:r>
      <w:r w:rsidR="007B74F0">
        <w:t>)</w:t>
      </w:r>
      <w:bookmarkEnd w:id="9"/>
      <w:bookmarkEnd w:id="10"/>
    </w:p>
    <w:p w:rsidR="00501392" w:rsidRDefault="009300E8" w:rsidP="00F46EED">
      <w:r>
        <w:t>An (included) Python script automates t</w:t>
      </w:r>
      <w:r w:rsidR="00F46EED">
        <w:t xml:space="preserve">he generation and subsequent plotting of </w:t>
      </w:r>
      <w:r w:rsidR="00501392">
        <w:t xml:space="preserve">time-of-flight </w:t>
      </w:r>
      <w:r w:rsidR="00F46EED">
        <w:t xml:space="preserve">backscatter histograms. </w:t>
      </w:r>
      <w:r w:rsidR="00C727E3">
        <w:t xml:space="preserve"> On systems with Python installed, this script can be run directly</w:t>
      </w:r>
      <w:r w:rsidR="00F46EED">
        <w:t xml:space="preserve"> assuming</w:t>
      </w:r>
      <w:r w:rsidR="00501392">
        <w:t>:</w:t>
      </w:r>
    </w:p>
    <w:p w:rsidR="00501392" w:rsidRDefault="00501392" w:rsidP="00501392">
      <w:pPr>
        <w:pStyle w:val="ListParagraph"/>
        <w:numPr>
          <w:ilvl w:val="0"/>
          <w:numId w:val="15"/>
        </w:numPr>
      </w:pPr>
      <w:r>
        <w:t>T</w:t>
      </w:r>
      <w:r w:rsidR="00F46EED">
        <w:t>he MATLAB executable</w:t>
      </w:r>
      <w:r w:rsidR="00C727E3">
        <w:t xml:space="preserve"> </w:t>
      </w:r>
      <w:r w:rsidR="00F46EED">
        <w:t>has</w:t>
      </w:r>
      <w:r w:rsidR="00C727E3">
        <w:t xml:space="preserve"> been generated </w:t>
      </w:r>
      <w:r>
        <w:t xml:space="preserve">(see </w:t>
      </w:r>
      <w:r w:rsidR="00A37C0D">
        <w:fldChar w:fldCharType="begin"/>
      </w:r>
      <w:r>
        <w:instrText xml:space="preserve"> REF _Ref401515452 \h </w:instrText>
      </w:r>
      <w:r w:rsidR="00A37C0D">
        <w:fldChar w:fldCharType="separate"/>
      </w:r>
      <w:r>
        <w:t>Plotting Tool</w:t>
      </w:r>
      <w:r w:rsidR="00A37C0D">
        <w:fldChar w:fldCharType="end"/>
      </w:r>
      <w:r w:rsidR="009300E8">
        <w:t xml:space="preserve"> above</w:t>
      </w:r>
      <w:r>
        <w:t>)</w:t>
      </w:r>
    </w:p>
    <w:p w:rsidR="00501392" w:rsidRDefault="00501392" w:rsidP="00501392">
      <w:pPr>
        <w:pStyle w:val="ListParagraph"/>
        <w:numPr>
          <w:ilvl w:val="0"/>
          <w:numId w:val="15"/>
        </w:numPr>
      </w:pPr>
      <w:r>
        <w:t>A</w:t>
      </w:r>
      <w:r w:rsidR="00C727E3">
        <w:t>ll requirements listed in the script file have been met</w:t>
      </w:r>
      <w:r w:rsidR="00F46EED">
        <w:t xml:space="preserve"> (se</w:t>
      </w:r>
      <w:r>
        <w:t xml:space="preserve">e </w:t>
      </w:r>
      <w:r w:rsidR="00A37C0D">
        <w:fldChar w:fldCharType="begin"/>
      </w:r>
      <w:r>
        <w:instrText xml:space="preserve"> REF _Ref401515693 \h </w:instrText>
      </w:r>
      <w:r w:rsidR="00A37C0D">
        <w:fldChar w:fldCharType="separate"/>
      </w:r>
      <w:r>
        <w:t>Template Input File Format</w:t>
      </w:r>
      <w:r w:rsidR="00A37C0D">
        <w:fldChar w:fldCharType="end"/>
      </w:r>
      <w:r w:rsidR="00F46EED">
        <w:t>)</w:t>
      </w:r>
    </w:p>
    <w:p w:rsidR="0010730D" w:rsidRDefault="00501392" w:rsidP="00501392">
      <w:r>
        <w:t>I</w:t>
      </w:r>
      <w:r w:rsidR="00C727E3">
        <w:t xml:space="preserve">n some cases there is a need to run the script on a system without </w:t>
      </w:r>
      <w:r w:rsidR="00272694">
        <w:t>Python (such as a</w:t>
      </w:r>
      <w:r w:rsidR="0082603B">
        <w:t xml:space="preserve"> high-performance computing c</w:t>
      </w:r>
      <w:r w:rsidR="00C727E3">
        <w:t xml:space="preserve">luster). </w:t>
      </w:r>
      <w:r w:rsidR="00272694">
        <w:t>In this case, it is useful to compile the Python script as a</w:t>
      </w:r>
      <w:r w:rsidR="00F46EED">
        <w:t xml:space="preserve"> standalone executable. This may be accomplished </w:t>
      </w:r>
      <w:r w:rsidR="00272694">
        <w:t xml:space="preserve">using </w:t>
      </w:r>
      <w:r w:rsidR="0010730D">
        <w:t>PyInstaller (</w:t>
      </w:r>
      <w:hyperlink r:id="rId13" w:history="1">
        <w:r w:rsidR="0010730D" w:rsidRPr="00D65D36">
          <w:rPr>
            <w:rStyle w:val="Hyperlink"/>
          </w:rPr>
          <w:t>http://www.pyinstaller.org</w:t>
        </w:r>
      </w:hyperlink>
      <w:r w:rsidR="0010730D">
        <w:t>).</w:t>
      </w:r>
    </w:p>
    <w:p w:rsidR="009576A8" w:rsidRPr="009576A8" w:rsidRDefault="009576A8" w:rsidP="007201E2">
      <w:r>
        <w:t>Note: It is much simpler to install PyInstaller on top of a 32-bit Python installation regardless if the underlying operating system is 32-bit or 64-bit.</w:t>
      </w:r>
    </w:p>
    <w:p w:rsidR="0010730D" w:rsidRDefault="0010730D" w:rsidP="007201E2">
      <w:r>
        <w:t>Instructions for installing and using PyInstaller can be found via</w:t>
      </w:r>
      <w:r w:rsidR="00501392">
        <w:t xml:space="preserve"> the application website</w:t>
      </w:r>
      <w:r>
        <w:t>. Once PyInstaller is properly installed and configured, t</w:t>
      </w:r>
      <w:r w:rsidR="004F483D">
        <w:t xml:space="preserve">he </w:t>
      </w:r>
      <w:r w:rsidR="008B28B7">
        <w:t>batch data generation</w:t>
      </w:r>
      <w:r w:rsidR="004F483D">
        <w:t xml:space="preserve"> script can be compil</w:t>
      </w:r>
      <w:r>
        <w:t>ed into an executable by executing the following command</w:t>
      </w:r>
      <w:r w:rsidR="009576A8">
        <w:t>s</w:t>
      </w:r>
      <w:r>
        <w:t>:</w:t>
      </w:r>
    </w:p>
    <w:p w:rsidR="009576A8" w:rsidRPr="007201E2" w:rsidRDefault="00A37C0D" w:rsidP="007201E2">
      <w:pPr>
        <w:rPr>
          <w:rFonts w:ascii="Consolas" w:hAnsi="Consolas" w:cs="Consolas"/>
          <w:color w:val="DCDCDC"/>
          <w:sz w:val="19"/>
          <w:szCs w:val="19"/>
        </w:rPr>
      </w:pPr>
      <w:r>
        <w:rPr>
          <w:rFonts w:ascii="Consolas" w:hAnsi="Consolas" w:cs="Consolas"/>
          <w:color w:val="DCDCDC"/>
          <w:sz w:val="19"/>
          <w:szCs w:val="19"/>
        </w:rPr>
      </w:r>
      <w:r>
        <w:rPr>
          <w:rFonts w:ascii="Consolas" w:hAnsi="Consolas" w:cs="Consolas"/>
          <w:color w:val="DCDCDC"/>
          <w:sz w:val="19"/>
          <w:szCs w:val="19"/>
        </w:rPr>
        <w:pict>
          <v:shape id="_x0000_s1108" type="#_x0000_t202" style="width:459.35pt;height:41.3pt;mso-height-percent:200;mso-position-horizontal-relative:char;mso-position-vertical-relative:line;mso-height-percent:200;mso-width-relative:margin;mso-height-relative:margin">
            <v:textbox style="mso-fit-shape-to-text:t">
              <w:txbxContent>
                <w:p w:rsidR="00E1503D" w:rsidRDefault="00E1503D" w:rsidP="00332458">
                  <w:pPr>
                    <w:pStyle w:val="Code"/>
                  </w:pPr>
                  <w:r>
                    <w:t>$ cd path/to/Time-of-Flight_Tracer</w:t>
                  </w:r>
                </w:p>
                <w:p w:rsidR="00E1503D" w:rsidRDefault="00E1503D" w:rsidP="00332458">
                  <w:pPr>
                    <w:pStyle w:val="Code"/>
                  </w:pPr>
                  <w:r>
                    <w:t>$ cd python</w:t>
                  </w:r>
                </w:p>
                <w:p w:rsidR="00E1503D" w:rsidRPr="008037DD" w:rsidRDefault="00E1503D" w:rsidP="00332458">
                  <w:pPr>
                    <w:pStyle w:val="Code"/>
                  </w:pPr>
                  <w:r>
                    <w:t>$ pyinstaller -F autogenerate.py</w:t>
                  </w:r>
                </w:p>
              </w:txbxContent>
            </v:textbox>
            <w10:wrap type="none"/>
            <w10:anchorlock/>
          </v:shape>
        </w:pict>
      </w:r>
    </w:p>
    <w:p w:rsidR="009576A8" w:rsidRDefault="009576A8" w:rsidP="007201E2">
      <w:r>
        <w:t>A</w:t>
      </w:r>
      <w:r w:rsidR="002078B7">
        <w:t xml:space="preserve"> stand-alone </w:t>
      </w:r>
      <w:r>
        <w:t>executable should be generated at:</w:t>
      </w:r>
    </w:p>
    <w:p w:rsidR="009576A8" w:rsidRDefault="009576A8" w:rsidP="007201E2">
      <w:r>
        <w:t>path/to/Time-of-Flight_Tracer/python/dist/autogenerate</w:t>
      </w:r>
      <w:r w:rsidR="002078B7">
        <w:t>/autogenerate.exe</w:t>
      </w:r>
    </w:p>
    <w:p w:rsidR="00CF7447" w:rsidRDefault="00CF7447" w:rsidP="00CF7447"/>
    <w:p w:rsidR="0010730D" w:rsidRDefault="009300E8" w:rsidP="0010730D">
      <w:pPr>
        <w:pStyle w:val="Heading1"/>
      </w:pPr>
      <w:bookmarkStart w:id="11" w:name="_Ref403071348"/>
      <w:bookmarkStart w:id="12" w:name="_Toc403227522"/>
      <w:r>
        <w:lastRenderedPageBreak/>
        <w:t>4.</w:t>
      </w:r>
      <w:r>
        <w:tab/>
      </w:r>
      <w:r w:rsidR="0010730D">
        <w:t>Usage</w:t>
      </w:r>
      <w:bookmarkEnd w:id="11"/>
      <w:bookmarkEnd w:id="12"/>
    </w:p>
    <w:p w:rsidR="00654ABD" w:rsidRDefault="0010730D" w:rsidP="00654ABD">
      <w:r>
        <w:t xml:space="preserve">The following section </w:t>
      </w:r>
      <w:r w:rsidR="009300E8">
        <w:t>documents</w:t>
      </w:r>
      <w:r>
        <w:t xml:space="preserve"> utilizing the Time-of-Flight </w:t>
      </w:r>
      <w:r w:rsidR="00260DE9">
        <w:t>T</w:t>
      </w:r>
      <w:r w:rsidR="00654ABD">
        <w:t xml:space="preserve">racer system. </w:t>
      </w:r>
      <w:r w:rsidR="00E60850">
        <w:t>Portions of the system can be run manually for specialized jobs, or batch data can be produced from a template file by utilizing</w:t>
      </w:r>
      <w:r w:rsidR="00BC2519">
        <w:t xml:space="preserve"> the</w:t>
      </w:r>
      <w:r w:rsidR="00E60850">
        <w:t xml:space="preserve"> Python </w:t>
      </w:r>
      <w:r w:rsidR="00544611">
        <w:t>automation script</w:t>
      </w:r>
      <w:r w:rsidR="00E60850">
        <w:t>.</w:t>
      </w:r>
    </w:p>
    <w:p w:rsidR="00BC2519" w:rsidRDefault="00BC2519" w:rsidP="00654ABD"/>
    <w:p w:rsidR="00DB63E9" w:rsidRDefault="009300E8" w:rsidP="00DB63E9">
      <w:pPr>
        <w:pStyle w:val="Heading2"/>
      </w:pPr>
      <w:bookmarkStart w:id="13" w:name="_Toc403227523"/>
      <w:r>
        <w:t>4.1</w:t>
      </w:r>
      <w:r>
        <w:tab/>
      </w:r>
      <w:r w:rsidR="0027243C">
        <w:t>Ray T</w:t>
      </w:r>
      <w:r w:rsidR="000D1F06">
        <w:t>racer (C++)</w:t>
      </w:r>
      <w:bookmarkEnd w:id="13"/>
    </w:p>
    <w:p w:rsidR="00B74B72" w:rsidRDefault="00260DE9" w:rsidP="00B74B72">
      <w:r>
        <w:t>The ray tracing application</w:t>
      </w:r>
      <w:r w:rsidR="00B74B72">
        <w:t xml:space="preserve"> represents the core of the system and is an extension of the open source Physically Based Ray Tracer (</w:t>
      </w:r>
      <w:r w:rsidR="009864E4">
        <w:t>pbrt</w:t>
      </w:r>
      <w:r w:rsidR="00B74B72">
        <w:t xml:space="preserve">) written by Matt Pharr and Greg Humphreys. This section of </w:t>
      </w:r>
      <w:r>
        <w:t xml:space="preserve">the </w:t>
      </w:r>
      <w:r w:rsidR="00B74B72">
        <w:t xml:space="preserve">documentation </w:t>
      </w:r>
      <w:r w:rsidR="00A423B1">
        <w:t>describe</w:t>
      </w:r>
      <w:r w:rsidR="009300E8">
        <w:t>s</w:t>
      </w:r>
      <w:r w:rsidR="00B74B72">
        <w:t xml:space="preserve"> usage of </w:t>
      </w:r>
      <w:r>
        <w:t>all</w:t>
      </w:r>
      <w:r w:rsidR="00B74B72">
        <w:t xml:space="preserve"> extensions made to </w:t>
      </w:r>
      <w:r w:rsidR="009864E4">
        <w:t>pbrt</w:t>
      </w:r>
      <w:r w:rsidR="00B74B72">
        <w:t>.</w:t>
      </w:r>
    </w:p>
    <w:p w:rsidR="00B74B72" w:rsidRDefault="00B74B72" w:rsidP="00B74B72">
      <w:pPr>
        <w:rPr>
          <w:rStyle w:val="Hyperlink"/>
        </w:rPr>
      </w:pPr>
      <w:r>
        <w:t xml:space="preserve">It is recommended that the user familiarize themselves with the input file format of </w:t>
      </w:r>
      <w:r w:rsidR="009864E4">
        <w:t>pbrt</w:t>
      </w:r>
      <w:r w:rsidR="007B74F0">
        <w:t xml:space="preserve">. </w:t>
      </w:r>
      <w:r w:rsidR="00232E9C">
        <w:t xml:space="preserve">Components of pbrt that </w:t>
      </w:r>
      <w:r w:rsidR="009300E8">
        <w:t>were not</w:t>
      </w:r>
      <w:r w:rsidR="00232E9C">
        <w:t xml:space="preserve"> extended </w:t>
      </w:r>
      <w:r w:rsidR="006A4938">
        <w:t>are not</w:t>
      </w:r>
      <w:r w:rsidR="00232E9C">
        <w:t xml:space="preserve"> discussed in this documentation. However, these components are still important to understand. </w:t>
      </w:r>
      <w:r>
        <w:t xml:space="preserve">Documentation of </w:t>
      </w:r>
      <w:r w:rsidR="00260DE9">
        <w:t>the pbrt</w:t>
      </w:r>
      <w:r>
        <w:t xml:space="preserve"> input file format can be found at: </w:t>
      </w:r>
      <w:hyperlink r:id="rId14" w:history="1">
        <w:r w:rsidRPr="003924DE">
          <w:rPr>
            <w:rStyle w:val="Hyperlink"/>
          </w:rPr>
          <w:t>http://www.pbrt.org/fileformat.php</w:t>
        </w:r>
      </w:hyperlink>
    </w:p>
    <w:p w:rsidR="005E5BD5" w:rsidRDefault="006A4938" w:rsidP="00B74B72">
      <w:r>
        <w:t>Input files specify the scene and control the pbrt and ToF Tracer programs. The ToF Tracer extends the control file to provide new capabilities unique for measuring time (or distance.) The remainder of this section will describe these new capabilities.</w:t>
      </w:r>
    </w:p>
    <w:p w:rsidR="006A4938" w:rsidRDefault="006A4938" w:rsidP="00B74B72"/>
    <w:p w:rsidR="00B75EA9" w:rsidRDefault="00233E43" w:rsidP="007B74F0">
      <w:pPr>
        <w:pStyle w:val="Heading3"/>
      </w:pPr>
      <w:bookmarkStart w:id="14" w:name="_Toc403227524"/>
      <w:r>
        <w:t>Renderers</w:t>
      </w:r>
      <w:bookmarkEnd w:id="14"/>
    </w:p>
    <w:p w:rsidR="00233E43" w:rsidRDefault="00233E43" w:rsidP="00607DAD">
      <w:r>
        <w:t>Renderers are the center of the pbrt process flow. They are usually provided with a scene, sampler, camera, and several integrators. It is the job of the renderer to efficiently process the rendering workflow for a scene. This usually involves generating a set of tasks which are executed in parallel on different threads. These tasks usually request sampling parameters from the sampler component, cast rays</w:t>
      </w:r>
      <w:r w:rsidR="00BA4A10">
        <w:t xml:space="preserve"> into the scene</w:t>
      </w:r>
      <w:r>
        <w:t>, a</w:t>
      </w:r>
      <w:r w:rsidR="00BA4A10">
        <w:t>nd request backscatter information from the integrator components. This backscatter information is then passed to the camera film where it is stored.</w:t>
      </w:r>
    </w:p>
    <w:p w:rsidR="00233E43" w:rsidRDefault="005E5BD5" w:rsidP="00607DAD">
      <w:r>
        <w:t xml:space="preserve">Renderers are the most loosely defined of the pbrt components. In truth, almost the entire </w:t>
      </w:r>
      <w:r w:rsidR="00260DE9">
        <w:t>ray tracing</w:t>
      </w:r>
      <w:r>
        <w:t xml:space="preserve"> workflow </w:t>
      </w:r>
      <w:r w:rsidR="006A4938">
        <w:t>could</w:t>
      </w:r>
      <w:r>
        <w:t xml:space="preserve"> be encapsulated within a single renderer. However in order to take full advantage of the component-based architecture of pbrt, it is best to distribute the rendering workflow to sampler and integrator components as much as possible.</w:t>
      </w:r>
    </w:p>
    <w:p w:rsidR="00A16D1F" w:rsidRDefault="00A16D1F" w:rsidP="00607DAD">
      <w:r>
        <w:t xml:space="preserve">When analyzing time-of-flight systems, it is often useful to </w:t>
      </w:r>
      <w:r w:rsidR="00005664">
        <w:t>view</w:t>
      </w:r>
      <w:r>
        <w:t xml:space="preserve"> both:</w:t>
      </w:r>
    </w:p>
    <w:p w:rsidR="00A16D1F" w:rsidRDefault="00005664" w:rsidP="00A16D1F">
      <w:pPr>
        <w:pStyle w:val="ListParagraph"/>
        <w:numPr>
          <w:ilvl w:val="0"/>
          <w:numId w:val="11"/>
        </w:numPr>
      </w:pPr>
      <w:r>
        <w:t>Radiance and path length at each ray intersection (see</w:t>
      </w:r>
      <w:r w:rsidR="00260DE9">
        <w:t xml:space="preserve"> </w:t>
      </w:r>
      <w:r w:rsidR="00A37C0D">
        <w:fldChar w:fldCharType="begin"/>
      </w:r>
      <w:r w:rsidR="00260DE9">
        <w:instrText xml:space="preserve"> REF _Ref401685843 \h </w:instrText>
      </w:r>
      <w:r w:rsidR="00A37C0D">
        <w:fldChar w:fldCharType="separate"/>
      </w:r>
      <w:r w:rsidR="00260DE9">
        <w:t>Introduction</w:t>
      </w:r>
      <w:r w:rsidR="00A37C0D">
        <w:fldChar w:fldCharType="end"/>
      </w:r>
      <w:r>
        <w:t>)</w:t>
      </w:r>
    </w:p>
    <w:p w:rsidR="00005664" w:rsidRDefault="00005664" w:rsidP="00A16D1F">
      <w:pPr>
        <w:pStyle w:val="ListParagraph"/>
        <w:numPr>
          <w:ilvl w:val="0"/>
          <w:numId w:val="11"/>
        </w:numPr>
      </w:pPr>
      <w:r>
        <w:t xml:space="preserve">The average radiance and path length at only the </w:t>
      </w:r>
      <w:r w:rsidRPr="00005664">
        <w:rPr>
          <w:b/>
        </w:rPr>
        <w:t>first</w:t>
      </w:r>
      <w:r>
        <w:t xml:space="preserve"> ray intersection (</w:t>
      </w:r>
      <w:r w:rsidR="00260DE9">
        <w:t xml:space="preserve">i.e. </w:t>
      </w:r>
      <w:r>
        <w:t>ground truth)</w:t>
      </w:r>
    </w:p>
    <w:p w:rsidR="00005664" w:rsidRPr="00DA0642" w:rsidRDefault="00005664" w:rsidP="00005664">
      <w:r>
        <w:t xml:space="preserve">The first of these </w:t>
      </w:r>
      <w:r w:rsidR="00DA0642">
        <w:t xml:space="preserve">data sets provides a backscatter histogram </w:t>
      </w:r>
      <w:r w:rsidR="00DA0642">
        <w:rPr>
          <w:b/>
        </w:rPr>
        <w:t>with</w:t>
      </w:r>
      <w:r w:rsidR="00DA0642">
        <w:t xml:space="preserve"> multipath effects. The second of these data sets provides us with a backscatter histogram </w:t>
      </w:r>
      <w:r w:rsidR="00DA0642">
        <w:rPr>
          <w:b/>
        </w:rPr>
        <w:t>without</w:t>
      </w:r>
      <w:r w:rsidR="00DA0642">
        <w:t xml:space="preserve"> multipath effects, or the ground truth. In most time-of-flight scenarios we </w:t>
      </w:r>
      <w:r w:rsidR="00260DE9">
        <w:t xml:space="preserve">do not know the ground truth, and </w:t>
      </w:r>
      <w:r w:rsidR="00DA0642">
        <w:t xml:space="preserve">are interested in </w:t>
      </w:r>
      <w:r w:rsidR="00260DE9">
        <w:t>it</w:t>
      </w:r>
      <w:r w:rsidR="00DA0642">
        <w:t xml:space="preserve"> from data which include</w:t>
      </w:r>
      <w:r w:rsidR="00260DE9">
        <w:t>s multipath effects. I</w:t>
      </w:r>
      <w:r w:rsidR="00DA0642">
        <w:t xml:space="preserve">t is </w:t>
      </w:r>
      <w:r w:rsidR="00260DE9">
        <w:t xml:space="preserve">therefore </w:t>
      </w:r>
      <w:r w:rsidR="00DA0642">
        <w:t>useful to have</w:t>
      </w:r>
      <w:r w:rsidR="006A4938">
        <w:t xml:space="preserve"> the</w:t>
      </w:r>
      <w:r w:rsidR="00DA0642">
        <w:t xml:space="preserve"> </w:t>
      </w:r>
      <w:r w:rsidR="006A4938">
        <w:t>ToF Tracer</w:t>
      </w:r>
      <w:r w:rsidR="00DA0642">
        <w:t xml:space="preserve"> </w:t>
      </w:r>
      <w:r w:rsidR="006A4938">
        <w:t xml:space="preserve">generate both </w:t>
      </w:r>
      <w:r w:rsidR="00DA0642">
        <w:t>data sets</w:t>
      </w:r>
      <w:r w:rsidR="006A4938">
        <w:t xml:space="preserve"> for later analysis</w:t>
      </w:r>
      <w:r w:rsidR="00DA0642">
        <w:t>.</w:t>
      </w:r>
    </w:p>
    <w:p w:rsidR="00FB239C" w:rsidRDefault="00260DE9" w:rsidP="00607DAD">
      <w:r>
        <w:lastRenderedPageBreak/>
        <w:t>The Time-of-Flight Tracer</w:t>
      </w:r>
      <w:r w:rsidR="00DA0642">
        <w:t xml:space="preserve"> system supports </w:t>
      </w:r>
      <w:r w:rsidR="004605AF">
        <w:t xml:space="preserve">two renderers </w:t>
      </w:r>
      <w:r w:rsidR="00DA0642">
        <w:t>which each generate one of the above data sets for a scene.</w:t>
      </w:r>
      <w:r w:rsidR="00FB239C">
        <w:br/>
      </w:r>
    </w:p>
    <w:tbl>
      <w:tblPr>
        <w:tblStyle w:val="TableGrid"/>
        <w:tblW w:w="0" w:type="auto"/>
        <w:tblLook w:val="04A0"/>
      </w:tblPr>
      <w:tblGrid>
        <w:gridCol w:w="4675"/>
        <w:gridCol w:w="4675"/>
      </w:tblGrid>
      <w:tr w:rsidR="00FB239C" w:rsidTr="00FB239C">
        <w:tc>
          <w:tcPr>
            <w:tcW w:w="4675" w:type="dxa"/>
          </w:tcPr>
          <w:p w:rsidR="00FB239C" w:rsidRPr="00FB239C" w:rsidRDefault="00FB239C" w:rsidP="00607DAD">
            <w:pPr>
              <w:rPr>
                <w:b/>
              </w:rPr>
            </w:pPr>
            <w:r>
              <w:rPr>
                <w:b/>
              </w:rPr>
              <w:t>Name</w:t>
            </w:r>
          </w:p>
        </w:tc>
        <w:tc>
          <w:tcPr>
            <w:tcW w:w="4675" w:type="dxa"/>
          </w:tcPr>
          <w:p w:rsidR="00FB239C" w:rsidRPr="00FB239C" w:rsidRDefault="00FB239C" w:rsidP="00607DAD">
            <w:pPr>
              <w:rPr>
                <w:b/>
              </w:rPr>
            </w:pPr>
            <w:r w:rsidRPr="00FB239C">
              <w:rPr>
                <w:b/>
              </w:rPr>
              <w:t>Implementation Class</w:t>
            </w:r>
          </w:p>
        </w:tc>
      </w:tr>
      <w:tr w:rsidR="00FB239C" w:rsidTr="00FB239C">
        <w:tc>
          <w:tcPr>
            <w:tcW w:w="4675" w:type="dxa"/>
          </w:tcPr>
          <w:p w:rsidR="00FB239C" w:rsidRPr="00FB239C" w:rsidRDefault="00FB239C" w:rsidP="00607DAD">
            <w:r>
              <w:t>“sampler”</w:t>
            </w:r>
          </w:p>
        </w:tc>
        <w:tc>
          <w:tcPr>
            <w:tcW w:w="4675" w:type="dxa"/>
          </w:tcPr>
          <w:p w:rsidR="00FB239C" w:rsidRPr="00FB239C" w:rsidRDefault="00FB239C" w:rsidP="00607DAD">
            <w:r w:rsidRPr="00FB239C">
              <w:t>SamplerRenderer</w:t>
            </w:r>
          </w:p>
        </w:tc>
      </w:tr>
      <w:tr w:rsidR="00FB239C" w:rsidTr="00FB239C">
        <w:tc>
          <w:tcPr>
            <w:tcW w:w="4675" w:type="dxa"/>
          </w:tcPr>
          <w:p w:rsidR="00FB239C" w:rsidRDefault="00FB239C" w:rsidP="00607DAD">
            <w:r>
              <w:t>“groundtruth”</w:t>
            </w:r>
          </w:p>
        </w:tc>
        <w:tc>
          <w:tcPr>
            <w:tcW w:w="4675" w:type="dxa"/>
          </w:tcPr>
          <w:p w:rsidR="00FB239C" w:rsidRPr="00FB239C" w:rsidRDefault="00FB239C" w:rsidP="00607DAD">
            <w:r>
              <w:t>GroundTruthRenderer</w:t>
            </w:r>
          </w:p>
        </w:tc>
      </w:tr>
    </w:tbl>
    <w:p w:rsidR="00A16D1F" w:rsidRDefault="00A16D1F" w:rsidP="00607DAD"/>
    <w:p w:rsidR="0027243C" w:rsidRDefault="0027243C" w:rsidP="00607DAD">
      <w:r>
        <w:t xml:space="preserve">The SamplerRenderer provides a backscatter histogram </w:t>
      </w:r>
      <w:r w:rsidRPr="0027243C">
        <w:rPr>
          <w:b/>
        </w:rPr>
        <w:t>with</w:t>
      </w:r>
      <w:r>
        <w:t xml:space="preserve"> multipath effects. The GroundTruthRenderer provides a backscatter histogram </w:t>
      </w:r>
      <w:r w:rsidRPr="0027243C">
        <w:rPr>
          <w:b/>
        </w:rPr>
        <w:t>without</w:t>
      </w:r>
      <w:r>
        <w:t xml:space="preserve"> multipath effects.</w:t>
      </w:r>
    </w:p>
    <w:p w:rsidR="00DA0642" w:rsidRDefault="00FB239C" w:rsidP="00607DAD">
      <w:r>
        <w:t xml:space="preserve">These two renderers are very similar. In fact, the only difference </w:t>
      </w:r>
      <w:r w:rsidR="0027243C">
        <w:t xml:space="preserve">is that the SamplerRenderer </w:t>
      </w:r>
      <w:r w:rsidR="00086EAC">
        <w:t xml:space="preserve">instructs camera films to </w:t>
      </w:r>
      <w:r w:rsidR="00544611" w:rsidRPr="00544611">
        <w:t>discretize</w:t>
      </w:r>
      <w:r w:rsidR="00544611">
        <w:t xml:space="preserve"> </w:t>
      </w:r>
      <w:r w:rsidR="00DA0642">
        <w:t xml:space="preserve">calculated radiances into multiple path length samples or bins. The </w:t>
      </w:r>
      <w:r w:rsidR="0027243C">
        <w:t>GroundTruthRenderer</w:t>
      </w:r>
      <w:r w:rsidR="00086EAC">
        <w:t xml:space="preserve"> instructs camera films to average </w:t>
      </w:r>
      <w:r w:rsidR="00DA0642">
        <w:t>calculated radiances into a single path length sample or bin</w:t>
      </w:r>
      <w:r w:rsidR="00086EAC">
        <w:t>.</w:t>
      </w:r>
    </w:p>
    <w:p w:rsidR="00DA0642" w:rsidRDefault="00F01C10" w:rsidP="00607DAD">
      <w:r>
        <w:t xml:space="preserve">In most cases, the </w:t>
      </w:r>
      <w:r w:rsidR="0027243C">
        <w:t>GroundTruthRenderer</w:t>
      </w:r>
      <w:r>
        <w:t xml:space="preserve"> should be used with the </w:t>
      </w:r>
      <w:r w:rsidR="0027243C">
        <w:t>ToFDirectIntegrator</w:t>
      </w:r>
      <w:r>
        <w:t xml:space="preserve"> (see</w:t>
      </w:r>
      <w:r w:rsidR="0027243C">
        <w:t xml:space="preserve"> </w:t>
      </w:r>
      <w:r w:rsidR="00A37C0D">
        <w:fldChar w:fldCharType="begin"/>
      </w:r>
      <w:r w:rsidR="0027243C">
        <w:instrText xml:space="preserve"> REF _Ref401686347 \h </w:instrText>
      </w:r>
      <w:r w:rsidR="00A37C0D">
        <w:fldChar w:fldCharType="separate"/>
      </w:r>
      <w:r w:rsidR="0027243C">
        <w:t>Surface Integrators</w:t>
      </w:r>
      <w:r w:rsidR="00A37C0D">
        <w:fldChar w:fldCharType="end"/>
      </w:r>
      <w:r>
        <w:t xml:space="preserve">). </w:t>
      </w:r>
      <w:r w:rsidR="00B21624">
        <w:t xml:space="preserve">The </w:t>
      </w:r>
      <w:r w:rsidR="00C42D69">
        <w:t>ToFDirectIntegrator</w:t>
      </w:r>
      <w:r w:rsidR="00B21624">
        <w:t xml:space="preserve"> uses direct lighting or lighting which is only calculated at the first ray-geometry intersection. </w:t>
      </w:r>
      <w:r>
        <w:t>This provide</w:t>
      </w:r>
      <w:r w:rsidR="00C42D69">
        <w:t>s</w:t>
      </w:r>
      <w:r>
        <w:t xml:space="preserve"> </w:t>
      </w:r>
      <w:r w:rsidR="00C42D69">
        <w:t xml:space="preserve">a good approximation of </w:t>
      </w:r>
      <w:r>
        <w:t xml:space="preserve">the ground truth for a scene. It is possible to use the </w:t>
      </w:r>
      <w:r w:rsidR="00C42D69">
        <w:t xml:space="preserve">GroundTruthRenderer </w:t>
      </w:r>
      <w:r>
        <w:t>with other integrators, but the results are not usef</w:t>
      </w:r>
      <w:r w:rsidR="00260DE9">
        <w:t>ul.</w:t>
      </w:r>
    </w:p>
    <w:p w:rsidR="00F01C10" w:rsidRDefault="00264AD1" w:rsidP="00607DAD">
      <w:r>
        <w:t xml:space="preserve">The </w:t>
      </w:r>
      <w:r w:rsidR="00C42D69">
        <w:t>SamplerRenderer</w:t>
      </w:r>
      <w:r>
        <w:t xml:space="preserve"> should be used with all integrators except the </w:t>
      </w:r>
      <w:r w:rsidR="00C42D69">
        <w:t>ToFDirectIntegrator</w:t>
      </w:r>
      <w:r>
        <w:t xml:space="preserve">. The </w:t>
      </w:r>
      <w:r w:rsidR="00C42D69">
        <w:t>SamplerRenderer</w:t>
      </w:r>
      <w:r>
        <w:t xml:space="preserve"> instructs camera films to save backscatter histograms </w:t>
      </w:r>
      <w:r w:rsidR="00B21624">
        <w:t xml:space="preserve">into multiple discretized path length samples or bins </w:t>
      </w:r>
      <w:r>
        <w:t xml:space="preserve">rather than a single averaged </w:t>
      </w:r>
      <w:r w:rsidR="00B21624">
        <w:t>path length sample or bin</w:t>
      </w:r>
      <w:r>
        <w:t>. These histograms are valuable for determining the effects of multipath on time-of-flight depth calculations.</w:t>
      </w:r>
    </w:p>
    <w:p w:rsidR="00B21624" w:rsidRPr="009B4B00" w:rsidRDefault="00CB32C7" w:rsidP="00607DAD">
      <w:r>
        <w:t xml:space="preserve">For additional information regarding the </w:t>
      </w:r>
      <w:r w:rsidR="00C42D69">
        <w:t>SamplerRenderer</w:t>
      </w:r>
      <w:r>
        <w:t xml:space="preserve"> see</w:t>
      </w:r>
      <w:r w:rsidR="00232E9C">
        <w:t xml:space="preserve">: </w:t>
      </w:r>
      <w:hyperlink r:id="rId15" w:anchor="renderers" w:history="1">
        <w:r w:rsidR="00232E9C" w:rsidRPr="001F5855">
          <w:rPr>
            <w:rStyle w:val="Hyperlink"/>
          </w:rPr>
          <w:t>http://www.pbrt.org/fileformat.php#renderers</w:t>
        </w:r>
      </w:hyperlink>
    </w:p>
    <w:p w:rsidR="00232E9C" w:rsidRDefault="00232E9C" w:rsidP="00607DAD"/>
    <w:p w:rsidR="00232E9C" w:rsidRDefault="00232E9C" w:rsidP="00232E9C">
      <w:pPr>
        <w:pStyle w:val="Heading3"/>
      </w:pPr>
      <w:bookmarkStart w:id="15" w:name="_Toc403227525"/>
      <w:r>
        <w:t>Films</w:t>
      </w:r>
      <w:bookmarkEnd w:id="15"/>
    </w:p>
    <w:p w:rsidR="00721998" w:rsidRDefault="001B63AA" w:rsidP="00232E9C">
      <w:r>
        <w:t xml:space="preserve">Films </w:t>
      </w:r>
      <w:r w:rsidR="00491064">
        <w:t xml:space="preserve">are the medium which store the backscatter information calculated during the render. Two </w:t>
      </w:r>
      <w:r w:rsidR="00CE5FE3">
        <w:t xml:space="preserve">additional </w:t>
      </w:r>
      <w:r w:rsidR="00491064">
        <w:t>time-of-flight specific films have been added to the existing</w:t>
      </w:r>
      <w:r w:rsidR="00721998">
        <w:t xml:space="preserve"> pbrt films.</w:t>
      </w:r>
      <w:r w:rsidR="00482082">
        <w:t xml:space="preserve"> Note that there also </w:t>
      </w:r>
      <w:r w:rsidR="00C42D69">
        <w:t>exists an ImageF</w:t>
      </w:r>
      <w:r w:rsidR="00482082">
        <w:t>ilm which is defined by the vanilla pbrt release.</w:t>
      </w:r>
      <w:r w:rsidR="006A4938">
        <w:t xml:space="preserve"> Th</w:t>
      </w:r>
      <w:r w:rsidR="00C41F84">
        <w:t>e</w:t>
      </w:r>
      <w:r w:rsidR="006A4938">
        <w:t xml:space="preserve"> </w:t>
      </w:r>
      <w:r w:rsidR="00C41F84">
        <w:t>ImageFilm</w:t>
      </w:r>
      <w:r w:rsidR="006A4938">
        <w:t xml:space="preserve"> is </w:t>
      </w:r>
      <w:r w:rsidR="00C41F84">
        <w:t>used</w:t>
      </w:r>
      <w:r w:rsidR="006A4938">
        <w:t xml:space="preserve"> for rendering regular</w:t>
      </w:r>
      <w:r w:rsidR="00C41F84">
        <w:t xml:space="preserve"> graphical</w:t>
      </w:r>
      <w:r w:rsidR="006A4938">
        <w:t xml:space="preserve"> images of a scene</w:t>
      </w:r>
      <w:r w:rsidR="00C41F84">
        <w:t>. These graphical images can be useful</w:t>
      </w:r>
      <w:r w:rsidR="006A4938">
        <w:t xml:space="preserve"> </w:t>
      </w:r>
      <w:r w:rsidR="00C41F84">
        <w:t>quickly verifying camera and scene orientations.</w:t>
      </w:r>
      <w:r w:rsidR="00482082">
        <w:t xml:space="preserve"> For more information see </w:t>
      </w:r>
      <w:hyperlink r:id="rId16" w:anchor="film" w:history="1">
        <w:r w:rsidR="00482082" w:rsidRPr="008107E4">
          <w:rPr>
            <w:rStyle w:val="Hyperlink"/>
          </w:rPr>
          <w:t>http://www.pbrt.org/fileformat.php#film</w:t>
        </w:r>
      </w:hyperlink>
      <w:r w:rsidR="00482082">
        <w:t>.</w:t>
      </w:r>
    </w:p>
    <w:p w:rsidR="00482082" w:rsidRDefault="00482082" w:rsidP="00232E9C">
      <w:r>
        <w:t>The two additional time-of-flight specific films are defined as follows:</w:t>
      </w:r>
    </w:p>
    <w:tbl>
      <w:tblPr>
        <w:tblStyle w:val="TableGrid"/>
        <w:tblW w:w="0" w:type="auto"/>
        <w:tblLook w:val="04A0"/>
      </w:tblPr>
      <w:tblGrid>
        <w:gridCol w:w="4675"/>
        <w:gridCol w:w="4675"/>
      </w:tblGrid>
      <w:tr w:rsidR="00721998" w:rsidTr="00721998">
        <w:tc>
          <w:tcPr>
            <w:tcW w:w="4675" w:type="dxa"/>
          </w:tcPr>
          <w:p w:rsidR="00721998" w:rsidRPr="00721998" w:rsidRDefault="00721998" w:rsidP="00232E9C">
            <w:pPr>
              <w:rPr>
                <w:b/>
              </w:rPr>
            </w:pPr>
            <w:r>
              <w:rPr>
                <w:b/>
              </w:rPr>
              <w:t>Name</w:t>
            </w:r>
          </w:p>
        </w:tc>
        <w:tc>
          <w:tcPr>
            <w:tcW w:w="4675" w:type="dxa"/>
          </w:tcPr>
          <w:p w:rsidR="00721998" w:rsidRPr="00721998" w:rsidRDefault="00721998" w:rsidP="00232E9C">
            <w:r>
              <w:rPr>
                <w:b/>
              </w:rPr>
              <w:t>Implementation Class</w:t>
            </w:r>
          </w:p>
        </w:tc>
      </w:tr>
      <w:tr w:rsidR="00721998" w:rsidTr="00721998">
        <w:tc>
          <w:tcPr>
            <w:tcW w:w="4675" w:type="dxa"/>
          </w:tcPr>
          <w:p w:rsidR="00721998" w:rsidRPr="00CE5FE3" w:rsidRDefault="00CE5FE3" w:rsidP="00232E9C">
            <w:r>
              <w:t>“histogram”</w:t>
            </w:r>
          </w:p>
        </w:tc>
        <w:tc>
          <w:tcPr>
            <w:tcW w:w="4675" w:type="dxa"/>
          </w:tcPr>
          <w:p w:rsidR="00721998" w:rsidRPr="00CE5FE3" w:rsidRDefault="00CE5FE3" w:rsidP="00232E9C">
            <w:r>
              <w:t>HistogramFilm</w:t>
            </w:r>
          </w:p>
        </w:tc>
      </w:tr>
      <w:tr w:rsidR="00CE5FE3" w:rsidTr="00721998">
        <w:tc>
          <w:tcPr>
            <w:tcW w:w="4675" w:type="dxa"/>
          </w:tcPr>
          <w:p w:rsidR="00CE5FE3" w:rsidRDefault="00CE5FE3" w:rsidP="00232E9C">
            <w:r>
              <w:t>“signal”</w:t>
            </w:r>
          </w:p>
        </w:tc>
        <w:tc>
          <w:tcPr>
            <w:tcW w:w="4675" w:type="dxa"/>
          </w:tcPr>
          <w:p w:rsidR="00CE5FE3" w:rsidRDefault="00CE5FE3" w:rsidP="00232E9C">
            <w:r>
              <w:t>SignalFilm</w:t>
            </w:r>
          </w:p>
        </w:tc>
      </w:tr>
    </w:tbl>
    <w:p w:rsidR="00721998" w:rsidRDefault="00721998" w:rsidP="00232E9C"/>
    <w:p w:rsidR="00C83594" w:rsidRDefault="00C83594" w:rsidP="00C83594">
      <w:pPr>
        <w:pStyle w:val="Heading4"/>
      </w:pPr>
      <w:r w:rsidRPr="00C83594">
        <w:t>HistogramFilm</w:t>
      </w:r>
    </w:p>
    <w:p w:rsidR="00331F3E" w:rsidRDefault="00C83594" w:rsidP="00C83594">
      <w:r>
        <w:t xml:space="preserve">The </w:t>
      </w:r>
      <w:r w:rsidR="00D73F42">
        <w:t>HistogramFilm</w:t>
      </w:r>
      <w:r w:rsidR="00B44B89">
        <w:t xml:space="preserve"> saves time-of-flight backscatter information into bins of us</w:t>
      </w:r>
      <w:r w:rsidR="00482082">
        <w:t>er-defined width. The term ‘bin</w:t>
      </w:r>
      <w:r w:rsidR="00B44B89">
        <w:t>’ in this context refers to a range of path lengths for which an average radiance is computed.</w:t>
      </w:r>
    </w:p>
    <w:p w:rsidR="00CE5FE3" w:rsidRDefault="00D1297E" w:rsidP="00331F3E">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51.85pt;height:211.6pt">
            <v:imagedata r:id="rId17" o:title="Example Histogram"/>
          </v:shape>
        </w:pict>
      </w:r>
    </w:p>
    <w:p w:rsidR="00331F3E" w:rsidRPr="00331F3E" w:rsidRDefault="00331F3E" w:rsidP="00331F3E">
      <w:pPr>
        <w:jc w:val="center"/>
      </w:pPr>
      <w:r>
        <w:t xml:space="preserve">Figure 1: Example </w:t>
      </w:r>
      <w:r w:rsidR="00266CE4">
        <w:t xml:space="preserve">low-resolution </w:t>
      </w:r>
      <w:r>
        <w:t>histogram plot with marked bin</w:t>
      </w:r>
    </w:p>
    <w:p w:rsidR="00474E65" w:rsidRDefault="00474E65" w:rsidP="00C83594"/>
    <w:p w:rsidR="00331F3E" w:rsidRDefault="00482082" w:rsidP="00C83594">
      <w:r>
        <w:t xml:space="preserve">The following parameters are defined for the </w:t>
      </w:r>
      <w:r w:rsidR="00816073">
        <w:t>HistogramFilm</w:t>
      </w:r>
      <w:r>
        <w:t>:</w:t>
      </w:r>
    </w:p>
    <w:tbl>
      <w:tblPr>
        <w:tblStyle w:val="TableGrid"/>
        <w:tblW w:w="0" w:type="auto"/>
        <w:tblLook w:val="04A0"/>
      </w:tblPr>
      <w:tblGrid>
        <w:gridCol w:w="1002"/>
        <w:gridCol w:w="1243"/>
        <w:gridCol w:w="1170"/>
        <w:gridCol w:w="2070"/>
        <w:gridCol w:w="3865"/>
      </w:tblGrid>
      <w:tr w:rsidR="008F4A74" w:rsidTr="008F4A74">
        <w:tc>
          <w:tcPr>
            <w:tcW w:w="1002" w:type="dxa"/>
          </w:tcPr>
          <w:p w:rsidR="008F4A74" w:rsidRPr="0026085C" w:rsidRDefault="008F4A74" w:rsidP="00331F3E">
            <w:pPr>
              <w:rPr>
                <w:b/>
              </w:rPr>
            </w:pPr>
            <w:r>
              <w:rPr>
                <w:b/>
              </w:rPr>
              <w:t>Type</w:t>
            </w:r>
          </w:p>
        </w:tc>
        <w:tc>
          <w:tcPr>
            <w:tcW w:w="1243" w:type="dxa"/>
          </w:tcPr>
          <w:p w:rsidR="008F4A74" w:rsidRPr="0026085C" w:rsidRDefault="008F4A74" w:rsidP="00331F3E">
            <w:pPr>
              <w:rPr>
                <w:b/>
              </w:rPr>
            </w:pPr>
            <w:r w:rsidRPr="0026085C">
              <w:rPr>
                <w:b/>
              </w:rPr>
              <w:t>Name</w:t>
            </w:r>
          </w:p>
        </w:tc>
        <w:tc>
          <w:tcPr>
            <w:tcW w:w="1170" w:type="dxa"/>
          </w:tcPr>
          <w:p w:rsidR="008F4A74" w:rsidRPr="0026085C" w:rsidRDefault="008F4A74" w:rsidP="00331F3E">
            <w:pPr>
              <w:rPr>
                <w:b/>
              </w:rPr>
            </w:pPr>
            <w:r>
              <w:rPr>
                <w:b/>
              </w:rPr>
              <w:t>Default</w:t>
            </w:r>
          </w:p>
        </w:tc>
        <w:tc>
          <w:tcPr>
            <w:tcW w:w="2070" w:type="dxa"/>
          </w:tcPr>
          <w:p w:rsidR="008F4A74" w:rsidRDefault="008F4A74" w:rsidP="00331F3E">
            <w:pPr>
              <w:rPr>
                <w:b/>
              </w:rPr>
            </w:pPr>
            <w:r>
              <w:rPr>
                <w:b/>
              </w:rPr>
              <w:t>Units</w:t>
            </w:r>
          </w:p>
        </w:tc>
        <w:tc>
          <w:tcPr>
            <w:tcW w:w="3865" w:type="dxa"/>
          </w:tcPr>
          <w:p w:rsidR="008F4A74" w:rsidRPr="0026085C" w:rsidRDefault="008F4A74" w:rsidP="00331F3E">
            <w:pPr>
              <w:rPr>
                <w:b/>
              </w:rPr>
            </w:pPr>
            <w:r>
              <w:rPr>
                <w:b/>
              </w:rPr>
              <w:t>Description</w:t>
            </w:r>
          </w:p>
        </w:tc>
      </w:tr>
      <w:tr w:rsidR="008F4A74" w:rsidTr="008F4A74">
        <w:tc>
          <w:tcPr>
            <w:tcW w:w="1002" w:type="dxa"/>
          </w:tcPr>
          <w:p w:rsidR="008F4A74" w:rsidRPr="002F3DD1" w:rsidRDefault="008F4A74" w:rsidP="00331F3E">
            <w:r>
              <w:t>string</w:t>
            </w:r>
          </w:p>
        </w:tc>
        <w:tc>
          <w:tcPr>
            <w:tcW w:w="1243" w:type="dxa"/>
          </w:tcPr>
          <w:p w:rsidR="008F4A74" w:rsidRPr="002F3DD1" w:rsidRDefault="008F4A74" w:rsidP="00331F3E">
            <w:r>
              <w:t>filename</w:t>
            </w:r>
          </w:p>
        </w:tc>
        <w:tc>
          <w:tcPr>
            <w:tcW w:w="1170" w:type="dxa"/>
          </w:tcPr>
          <w:p w:rsidR="008F4A74" w:rsidRPr="002F3DD1" w:rsidRDefault="008F4A74" w:rsidP="00331F3E">
            <w:r>
              <w:t>output.txt</w:t>
            </w:r>
          </w:p>
        </w:tc>
        <w:tc>
          <w:tcPr>
            <w:tcW w:w="2070" w:type="dxa"/>
          </w:tcPr>
          <w:p w:rsidR="008F4A74" w:rsidRDefault="008F4A74" w:rsidP="00331F3E">
            <w:r>
              <w:t>---</w:t>
            </w:r>
          </w:p>
        </w:tc>
        <w:tc>
          <w:tcPr>
            <w:tcW w:w="3865" w:type="dxa"/>
          </w:tcPr>
          <w:p w:rsidR="008F4A74" w:rsidRPr="002F3DD1" w:rsidRDefault="008F4A74" w:rsidP="00331F3E">
            <w:r>
              <w:t>The output filename</w:t>
            </w:r>
          </w:p>
        </w:tc>
      </w:tr>
      <w:tr w:rsidR="008F4A74" w:rsidTr="008F4A74">
        <w:tc>
          <w:tcPr>
            <w:tcW w:w="1002" w:type="dxa"/>
          </w:tcPr>
          <w:p w:rsidR="008F4A74" w:rsidRDefault="008F4A74" w:rsidP="00331F3E">
            <w:r>
              <w:t>integer</w:t>
            </w:r>
          </w:p>
        </w:tc>
        <w:tc>
          <w:tcPr>
            <w:tcW w:w="1243" w:type="dxa"/>
          </w:tcPr>
          <w:p w:rsidR="008F4A74" w:rsidRDefault="008F4A74" w:rsidP="00331F3E">
            <w:r>
              <w:t>xresolution</w:t>
            </w:r>
          </w:p>
        </w:tc>
        <w:tc>
          <w:tcPr>
            <w:tcW w:w="1170" w:type="dxa"/>
          </w:tcPr>
          <w:p w:rsidR="008F4A74" w:rsidRDefault="008F4A74" w:rsidP="00331F3E">
            <w:r>
              <w:t>640</w:t>
            </w:r>
          </w:p>
        </w:tc>
        <w:tc>
          <w:tcPr>
            <w:tcW w:w="2070" w:type="dxa"/>
          </w:tcPr>
          <w:p w:rsidR="008F4A74" w:rsidRDefault="008F4A74" w:rsidP="00331F3E">
            <w:r>
              <w:t>pixels</w:t>
            </w:r>
          </w:p>
        </w:tc>
        <w:tc>
          <w:tcPr>
            <w:tcW w:w="3865" w:type="dxa"/>
          </w:tcPr>
          <w:p w:rsidR="008F4A74" w:rsidRDefault="008F4A74" w:rsidP="00331F3E">
            <w:r>
              <w:t>The number of pixels in the x direction</w:t>
            </w:r>
          </w:p>
        </w:tc>
      </w:tr>
      <w:tr w:rsidR="008F4A74" w:rsidTr="008F4A74">
        <w:tc>
          <w:tcPr>
            <w:tcW w:w="1002" w:type="dxa"/>
          </w:tcPr>
          <w:p w:rsidR="008F4A74" w:rsidRDefault="008F4A74" w:rsidP="00331F3E">
            <w:r>
              <w:t>integer</w:t>
            </w:r>
          </w:p>
        </w:tc>
        <w:tc>
          <w:tcPr>
            <w:tcW w:w="1243" w:type="dxa"/>
          </w:tcPr>
          <w:p w:rsidR="008F4A74" w:rsidRDefault="008F4A74" w:rsidP="00331F3E">
            <w:r>
              <w:t>yresolution</w:t>
            </w:r>
          </w:p>
        </w:tc>
        <w:tc>
          <w:tcPr>
            <w:tcW w:w="1170" w:type="dxa"/>
          </w:tcPr>
          <w:p w:rsidR="008F4A74" w:rsidRDefault="008F4A74" w:rsidP="00331F3E">
            <w:r>
              <w:t>480</w:t>
            </w:r>
          </w:p>
        </w:tc>
        <w:tc>
          <w:tcPr>
            <w:tcW w:w="2070" w:type="dxa"/>
          </w:tcPr>
          <w:p w:rsidR="008F4A74" w:rsidRDefault="008F4A74" w:rsidP="00331F3E">
            <w:r>
              <w:t>pixels</w:t>
            </w:r>
          </w:p>
        </w:tc>
        <w:tc>
          <w:tcPr>
            <w:tcW w:w="3865" w:type="dxa"/>
          </w:tcPr>
          <w:p w:rsidR="008F4A74" w:rsidRDefault="008F4A74" w:rsidP="00331F3E">
            <w:r>
              <w:t>The number of pixels in the y direction</w:t>
            </w:r>
          </w:p>
        </w:tc>
      </w:tr>
      <w:tr w:rsidR="008F4A74" w:rsidTr="008F4A74">
        <w:tc>
          <w:tcPr>
            <w:tcW w:w="1002" w:type="dxa"/>
          </w:tcPr>
          <w:p w:rsidR="008F4A74" w:rsidRDefault="008F4A74" w:rsidP="00331F3E">
            <w:r>
              <w:t>float</w:t>
            </w:r>
          </w:p>
        </w:tc>
        <w:tc>
          <w:tcPr>
            <w:tcW w:w="1243" w:type="dxa"/>
          </w:tcPr>
          <w:p w:rsidR="008F4A74" w:rsidRDefault="008F4A74" w:rsidP="00331F3E">
            <w:r>
              <w:t>minimumL</w:t>
            </w:r>
          </w:p>
        </w:tc>
        <w:tc>
          <w:tcPr>
            <w:tcW w:w="1170" w:type="dxa"/>
          </w:tcPr>
          <w:p w:rsidR="008F4A74" w:rsidRDefault="008F4A74" w:rsidP="00331F3E">
            <w:r>
              <w:t>0</w:t>
            </w:r>
          </w:p>
        </w:tc>
        <w:tc>
          <w:tcPr>
            <w:tcW w:w="2070" w:type="dxa"/>
          </w:tcPr>
          <w:p w:rsidR="008F4A74" w:rsidRPr="008F4A74" w:rsidRDefault="008F4A74" w:rsidP="008F4A74">
            <w:r>
              <w:t>W·sr</w:t>
            </w:r>
            <w:r>
              <w:rPr>
                <w:vertAlign w:val="superscript"/>
              </w:rPr>
              <w:t>-1</w:t>
            </w:r>
            <w:r>
              <w:t>·m</w:t>
            </w:r>
            <w:r>
              <w:rPr>
                <w:vertAlign w:val="superscript"/>
              </w:rPr>
              <w:t>-2</w:t>
            </w:r>
          </w:p>
        </w:tc>
        <w:tc>
          <w:tcPr>
            <w:tcW w:w="3865" w:type="dxa"/>
          </w:tcPr>
          <w:p w:rsidR="008F4A74" w:rsidRDefault="008F4A74" w:rsidP="00331F3E">
            <w:r>
              <w:t>The minimum bin radiance to output</w:t>
            </w:r>
          </w:p>
        </w:tc>
      </w:tr>
      <w:tr w:rsidR="008F4A74" w:rsidTr="008F4A74">
        <w:tc>
          <w:tcPr>
            <w:tcW w:w="1002" w:type="dxa"/>
          </w:tcPr>
          <w:p w:rsidR="008F4A74" w:rsidRDefault="008F4A74" w:rsidP="00331F3E">
            <w:r>
              <w:t>float</w:t>
            </w:r>
          </w:p>
        </w:tc>
        <w:tc>
          <w:tcPr>
            <w:tcW w:w="1243" w:type="dxa"/>
          </w:tcPr>
          <w:p w:rsidR="008F4A74" w:rsidRDefault="008F4A74" w:rsidP="00331F3E">
            <w:r>
              <w:t>range</w:t>
            </w:r>
          </w:p>
        </w:tc>
        <w:tc>
          <w:tcPr>
            <w:tcW w:w="1170" w:type="dxa"/>
          </w:tcPr>
          <w:p w:rsidR="008F4A74" w:rsidRDefault="008F4A74" w:rsidP="00331F3E">
            <w:r>
              <w:t>1</w:t>
            </w:r>
          </w:p>
        </w:tc>
        <w:tc>
          <w:tcPr>
            <w:tcW w:w="2070" w:type="dxa"/>
          </w:tcPr>
          <w:p w:rsidR="008F4A74" w:rsidRDefault="008F4A74" w:rsidP="00331F3E">
            <w:r>
              <w:t>meters</w:t>
            </w:r>
            <w:r w:rsidR="00F470A9">
              <w:t xml:space="preserve"> (m)</w:t>
            </w:r>
          </w:p>
        </w:tc>
        <w:tc>
          <w:tcPr>
            <w:tcW w:w="3865" w:type="dxa"/>
          </w:tcPr>
          <w:p w:rsidR="008F4A74" w:rsidRDefault="008F4A74" w:rsidP="00331F3E">
            <w:r>
              <w:t>The range (in meters) for which to store histograms</w:t>
            </w:r>
          </w:p>
        </w:tc>
      </w:tr>
      <w:tr w:rsidR="008F4A74" w:rsidTr="008F4A74">
        <w:tc>
          <w:tcPr>
            <w:tcW w:w="1002" w:type="dxa"/>
          </w:tcPr>
          <w:p w:rsidR="008F4A74" w:rsidRDefault="008F4A74" w:rsidP="00331F3E">
            <w:r>
              <w:t>float</w:t>
            </w:r>
          </w:p>
        </w:tc>
        <w:tc>
          <w:tcPr>
            <w:tcW w:w="1243" w:type="dxa"/>
          </w:tcPr>
          <w:p w:rsidR="008F4A74" w:rsidRDefault="008F4A74" w:rsidP="00331F3E">
            <w:r>
              <w:t>binsize</w:t>
            </w:r>
          </w:p>
        </w:tc>
        <w:tc>
          <w:tcPr>
            <w:tcW w:w="1170" w:type="dxa"/>
          </w:tcPr>
          <w:p w:rsidR="008F4A74" w:rsidRDefault="008F4A74" w:rsidP="00331F3E">
            <w:r>
              <w:t>0.1</w:t>
            </w:r>
          </w:p>
        </w:tc>
        <w:tc>
          <w:tcPr>
            <w:tcW w:w="2070" w:type="dxa"/>
          </w:tcPr>
          <w:p w:rsidR="008F4A74" w:rsidRDefault="008F4A74" w:rsidP="00331F3E">
            <w:r>
              <w:t>meters</w:t>
            </w:r>
            <w:r w:rsidR="00F470A9">
              <w:t xml:space="preserve"> (m)</w:t>
            </w:r>
          </w:p>
        </w:tc>
        <w:tc>
          <w:tcPr>
            <w:tcW w:w="3865" w:type="dxa"/>
          </w:tcPr>
          <w:p w:rsidR="008F4A74" w:rsidRDefault="008F4A74" w:rsidP="00331F3E">
            <w:r>
              <w:t>The width of each histogram bin</w:t>
            </w:r>
          </w:p>
        </w:tc>
      </w:tr>
    </w:tbl>
    <w:p w:rsidR="0026085C" w:rsidRDefault="0026085C" w:rsidP="00331F3E"/>
    <w:p w:rsidR="00C83594" w:rsidRDefault="00C83594" w:rsidP="00331F3E">
      <w:r>
        <w:t xml:space="preserve">The first three parameters for the </w:t>
      </w:r>
      <w:r w:rsidR="00816073">
        <w:t>HistogramFilm</w:t>
      </w:r>
      <w:r>
        <w:t xml:space="preserve"> act the same as those defined for the </w:t>
      </w:r>
      <w:r w:rsidR="00816073">
        <w:t>ImageFilm</w:t>
      </w:r>
      <w:r>
        <w:t xml:space="preserve"> (see </w:t>
      </w:r>
      <w:hyperlink r:id="rId18" w:anchor="film" w:history="1">
        <w:r w:rsidRPr="000527FB">
          <w:rPr>
            <w:rStyle w:val="Hyperlink"/>
          </w:rPr>
          <w:t>http://www.pbrt.org/fileformat.php#film</w:t>
        </w:r>
      </w:hyperlink>
      <w:r>
        <w:t xml:space="preserve">). </w:t>
      </w:r>
    </w:p>
    <w:p w:rsidR="00BC3B43" w:rsidRDefault="00D73F42" w:rsidP="00331F3E">
      <w:r>
        <w:t>The 'minimumL'</w:t>
      </w:r>
      <w:r w:rsidR="00C83594">
        <w:t xml:space="preserve"> parameter acts as a radiance threshold to reduce output file sizes. In most cases there is a small amount of noise located in uninteresting parts of the histogram. After rendering is completed, all histogram </w:t>
      </w:r>
      <w:r>
        <w:t>bins with a radiance below the 'minimumL'</w:t>
      </w:r>
      <w:r w:rsidR="00C83594">
        <w:t xml:space="preserve"> value are </w:t>
      </w:r>
      <w:r w:rsidR="00C83594">
        <w:rPr>
          <w:b/>
        </w:rPr>
        <w:t>not</w:t>
      </w:r>
      <w:r w:rsidR="00C83594">
        <w:t xml:space="preserve"> written to the output file.</w:t>
      </w:r>
    </w:p>
    <w:p w:rsidR="00C53FC5" w:rsidRDefault="00D73F42" w:rsidP="00331F3E">
      <w:r>
        <w:t>The 'range'</w:t>
      </w:r>
      <w:r w:rsidR="004B71CC">
        <w:t xml:space="preserve"> parameter acts as a path length upper bound </w:t>
      </w:r>
      <w:r w:rsidR="00DC5373">
        <w:t xml:space="preserve">(in meters) </w:t>
      </w:r>
      <w:r w:rsidR="004B71CC">
        <w:t>for the histogram and helps to reduce output file sizes. In most cases histograms will consist of several peaks which slowly drop off</w:t>
      </w:r>
      <w:r>
        <w:t xml:space="preserve"> as path length increases. The 'range'</w:t>
      </w:r>
      <w:r w:rsidR="004B71CC">
        <w:t xml:space="preserve"> parameter trims histograms at a certain path length. If time-of-flight backscatter information is returned for a bin outside the user-defined range of the </w:t>
      </w:r>
      <w:r w:rsidR="00FC6852">
        <w:t>HistogramFilm</w:t>
      </w:r>
      <w:r w:rsidR="004B71CC">
        <w:t xml:space="preserve">, a warning </w:t>
      </w:r>
      <w:r>
        <w:t>is</w:t>
      </w:r>
      <w:r w:rsidR="004B71CC">
        <w:t xml:space="preserve"> given.</w:t>
      </w:r>
    </w:p>
    <w:p w:rsidR="004B71CC" w:rsidRPr="005B5CC9" w:rsidRDefault="00D73F42" w:rsidP="00331F3E">
      <w:r>
        <w:t>The 'binsize'</w:t>
      </w:r>
      <w:r w:rsidR="004B71CC">
        <w:t xml:space="preserve"> parameter controls the resolution of the time-of-flight backscatter histogram. </w:t>
      </w:r>
      <w:r w:rsidR="00DC5373">
        <w:t xml:space="preserve">It defines the width of each histogram bin in meters. </w:t>
      </w:r>
      <w:r>
        <w:t>Smaller 'binsize'</w:t>
      </w:r>
      <w:r w:rsidR="004B71CC">
        <w:t xml:space="preserve"> values result in higher resolution histograms. However, higher resolution histograms also result in increased output file sizes.</w:t>
      </w:r>
      <w:r>
        <w:t xml:space="preserve"> When the 'binsize' </w:t>
      </w:r>
      <w:r w:rsidR="004F483D">
        <w:t>parameter is set to zero, raw samples are written to file</w:t>
      </w:r>
      <w:r w:rsidR="005B5CC9">
        <w:t xml:space="preserve"> without being averaged into a bin</w:t>
      </w:r>
      <w:r w:rsidR="004F483D">
        <w:t>.</w:t>
      </w:r>
    </w:p>
    <w:p w:rsidR="00400967" w:rsidRDefault="00EA078B" w:rsidP="00400967">
      <w:r>
        <w:lastRenderedPageBreak/>
        <w:t xml:space="preserve">The </w:t>
      </w:r>
      <w:r w:rsidR="00D73F42">
        <w:t>HistogramFilm</w:t>
      </w:r>
      <w:r>
        <w:t xml:space="preserve"> generates text files</w:t>
      </w:r>
      <w:r w:rsidR="00400967">
        <w:t xml:space="preserve"> using a unique format</w:t>
      </w:r>
      <w:r>
        <w:t xml:space="preserve">. </w:t>
      </w:r>
      <w:r w:rsidR="00400967">
        <w:t>In this format, the ‘#’ character separates individual pixel histograms. Following the ‘#’ character are two integers which represent the coordinates of the current pixel. Following these values are pairs of floats representing a sample on the pixel’s histogram. These pairs are composed of the distance followed by the radiance.</w:t>
      </w:r>
      <w:r w:rsidR="00D32361">
        <w:t xml:space="preserve"> Pixel coordinates are indexed with (0, 0) in the top left corner.</w:t>
      </w:r>
    </w:p>
    <w:p w:rsidR="00EA078B" w:rsidRDefault="00FC6852" w:rsidP="00331F3E">
      <w:r>
        <w:t>In summary, the HistogramFilm output file format is as follows:</w:t>
      </w:r>
    </w:p>
    <w:p w:rsidR="00FC6852" w:rsidRDefault="00A37C0D" w:rsidP="00331F3E">
      <w:r w:rsidRPr="00A37C0D">
        <w:rPr>
          <w:rFonts w:ascii="Consolas" w:hAnsi="Consolas" w:cs="Consolas"/>
          <w:color w:val="DCDCDC"/>
          <w:sz w:val="19"/>
          <w:szCs w:val="19"/>
        </w:rPr>
      </w:r>
      <w:r w:rsidR="00D1297E" w:rsidRPr="00A37C0D">
        <w:rPr>
          <w:rFonts w:ascii="Consolas" w:hAnsi="Consolas" w:cs="Consolas"/>
          <w:color w:val="DCDCDC"/>
          <w:sz w:val="19"/>
          <w:szCs w:val="19"/>
        </w:rPr>
        <w:pict>
          <v:shape id="_x0000_s1106" type="#_x0000_t202" style="width:459.35pt;height:41.3pt;mso-height-percent:200;mso-position-horizontal-relative:char;mso-position-vertical-relative:line;mso-height-percent:200;mso-width-relative:margin;mso-height-relative:margin">
            <v:textbox style="mso-fit-shape-to-text:t">
              <w:txbxContent>
                <w:p w:rsidR="00E1503D" w:rsidRPr="008037DD" w:rsidRDefault="00E1503D" w:rsidP="00FC6852">
                  <w:pPr>
                    <w:pStyle w:val="Code"/>
                  </w:pPr>
                  <w:r>
                    <w:t># &lt;x-coord&gt; &lt;y-coord&gt; &lt;distance1&gt; &lt;radiance1&gt; &lt;distance2&gt; &lt;radiance2&gt;… # &lt;x-coord&gt;…</w:t>
                  </w:r>
                </w:p>
              </w:txbxContent>
            </v:textbox>
            <w10:wrap type="none"/>
            <w10:anchorlock/>
          </v:shape>
        </w:pict>
      </w:r>
    </w:p>
    <w:p w:rsidR="00FC6852" w:rsidRDefault="00FC6852" w:rsidP="00331F3E">
      <w:pPr>
        <w:rPr>
          <w:b/>
          <w:color w:val="FF0000"/>
        </w:rPr>
      </w:pPr>
    </w:p>
    <w:p w:rsidR="004B71CC" w:rsidRDefault="004B71CC" w:rsidP="00331F3E">
      <w:pPr>
        <w:rPr>
          <w:b/>
        </w:rPr>
      </w:pPr>
      <w:r>
        <w:rPr>
          <w:b/>
          <w:color w:val="FF0000"/>
        </w:rPr>
        <w:t>IMPORTANT</w:t>
      </w:r>
      <w:r>
        <w:rPr>
          <w:b/>
        </w:rPr>
        <w:t>:</w:t>
      </w:r>
    </w:p>
    <w:p w:rsidR="00371446" w:rsidRDefault="00FC6852" w:rsidP="00331F3E">
      <w:r>
        <w:t xml:space="preserve">When rendering using the HistogramFilm </w:t>
      </w:r>
      <w:r w:rsidR="004B71CC">
        <w:t xml:space="preserve">it is important to be aware of how much memory you are requesting the system to allocate. Currently, out-of-core processing is not supported for </w:t>
      </w:r>
      <w:r>
        <w:t>the HistogramFilm.</w:t>
      </w:r>
      <w:r w:rsidR="004B71CC">
        <w:t xml:space="preserve"> This means that if you request the program to allocate more memory than is </w:t>
      </w:r>
      <w:r w:rsidR="00371446">
        <w:t xml:space="preserve">physically </w:t>
      </w:r>
      <w:r w:rsidR="004B71CC">
        <w:t xml:space="preserve">available on your system, the program will crash. This is especially important on 64-bit architectures as the operating system </w:t>
      </w:r>
      <w:r w:rsidR="00371446">
        <w:t xml:space="preserve">will attempt to allocate the additional memory using the system’s </w:t>
      </w:r>
      <w:r w:rsidR="004B71CC">
        <w:t>swap space</w:t>
      </w:r>
      <w:r w:rsidR="00371446">
        <w:t>. This will result in a high cache miss rate and can effectively render the system inoperable. Th</w:t>
      </w:r>
      <w:r w:rsidR="004B1BD2">
        <w:t xml:space="preserve">e reason for this behavior </w:t>
      </w:r>
      <w:r w:rsidR="00371446">
        <w:t xml:space="preserve">is due to an operating system design choice called </w:t>
      </w:r>
      <w:r w:rsidR="00371446" w:rsidRPr="00125B63">
        <w:t>overcommitment</w:t>
      </w:r>
      <w:r w:rsidR="00AE11F4">
        <w:t>.</w:t>
      </w:r>
    </w:p>
    <w:p w:rsidR="00371446" w:rsidRDefault="00C80E9C" w:rsidP="00331F3E">
      <w:pPr>
        <w:rPr>
          <w:rFonts w:eastAsiaTheme="minorEastAsia"/>
        </w:rPr>
      </w:pPr>
      <w:r>
        <w:t>The requested memory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Pr>
          <w:rFonts w:eastAsiaTheme="minorEastAsia"/>
        </w:rPr>
        <w:t>) should always be less than the system’s available memory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oMath>
      <w:r>
        <w:rPr>
          <w:rFonts w:eastAsiaTheme="minorEastAsia"/>
        </w:rPr>
        <w:t>). The requested memory is calculated as follows:</w:t>
      </w:r>
    </w:p>
    <w:p w:rsidR="00C80E9C" w:rsidRPr="004659C0" w:rsidRDefault="00A37C0D" w:rsidP="004659C0">
      <w:pPr>
        <w:jc w:val="right"/>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&gt; </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pixels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bin</m:t>
                </m:r>
              </m:sub>
            </m:sSub>
          </m:den>
        </m:f>
        <m:r>
          <w:rPr>
            <w:rFonts w:ascii="Cambria Math" w:eastAsiaTheme="minorEastAsia" w:hAnsi="Cambria Math"/>
          </w:rPr>
          <m:t>*8</m:t>
        </m:r>
      </m:oMath>
      <w:r w:rsidR="004659C0" w:rsidRPr="004659C0">
        <w:rPr>
          <w:rFonts w:eastAsiaTheme="minorEastAsia"/>
        </w:rPr>
        <w:tab/>
      </w:r>
      <w:r w:rsidR="004659C0" w:rsidRPr="004659C0">
        <w:rPr>
          <w:rFonts w:eastAsiaTheme="minorEastAsia"/>
        </w:rPr>
        <w:tab/>
      </w:r>
      <w:r w:rsidR="004659C0" w:rsidRPr="004659C0">
        <w:rPr>
          <w:rFonts w:eastAsiaTheme="minorEastAsia"/>
        </w:rPr>
        <w:tab/>
      </w:r>
      <w:r w:rsidR="004659C0" w:rsidRPr="004659C0">
        <w:rPr>
          <w:rFonts w:eastAsiaTheme="minorEastAsia"/>
        </w:rPr>
        <w:tab/>
      </w:r>
      <w:r w:rsidR="004659C0" w:rsidRPr="004659C0">
        <w:rPr>
          <w:rFonts w:eastAsiaTheme="minorEastAsia"/>
        </w:rPr>
        <w:tab/>
        <w:t>(1)</w:t>
      </w:r>
    </w:p>
    <w:p w:rsidR="004659C0" w:rsidRDefault="00C80E9C" w:rsidP="00331F3E">
      <w:pPr>
        <w:rPr>
          <w:rFonts w:eastAsiaTheme="minorEastAsia"/>
        </w:rPr>
      </w:pPr>
      <w:r>
        <w:rPr>
          <w:rFonts w:eastAsiaTheme="minorEastAsia"/>
        </w:rPr>
        <w:t xml:space="preserve">In this equation, </w:t>
      </w:r>
      <m:oMath>
        <m:sSub>
          <m:sSubPr>
            <m:ctrlPr>
              <w:rPr>
                <w:rFonts w:ascii="Cambria Math" w:hAnsi="Cambria Math"/>
                <w:i/>
              </w:rPr>
            </m:ctrlPr>
          </m:sSubPr>
          <m:e>
            <m:r>
              <w:rPr>
                <w:rFonts w:ascii="Cambria Math" w:hAnsi="Cambria Math"/>
              </w:rPr>
              <m:t>N</m:t>
            </m:r>
          </m:e>
          <m:sub>
            <m:r>
              <w:rPr>
                <w:rFonts w:ascii="Cambria Math" w:hAnsi="Cambria Math"/>
              </w:rPr>
              <m:t>pixels</m:t>
            </m:r>
          </m:sub>
        </m:sSub>
      </m:oMath>
      <w:r w:rsidR="006600D4">
        <w:rPr>
          <w:rFonts w:eastAsiaTheme="minorEastAsia"/>
        </w:rPr>
        <w:t xml:space="preserve"> represents the number of pixels for which histograms are being requested</w:t>
      </w:r>
      <w:r>
        <w:rPr>
          <w:rFonts w:eastAsiaTheme="minorEastAsia"/>
        </w:rPr>
        <w:t xml:space="preserve">. </w:t>
      </w:r>
      <m:oMath>
        <m:r>
          <w:rPr>
            <w:rFonts w:ascii="Cambria Math" w:eastAsiaTheme="minorEastAsia" w:hAnsi="Cambria Math"/>
          </w:rPr>
          <m:t>R</m:t>
        </m:r>
      </m:oMath>
      <w:r>
        <w:rPr>
          <w:rFonts w:eastAsiaTheme="minorEastAsia"/>
        </w:rPr>
        <w:t xml:space="preserve"> represents the range </w:t>
      </w:r>
      <w:r w:rsidR="007F1B3C">
        <w:rPr>
          <w:rFonts w:eastAsiaTheme="minorEastAsia"/>
        </w:rPr>
        <w:t>('range'</w:t>
      </w:r>
      <w:r w:rsidR="00E27D44">
        <w:rPr>
          <w:rFonts w:eastAsiaTheme="minorEastAsia"/>
        </w:rPr>
        <w:t xml:space="preserve"> parameter) </w:t>
      </w:r>
      <w:r>
        <w:rPr>
          <w:rFonts w:eastAsiaTheme="minorEastAsia"/>
        </w:rPr>
        <w:t xml:space="preserve">of the histogram,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bin</m:t>
            </m:r>
          </m:sub>
        </m:sSub>
      </m:oMath>
      <w:r>
        <w:rPr>
          <w:rFonts w:eastAsiaTheme="minorEastAsia"/>
        </w:rPr>
        <w:t xml:space="preserve"> represents the size of each histogram bin</w:t>
      </w:r>
      <w:r w:rsidR="007F1B3C">
        <w:rPr>
          <w:rFonts w:eastAsiaTheme="minorEastAsia"/>
        </w:rPr>
        <w:t xml:space="preserve"> ('binsize'</w:t>
      </w:r>
      <w:r w:rsidR="00E27D44">
        <w:rPr>
          <w:rFonts w:eastAsiaTheme="minorEastAsia"/>
        </w:rPr>
        <w:t xml:space="preserve"> parameter)</w:t>
      </w:r>
      <w:r>
        <w:rPr>
          <w:rFonts w:eastAsiaTheme="minorEastAsia"/>
        </w:rPr>
        <w:t>.</w:t>
      </w:r>
      <w:r w:rsidR="001A5072">
        <w:rPr>
          <w:rFonts w:eastAsiaTheme="minorEastAsia"/>
        </w:rPr>
        <w:t xml:space="preserve"> The constant term represents the memory size of each histogram sample (8 bytes). The resulting product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1A5072">
        <w:rPr>
          <w:rFonts w:eastAsiaTheme="minorEastAsia"/>
        </w:rPr>
        <w:t xml:space="preserve">) is in </w:t>
      </w:r>
      <w:r w:rsidR="007F1B3C">
        <w:rPr>
          <w:rFonts w:eastAsiaTheme="minorEastAsia"/>
        </w:rPr>
        <w:t>terms</w:t>
      </w:r>
      <w:r w:rsidR="001A5072">
        <w:rPr>
          <w:rFonts w:eastAsiaTheme="minorEastAsia"/>
        </w:rPr>
        <w:t xml:space="preserve"> of bytes.</w:t>
      </w:r>
      <w:r w:rsidR="00D5491C">
        <w:rPr>
          <w:rFonts w:eastAsiaTheme="minorEastAsia"/>
        </w:rPr>
        <w:t xml:space="preserve"> The 'minimumL' parameter does not a</w:t>
      </w:r>
      <w:r w:rsidR="00E27D44">
        <w:rPr>
          <w:rFonts w:eastAsiaTheme="minorEastAsia"/>
        </w:rPr>
        <w:t>ffect this calculation as it affects the final histogram output rather than histogram calculation during rendering.</w:t>
      </w:r>
    </w:p>
    <w:p w:rsidR="004659C0" w:rsidRPr="004659C0" w:rsidRDefault="004659C0" w:rsidP="00331F3E">
      <w:pPr>
        <w:rPr>
          <w:rFonts w:eastAsiaTheme="minorEastAsia"/>
        </w:rPr>
      </w:pPr>
    </w:p>
    <w:p w:rsidR="00371446" w:rsidRDefault="00D5491C" w:rsidP="004659C0">
      <w:pPr>
        <w:pStyle w:val="Heading4"/>
      </w:pPr>
      <w:r>
        <w:t>Signal</w:t>
      </w:r>
      <w:r w:rsidR="004659C0">
        <w:t>Film</w:t>
      </w:r>
    </w:p>
    <w:p w:rsidR="001A553E" w:rsidRDefault="00D5491C" w:rsidP="004659C0">
      <w:r>
        <w:t xml:space="preserve">In certain cases it makes sense to perform operations on generated backscatter data during the rendering process. One example of this might be the convolution of the backscatter </w:t>
      </w:r>
      <w:r w:rsidR="00196865">
        <w:t>data with an integration kernel or other mathematical process. Processing the data in this way can reduce memory requirements and significantly increase the speed of post-processing tasks.</w:t>
      </w:r>
      <w:r w:rsidR="001A553E">
        <w:t xml:space="preserve"> </w:t>
      </w:r>
    </w:p>
    <w:p w:rsidR="00196865" w:rsidRDefault="00196865" w:rsidP="004659C0">
      <w:r>
        <w:t xml:space="preserve">The SignalFilm does not serve a direct purpose in the Time-of-Flight Tracer, but was implemented as an example </w:t>
      </w:r>
      <w:r w:rsidR="001A553E">
        <w:t>to show</w:t>
      </w:r>
      <w:r>
        <w:t xml:space="preserve"> how operations can be performed on backscatter data before their final output.</w:t>
      </w:r>
    </w:p>
    <w:p w:rsidR="004659C0" w:rsidRDefault="004659C0" w:rsidP="004659C0">
      <w:r>
        <w:t xml:space="preserve">The </w:t>
      </w:r>
      <w:r w:rsidR="00D5491C">
        <w:t>SignalFilm</w:t>
      </w:r>
      <w:r w:rsidR="001A553E">
        <w:t xml:space="preserve"> calculates</w:t>
      </w:r>
      <w:r>
        <w:t xml:space="preserve"> the convolution of an integration kernel with the rendered time-of-flight backscatter histogram. This is useful for efficient processing of time-of-flight backscatter histograms into the phase offset and signal attenuation data needed for </w:t>
      </w:r>
      <w:r w:rsidR="001D2D75">
        <w:t>continuous wave intensity m</w:t>
      </w:r>
      <w:r w:rsidR="00045AC1">
        <w:t xml:space="preserve">odulation (CWIM) </w:t>
      </w:r>
      <w:r w:rsidR="001A553E">
        <w:t xml:space="preserve">depth </w:t>
      </w:r>
      <w:r w:rsidR="00045AC1">
        <w:t xml:space="preserve">camera </w:t>
      </w:r>
      <w:r>
        <w:t>calculation</w:t>
      </w:r>
      <w:r w:rsidR="001A553E">
        <w:t>s</w:t>
      </w:r>
      <w:r>
        <w:t xml:space="preserve">. An N x M matrix of N sampling phases by M sampling frequencies can be </w:t>
      </w:r>
      <w:r>
        <w:lastRenderedPageBreak/>
        <w:t xml:space="preserve">provided to the </w:t>
      </w:r>
      <w:r w:rsidR="00923FC6">
        <w:t xml:space="preserve">“signal” film. These sampling parameters simulate the sampling performed by physical time-of-flight cameras. </w:t>
      </w:r>
      <w:r w:rsidR="00E91D81">
        <w:t>A good reference f</w:t>
      </w:r>
      <w:r w:rsidR="00923FC6">
        <w:t>or more information regarding time-of-flig</w:t>
      </w:r>
      <w:r w:rsidR="00E91D81">
        <w:t>ht depth</w:t>
      </w:r>
      <w:r w:rsidR="00923FC6">
        <w:t xml:space="preserve"> calculation</w:t>
      </w:r>
      <w:r w:rsidR="00E91D81">
        <w:t xml:space="preserve"> is</w:t>
      </w:r>
      <w:r w:rsidR="00923FC6">
        <w:t xml:space="preserve"> </w:t>
      </w:r>
      <w:r w:rsidR="00E91D81">
        <w:t>“Technical Foundation and Calibration Methods for Time-of-Flight Cameras” [Lefloch et al. 2013].</w:t>
      </w:r>
    </w:p>
    <w:p w:rsidR="00E91D81" w:rsidRDefault="00E91D81" w:rsidP="004659C0">
      <w:r>
        <w:t>The signal film supports the following parameters:</w:t>
      </w:r>
    </w:p>
    <w:tbl>
      <w:tblPr>
        <w:tblStyle w:val="TableGrid"/>
        <w:tblW w:w="0" w:type="auto"/>
        <w:tblLook w:val="04A0"/>
      </w:tblPr>
      <w:tblGrid>
        <w:gridCol w:w="1001"/>
        <w:gridCol w:w="1348"/>
        <w:gridCol w:w="1360"/>
        <w:gridCol w:w="2546"/>
        <w:gridCol w:w="3095"/>
      </w:tblGrid>
      <w:tr w:rsidR="008F4A74" w:rsidTr="008F4A74">
        <w:tc>
          <w:tcPr>
            <w:tcW w:w="1001" w:type="dxa"/>
          </w:tcPr>
          <w:p w:rsidR="008F4A74" w:rsidRPr="0026085C" w:rsidRDefault="008F4A74" w:rsidP="00B7464B">
            <w:pPr>
              <w:rPr>
                <w:b/>
              </w:rPr>
            </w:pPr>
            <w:r>
              <w:rPr>
                <w:b/>
              </w:rPr>
              <w:t>Type</w:t>
            </w:r>
          </w:p>
        </w:tc>
        <w:tc>
          <w:tcPr>
            <w:tcW w:w="1348" w:type="dxa"/>
          </w:tcPr>
          <w:p w:rsidR="008F4A74" w:rsidRPr="0026085C" w:rsidRDefault="008F4A74" w:rsidP="00B7464B">
            <w:pPr>
              <w:rPr>
                <w:b/>
              </w:rPr>
            </w:pPr>
            <w:r w:rsidRPr="0026085C">
              <w:rPr>
                <w:b/>
              </w:rPr>
              <w:t>Name</w:t>
            </w:r>
          </w:p>
        </w:tc>
        <w:tc>
          <w:tcPr>
            <w:tcW w:w="1360" w:type="dxa"/>
          </w:tcPr>
          <w:p w:rsidR="008F4A74" w:rsidRPr="0026085C" w:rsidRDefault="008F4A74" w:rsidP="00B7464B">
            <w:pPr>
              <w:rPr>
                <w:b/>
              </w:rPr>
            </w:pPr>
            <w:r>
              <w:rPr>
                <w:b/>
              </w:rPr>
              <w:t>Default</w:t>
            </w:r>
          </w:p>
        </w:tc>
        <w:tc>
          <w:tcPr>
            <w:tcW w:w="2546" w:type="dxa"/>
          </w:tcPr>
          <w:p w:rsidR="008F4A74" w:rsidRDefault="008F4A74" w:rsidP="00B7464B">
            <w:pPr>
              <w:rPr>
                <w:b/>
              </w:rPr>
            </w:pPr>
            <w:r>
              <w:rPr>
                <w:b/>
              </w:rPr>
              <w:t>Units</w:t>
            </w:r>
          </w:p>
        </w:tc>
        <w:tc>
          <w:tcPr>
            <w:tcW w:w="3095" w:type="dxa"/>
          </w:tcPr>
          <w:p w:rsidR="008F4A74" w:rsidRPr="0026085C" w:rsidRDefault="008F4A74" w:rsidP="00B7464B">
            <w:pPr>
              <w:rPr>
                <w:b/>
              </w:rPr>
            </w:pPr>
            <w:r>
              <w:rPr>
                <w:b/>
              </w:rPr>
              <w:t>Description</w:t>
            </w:r>
          </w:p>
        </w:tc>
      </w:tr>
      <w:tr w:rsidR="008F4A74" w:rsidTr="008F4A74">
        <w:tc>
          <w:tcPr>
            <w:tcW w:w="1001" w:type="dxa"/>
          </w:tcPr>
          <w:p w:rsidR="008F4A74" w:rsidRPr="002F3DD1" w:rsidRDefault="008F4A74" w:rsidP="00B7464B">
            <w:r>
              <w:t>string</w:t>
            </w:r>
          </w:p>
        </w:tc>
        <w:tc>
          <w:tcPr>
            <w:tcW w:w="1348" w:type="dxa"/>
          </w:tcPr>
          <w:p w:rsidR="008F4A74" w:rsidRPr="002F3DD1" w:rsidRDefault="008F4A74" w:rsidP="00B7464B">
            <w:r>
              <w:t>filename</w:t>
            </w:r>
          </w:p>
        </w:tc>
        <w:tc>
          <w:tcPr>
            <w:tcW w:w="1360" w:type="dxa"/>
          </w:tcPr>
          <w:p w:rsidR="008F4A74" w:rsidRPr="002F3DD1" w:rsidRDefault="008F4A74" w:rsidP="00B7464B">
            <w:r>
              <w:t>output.txt</w:t>
            </w:r>
          </w:p>
        </w:tc>
        <w:tc>
          <w:tcPr>
            <w:tcW w:w="2546" w:type="dxa"/>
          </w:tcPr>
          <w:p w:rsidR="008F4A74" w:rsidRDefault="008F4A74" w:rsidP="00B7464B">
            <w:r>
              <w:t>---</w:t>
            </w:r>
          </w:p>
        </w:tc>
        <w:tc>
          <w:tcPr>
            <w:tcW w:w="3095" w:type="dxa"/>
          </w:tcPr>
          <w:p w:rsidR="008F4A74" w:rsidRPr="002F3DD1" w:rsidRDefault="008F4A74" w:rsidP="00B7464B">
            <w:r>
              <w:t>The output filename</w:t>
            </w:r>
          </w:p>
        </w:tc>
      </w:tr>
      <w:tr w:rsidR="008F4A74" w:rsidTr="008F4A74">
        <w:tc>
          <w:tcPr>
            <w:tcW w:w="1001" w:type="dxa"/>
          </w:tcPr>
          <w:p w:rsidR="008F4A74" w:rsidRDefault="008F4A74" w:rsidP="00B7464B">
            <w:r>
              <w:t>integer</w:t>
            </w:r>
          </w:p>
        </w:tc>
        <w:tc>
          <w:tcPr>
            <w:tcW w:w="1348" w:type="dxa"/>
          </w:tcPr>
          <w:p w:rsidR="008F4A74" w:rsidRDefault="008F4A74" w:rsidP="00B7464B">
            <w:r>
              <w:t>xresolution</w:t>
            </w:r>
          </w:p>
        </w:tc>
        <w:tc>
          <w:tcPr>
            <w:tcW w:w="1360" w:type="dxa"/>
          </w:tcPr>
          <w:p w:rsidR="008F4A74" w:rsidRDefault="008F4A74" w:rsidP="00B7464B">
            <w:r>
              <w:t>640</w:t>
            </w:r>
          </w:p>
        </w:tc>
        <w:tc>
          <w:tcPr>
            <w:tcW w:w="2546" w:type="dxa"/>
          </w:tcPr>
          <w:p w:rsidR="008F4A74" w:rsidRDefault="008F4A74" w:rsidP="00B7464B">
            <w:r>
              <w:t>pixels</w:t>
            </w:r>
          </w:p>
        </w:tc>
        <w:tc>
          <w:tcPr>
            <w:tcW w:w="3095" w:type="dxa"/>
          </w:tcPr>
          <w:p w:rsidR="008F4A74" w:rsidRDefault="008F4A74" w:rsidP="00B7464B">
            <w:r>
              <w:t>The number of pixels in the x direction</w:t>
            </w:r>
          </w:p>
        </w:tc>
      </w:tr>
      <w:tr w:rsidR="008F4A74" w:rsidTr="008F4A74">
        <w:tc>
          <w:tcPr>
            <w:tcW w:w="1001" w:type="dxa"/>
          </w:tcPr>
          <w:p w:rsidR="008F4A74" w:rsidRDefault="008F4A74" w:rsidP="00B7464B">
            <w:r>
              <w:t>integer</w:t>
            </w:r>
          </w:p>
        </w:tc>
        <w:tc>
          <w:tcPr>
            <w:tcW w:w="1348" w:type="dxa"/>
          </w:tcPr>
          <w:p w:rsidR="008F4A74" w:rsidRDefault="008F4A74" w:rsidP="00B7464B">
            <w:r>
              <w:t>yresolution</w:t>
            </w:r>
          </w:p>
        </w:tc>
        <w:tc>
          <w:tcPr>
            <w:tcW w:w="1360" w:type="dxa"/>
          </w:tcPr>
          <w:p w:rsidR="008F4A74" w:rsidRDefault="008F4A74" w:rsidP="00B7464B">
            <w:r>
              <w:t>480</w:t>
            </w:r>
          </w:p>
        </w:tc>
        <w:tc>
          <w:tcPr>
            <w:tcW w:w="2546" w:type="dxa"/>
          </w:tcPr>
          <w:p w:rsidR="008F4A74" w:rsidRDefault="008F4A74" w:rsidP="00B7464B">
            <w:r>
              <w:t>pixels</w:t>
            </w:r>
          </w:p>
        </w:tc>
        <w:tc>
          <w:tcPr>
            <w:tcW w:w="3095" w:type="dxa"/>
          </w:tcPr>
          <w:p w:rsidR="008F4A74" w:rsidRDefault="008F4A74" w:rsidP="00B7464B">
            <w:r>
              <w:t>The number of pixels in the y direction</w:t>
            </w:r>
          </w:p>
        </w:tc>
      </w:tr>
      <w:tr w:rsidR="008F4A74" w:rsidTr="008F4A74">
        <w:tc>
          <w:tcPr>
            <w:tcW w:w="1001" w:type="dxa"/>
          </w:tcPr>
          <w:p w:rsidR="008F4A74" w:rsidRDefault="008F4A74" w:rsidP="001D2D75">
            <w:r>
              <w:t>float[]</w:t>
            </w:r>
          </w:p>
        </w:tc>
        <w:tc>
          <w:tcPr>
            <w:tcW w:w="1348" w:type="dxa"/>
          </w:tcPr>
          <w:p w:rsidR="008F4A74" w:rsidRDefault="008F4A74" w:rsidP="00B7464B">
            <w:r>
              <w:t>frequencies</w:t>
            </w:r>
          </w:p>
        </w:tc>
        <w:tc>
          <w:tcPr>
            <w:tcW w:w="1360" w:type="dxa"/>
          </w:tcPr>
          <w:p w:rsidR="008F4A74" w:rsidRDefault="008F4A74" w:rsidP="00B7464B">
            <w:r>
              <w:t>null</w:t>
            </w:r>
          </w:p>
        </w:tc>
        <w:tc>
          <w:tcPr>
            <w:tcW w:w="2546" w:type="dxa"/>
          </w:tcPr>
          <w:p w:rsidR="008F4A74" w:rsidRDefault="008F4A74" w:rsidP="00B7464B">
            <w:r>
              <w:t>hertz</w:t>
            </w:r>
            <w:r w:rsidR="00F470A9">
              <w:t xml:space="preserve"> (Hz)</w:t>
            </w:r>
          </w:p>
        </w:tc>
        <w:tc>
          <w:tcPr>
            <w:tcW w:w="3095" w:type="dxa"/>
          </w:tcPr>
          <w:p w:rsidR="008F4A74" w:rsidRDefault="008F4A74" w:rsidP="00B7464B">
            <w:r>
              <w:t>List of camera sampling frequencies</w:t>
            </w:r>
          </w:p>
        </w:tc>
      </w:tr>
      <w:tr w:rsidR="008F4A74" w:rsidTr="008F4A74">
        <w:tc>
          <w:tcPr>
            <w:tcW w:w="1001" w:type="dxa"/>
          </w:tcPr>
          <w:p w:rsidR="008F4A74" w:rsidRDefault="008F4A74" w:rsidP="00B7464B">
            <w:r>
              <w:t>float[]</w:t>
            </w:r>
          </w:p>
        </w:tc>
        <w:tc>
          <w:tcPr>
            <w:tcW w:w="1348" w:type="dxa"/>
          </w:tcPr>
          <w:p w:rsidR="008F4A74" w:rsidRDefault="008F4A74" w:rsidP="00B7464B">
            <w:r>
              <w:t>phases</w:t>
            </w:r>
          </w:p>
        </w:tc>
        <w:tc>
          <w:tcPr>
            <w:tcW w:w="1360" w:type="dxa"/>
          </w:tcPr>
          <w:p w:rsidR="008F4A74" w:rsidRDefault="008F4A74" w:rsidP="00B7464B">
            <w:r>
              <w:t>null</w:t>
            </w:r>
          </w:p>
        </w:tc>
        <w:tc>
          <w:tcPr>
            <w:tcW w:w="2546" w:type="dxa"/>
          </w:tcPr>
          <w:p w:rsidR="008F4A74" w:rsidRDefault="008F4A74" w:rsidP="00B7464B">
            <w:r>
              <w:t>radians</w:t>
            </w:r>
          </w:p>
        </w:tc>
        <w:tc>
          <w:tcPr>
            <w:tcW w:w="3095" w:type="dxa"/>
          </w:tcPr>
          <w:p w:rsidR="008F4A74" w:rsidRDefault="008F4A74" w:rsidP="00B7464B">
            <w:r>
              <w:t>List of camera sampling phases</w:t>
            </w:r>
          </w:p>
        </w:tc>
      </w:tr>
    </w:tbl>
    <w:p w:rsidR="00E91D81" w:rsidRDefault="00E91D81" w:rsidP="004659C0"/>
    <w:p w:rsidR="00045AC1" w:rsidRDefault="00045AC1" w:rsidP="00045AC1">
      <w:r>
        <w:t xml:space="preserve">The first three parameters for the </w:t>
      </w:r>
      <w:r w:rsidR="00E50F74">
        <w:t xml:space="preserve">SignalFilm </w:t>
      </w:r>
      <w:r>
        <w:t xml:space="preserve">act the same as those defined for the </w:t>
      </w:r>
      <w:r w:rsidR="00E50F74">
        <w:t>ImageFilm</w:t>
      </w:r>
      <w:r>
        <w:t xml:space="preserve"> (see </w:t>
      </w:r>
      <w:hyperlink r:id="rId19" w:anchor="film" w:history="1">
        <w:r w:rsidRPr="000527FB">
          <w:rPr>
            <w:rStyle w:val="Hyperlink"/>
          </w:rPr>
          <w:t>http://www.pbrt.org/fileformat.php#film</w:t>
        </w:r>
      </w:hyperlink>
      <w:r>
        <w:t xml:space="preserve">). </w:t>
      </w:r>
    </w:p>
    <w:p w:rsidR="00045AC1" w:rsidRDefault="00045AC1" w:rsidP="004659C0">
      <w:r>
        <w:t>The last two parameters act as described above. Both parameters are float arrays of variable length. In pbrt, arrays are defined as a list of values separated by whitespace and encl</w:t>
      </w:r>
      <w:r w:rsidR="00E50F74">
        <w:t>osed in square brackets (‘[]’).</w:t>
      </w:r>
    </w:p>
    <w:p w:rsidR="00E50F74" w:rsidRDefault="00E50F74" w:rsidP="004659C0">
      <w:r>
        <w:t>Example:</w:t>
      </w:r>
    </w:p>
    <w:p w:rsidR="00E50F74" w:rsidRDefault="00A37C0D" w:rsidP="004659C0">
      <w:r w:rsidRPr="00A37C0D">
        <w:rPr>
          <w:rFonts w:ascii="Consolas" w:hAnsi="Consolas" w:cs="Consolas"/>
          <w:color w:val="DCDCDC"/>
          <w:sz w:val="19"/>
          <w:szCs w:val="19"/>
        </w:rPr>
      </w:r>
      <w:r w:rsidR="00D1297E" w:rsidRPr="00A37C0D">
        <w:rPr>
          <w:rFonts w:ascii="Consolas" w:hAnsi="Consolas" w:cs="Consolas"/>
          <w:color w:val="DCDCDC"/>
          <w:sz w:val="19"/>
          <w:szCs w:val="19"/>
        </w:rPr>
        <w:pict>
          <v:shape id="_x0000_s1105" type="#_x0000_t202" style="width:459.35pt;height:41.3pt;mso-height-percent:200;mso-position-horizontal-relative:char;mso-position-vertical-relative:line;mso-height-percent:200;mso-width-relative:margin;mso-height-relative:margin">
            <v:textbox style="mso-fit-shape-to-text:t">
              <w:txbxContent>
                <w:p w:rsidR="00E1503D" w:rsidRPr="00E50F74" w:rsidRDefault="00E1503D" w:rsidP="00E50F74">
                  <w:pPr>
                    <w:pStyle w:val="Code"/>
                  </w:pPr>
                  <w:r>
                    <w:t>“float phases” [0 2.2128 4.8234]</w:t>
                  </w:r>
                </w:p>
              </w:txbxContent>
            </v:textbox>
            <w10:wrap type="none"/>
            <w10:anchorlock/>
          </v:shape>
        </w:pict>
      </w:r>
    </w:p>
    <w:p w:rsidR="00E50F74" w:rsidRDefault="00E50F74" w:rsidP="00400967"/>
    <w:p w:rsidR="006E3B4C" w:rsidRDefault="00E50F74" w:rsidP="00400967">
      <w:r>
        <w:t>The SignalFilm also</w:t>
      </w:r>
      <w:r w:rsidR="00400967">
        <w:t xml:space="preserve"> generates text files using a unique format. The </w:t>
      </w:r>
      <w:r w:rsidR="00653979">
        <w:t>SignalFilm</w:t>
      </w:r>
      <w:r w:rsidR="00400967">
        <w:t xml:space="preserve"> must generate values for each pixel. It is also true that each pixel has N x M values where N represents the number of sampling frequencies and M represents the number of sampling phases. </w:t>
      </w:r>
      <w:r w:rsidR="00653979">
        <w:t xml:space="preserve">Therefore the number of values written is known and </w:t>
      </w:r>
      <w:r w:rsidR="00400967">
        <w:t>there is no need for a delimiting char</w:t>
      </w:r>
      <w:r w:rsidR="006E3B4C">
        <w:t>acter between pixels. T</w:t>
      </w:r>
      <w:r w:rsidR="00400967">
        <w:t xml:space="preserve">he signal film </w:t>
      </w:r>
      <w:r w:rsidR="006E3B4C">
        <w:t xml:space="preserve">instead </w:t>
      </w:r>
      <w:r w:rsidR="00400967">
        <w:t xml:space="preserve">writes output in raster order </w:t>
      </w:r>
      <w:r w:rsidR="006E3B4C">
        <w:t>traversing</w:t>
      </w:r>
      <w:r w:rsidR="00400967">
        <w:t xml:space="preserve"> along rows first star</w:t>
      </w:r>
      <w:r w:rsidR="00653979">
        <w:t>ting from (0,0) and ending at ('xresolution'</w:t>
      </w:r>
      <w:r w:rsidR="00400967">
        <w:t xml:space="preserve">, </w:t>
      </w:r>
      <w:r w:rsidR="00653979">
        <w:t>'yresolution'</w:t>
      </w:r>
      <w:r w:rsidR="00400967">
        <w:t>).</w:t>
      </w:r>
      <w:r w:rsidR="006E3B4C">
        <w:t xml:space="preserve"> For each pixel, the signal f</w:t>
      </w:r>
      <w:r w:rsidR="002A352B">
        <w:t>ilm writes the N x M frequency by phase</w:t>
      </w:r>
      <w:r w:rsidR="006E3B4C">
        <w:t xml:space="preserve"> matrix. This matrix is written using the same raster order convention used for pixels.</w:t>
      </w:r>
    </w:p>
    <w:p w:rsidR="00FE23EA" w:rsidRDefault="00FE23EA" w:rsidP="00FE23EA">
      <w:r>
        <w:t>For example, t</w:t>
      </w:r>
      <w:r w:rsidRPr="00FE23EA">
        <w:t xml:space="preserve">he output </w:t>
      </w:r>
      <w:r>
        <w:t>for a single pixel can be represented by</w:t>
      </w:r>
      <w:r w:rsidRPr="00FE23EA">
        <w:t>:</w:t>
      </w:r>
    </w:p>
    <w:p w:rsidR="00653979" w:rsidRPr="00FE23EA" w:rsidRDefault="00A37C0D" w:rsidP="00FE23EA">
      <w:r w:rsidRPr="00A37C0D">
        <w:rPr>
          <w:rFonts w:ascii="Consolas" w:hAnsi="Consolas" w:cs="Consolas"/>
          <w:color w:val="DCDCDC"/>
          <w:sz w:val="19"/>
          <w:szCs w:val="19"/>
        </w:rPr>
      </w:r>
      <w:r w:rsidR="00D1297E" w:rsidRPr="00A37C0D">
        <w:rPr>
          <w:rFonts w:ascii="Consolas" w:hAnsi="Consolas" w:cs="Consolas"/>
          <w:color w:val="DCDCDC"/>
          <w:sz w:val="19"/>
          <w:szCs w:val="19"/>
        </w:rPr>
        <w:pict>
          <v:shape id="_x0000_s1104" type="#_x0000_t202" style="width:459.35pt;height:41.3pt;mso-height-percent:200;mso-position-horizontal-relative:char;mso-position-vertical-relative:line;mso-height-percent:200;mso-width-relative:margin;mso-height-relative:margin">
            <v:textbox style="mso-fit-shape-to-text:t">
              <w:txbxContent>
                <w:p w:rsidR="00E1503D" w:rsidRPr="00653979" w:rsidRDefault="00E1503D" w:rsidP="00653979">
                  <w:pPr>
                    <w:pStyle w:val="Code"/>
                  </w:pPr>
                  <w:r w:rsidRPr="00FE23EA">
                    <w:t>(f</w:t>
                  </w:r>
                  <w:r>
                    <w:t>req1, phase1) (freq1, phase2)</w:t>
                  </w:r>
                  <w:r w:rsidRPr="00FE23EA">
                    <w:t>… (freq2, phase1)</w:t>
                  </w:r>
                  <w:r>
                    <w:t xml:space="preserve"> (freq2, phase2)… (freqN, phaseM)</w:t>
                  </w:r>
                </w:p>
              </w:txbxContent>
            </v:textbox>
            <w10:wrap type="none"/>
            <w10:anchorlock/>
          </v:shape>
        </w:pict>
      </w:r>
    </w:p>
    <w:p w:rsidR="00045AC1" w:rsidRDefault="00045AC1" w:rsidP="004659C0"/>
    <w:p w:rsidR="00045AC1" w:rsidRDefault="00045AC1" w:rsidP="00045AC1">
      <w:pPr>
        <w:pStyle w:val="Heading3"/>
      </w:pPr>
      <w:bookmarkStart w:id="16" w:name="_Ref401686347"/>
      <w:bookmarkStart w:id="17" w:name="_Toc403227526"/>
      <w:r>
        <w:t>Surface Integrators</w:t>
      </w:r>
      <w:bookmarkEnd w:id="16"/>
      <w:bookmarkEnd w:id="17"/>
    </w:p>
    <w:p w:rsidR="00285B3E" w:rsidRDefault="000A27D3" w:rsidP="00285B3E">
      <w:r>
        <w:t xml:space="preserve">In pbrt, surface integrators determine backscatter information for surface reflections given a set of sampling parameters and camera rays. </w:t>
      </w:r>
      <w:r w:rsidR="003460E3">
        <w:t>Examples of surface integrators implemented by pbrt include integrators for direct illumination, photon mapping, path tracing</w:t>
      </w:r>
      <w:r w:rsidR="00CB547B">
        <w:t>, and more. The Time-of-Flight T</w:t>
      </w:r>
      <w:r w:rsidR="00285B3E">
        <w:t>racer system extends several of these surface integrators to provide time-of-flight specific backscatter information. These surface integrators are defined as follows:</w:t>
      </w:r>
    </w:p>
    <w:tbl>
      <w:tblPr>
        <w:tblStyle w:val="TableGrid"/>
        <w:tblW w:w="0" w:type="auto"/>
        <w:tblLook w:val="04A0"/>
      </w:tblPr>
      <w:tblGrid>
        <w:gridCol w:w="4675"/>
        <w:gridCol w:w="4675"/>
      </w:tblGrid>
      <w:tr w:rsidR="00285B3E" w:rsidTr="00B7464B">
        <w:tc>
          <w:tcPr>
            <w:tcW w:w="4675" w:type="dxa"/>
          </w:tcPr>
          <w:p w:rsidR="00285B3E" w:rsidRPr="00721998" w:rsidRDefault="00285B3E" w:rsidP="00B7464B">
            <w:pPr>
              <w:rPr>
                <w:b/>
              </w:rPr>
            </w:pPr>
            <w:r>
              <w:rPr>
                <w:b/>
              </w:rPr>
              <w:lastRenderedPageBreak/>
              <w:t>Name</w:t>
            </w:r>
          </w:p>
        </w:tc>
        <w:tc>
          <w:tcPr>
            <w:tcW w:w="4675" w:type="dxa"/>
          </w:tcPr>
          <w:p w:rsidR="00285B3E" w:rsidRPr="00721998" w:rsidRDefault="00285B3E" w:rsidP="00B7464B">
            <w:r>
              <w:rPr>
                <w:b/>
              </w:rPr>
              <w:t>Implementation Class</w:t>
            </w:r>
          </w:p>
        </w:tc>
      </w:tr>
      <w:tr w:rsidR="00285B3E" w:rsidTr="00B7464B">
        <w:tc>
          <w:tcPr>
            <w:tcW w:w="4675" w:type="dxa"/>
          </w:tcPr>
          <w:p w:rsidR="00285B3E" w:rsidRPr="00CE5FE3" w:rsidRDefault="00546A4F" w:rsidP="00285B3E">
            <w:r>
              <w:t>“tofdirect”</w:t>
            </w:r>
          </w:p>
        </w:tc>
        <w:tc>
          <w:tcPr>
            <w:tcW w:w="4675" w:type="dxa"/>
          </w:tcPr>
          <w:p w:rsidR="00285B3E" w:rsidRPr="00CE5FE3" w:rsidRDefault="00546A4F" w:rsidP="00B7464B">
            <w:r>
              <w:t>ToFDirectIntegrator</w:t>
            </w:r>
          </w:p>
        </w:tc>
      </w:tr>
      <w:tr w:rsidR="00546A4F" w:rsidTr="00B7464B">
        <w:tc>
          <w:tcPr>
            <w:tcW w:w="4675" w:type="dxa"/>
          </w:tcPr>
          <w:p w:rsidR="00546A4F" w:rsidRPr="00CE5FE3" w:rsidRDefault="00546A4F" w:rsidP="00546A4F">
            <w:r>
              <w:t>“tofpath”</w:t>
            </w:r>
          </w:p>
        </w:tc>
        <w:tc>
          <w:tcPr>
            <w:tcW w:w="4675" w:type="dxa"/>
          </w:tcPr>
          <w:p w:rsidR="00546A4F" w:rsidRPr="00CE5FE3" w:rsidRDefault="00546A4F" w:rsidP="00546A4F">
            <w:r>
              <w:t>ToFPathIntegrator</w:t>
            </w:r>
          </w:p>
        </w:tc>
      </w:tr>
      <w:tr w:rsidR="00546A4F" w:rsidTr="00B7464B">
        <w:tc>
          <w:tcPr>
            <w:tcW w:w="4675" w:type="dxa"/>
          </w:tcPr>
          <w:p w:rsidR="00546A4F" w:rsidRDefault="00546A4F" w:rsidP="00546A4F">
            <w:r>
              <w:t>“tofbipath”</w:t>
            </w:r>
          </w:p>
        </w:tc>
        <w:tc>
          <w:tcPr>
            <w:tcW w:w="4675" w:type="dxa"/>
          </w:tcPr>
          <w:p w:rsidR="00546A4F" w:rsidRDefault="00546A4F" w:rsidP="00546A4F">
            <w:r>
              <w:t>ToFBipathIntegrator</w:t>
            </w:r>
          </w:p>
        </w:tc>
      </w:tr>
    </w:tbl>
    <w:p w:rsidR="00285B3E" w:rsidRDefault="00285B3E" w:rsidP="00045AC1"/>
    <w:p w:rsidR="00F0534D" w:rsidRDefault="00445B70" w:rsidP="00045AC1">
      <w:r>
        <w:t xml:space="preserve">These </w:t>
      </w:r>
      <w:r w:rsidR="00BA1C6D">
        <w:t xml:space="preserve">time-of-flight </w:t>
      </w:r>
      <w:r>
        <w:t xml:space="preserve">surface integrators simply extend the corresponding </w:t>
      </w:r>
      <w:r w:rsidR="00BA1C6D">
        <w:t>regular</w:t>
      </w:r>
      <w:r>
        <w:t xml:space="preserve"> surface integrators. </w:t>
      </w:r>
      <w:r w:rsidR="00F0534D">
        <w:t xml:space="preserve">Each surface integrator samples the radiance and path length of their rays at each intersection with the scene geometry. </w:t>
      </w:r>
    </w:p>
    <w:p w:rsidR="00602808" w:rsidRDefault="00BA1C6D" w:rsidP="00045AC1">
      <w:r>
        <w:t xml:space="preserve">The ToFDirectIntegrator </w:t>
      </w:r>
      <w:r w:rsidR="00546A4F">
        <w:t xml:space="preserve">generates time-of-flight backscatter information using direct lighting. </w:t>
      </w:r>
      <w:r w:rsidR="00F0534D">
        <w:t>This means that only the first intersection of rays with the scene geometry is sampled. T</w:t>
      </w:r>
      <w:r>
        <w:t>he ToFPathIntegrator</w:t>
      </w:r>
      <w:r w:rsidR="00445B70">
        <w:t xml:space="preserve"> provides time-of-flight backscatter information using path tracing to calculate </w:t>
      </w:r>
      <w:r>
        <w:t>the effects of multipath</w:t>
      </w:r>
      <w:r w:rsidR="00445B70">
        <w:t xml:space="preserve">. </w:t>
      </w:r>
      <w:r w:rsidR="00F0534D">
        <w:t>T</w:t>
      </w:r>
      <w:r w:rsidR="00546A4F">
        <w:t>he</w:t>
      </w:r>
      <w:r>
        <w:t xml:space="preserve"> ToFBipathIntegrator uses</w:t>
      </w:r>
      <w:r w:rsidR="00445B70">
        <w:t xml:space="preserve"> bidirectional path tracing to ca</w:t>
      </w:r>
      <w:r>
        <w:t>lculate the effects of multipath.</w:t>
      </w:r>
      <w:r w:rsidR="00F0534D">
        <w:t xml:space="preserve"> Both the ToFPathIntegrator and ToFBipathIntegrator sample each intersection of their rays with the scene geometry.</w:t>
      </w:r>
    </w:p>
    <w:p w:rsidR="00285B3E" w:rsidRDefault="00445B70" w:rsidP="00045AC1">
      <w:r>
        <w:t>N</w:t>
      </w:r>
      <w:r w:rsidR="00BA1C6D">
        <w:t>ote that a bidirectional</w:t>
      </w:r>
      <w:r w:rsidR="00602808">
        <w:t xml:space="preserve"> surface integrator is not implemented in vanilla pb</w:t>
      </w:r>
      <w:r w:rsidR="00BA1C6D">
        <w:t>rt, but was implemented in the Time-of-Flight T</w:t>
      </w:r>
      <w:r w:rsidR="00602808">
        <w:t xml:space="preserve">racer system to act as a base class for the </w:t>
      </w:r>
      <w:r w:rsidR="00BA1C6D">
        <w:t>ToFBipathIntegrator</w:t>
      </w:r>
      <w:r w:rsidR="00602808">
        <w:t>.</w:t>
      </w:r>
      <w:r w:rsidR="003932CD">
        <w:t xml:space="preserve"> An in-depth tutorial on bidirectional path tracing can be found in </w:t>
      </w:r>
      <w:r w:rsidR="003932CD">
        <w:rPr>
          <w:i/>
        </w:rPr>
        <w:t>Physically Based Rendering</w:t>
      </w:r>
      <w:r w:rsidR="00546A4F">
        <w:t xml:space="preserve"> by Matt Pharr and Greg Humphreys on p</w:t>
      </w:r>
      <w:r w:rsidR="009F44B9">
        <w:t>a</w:t>
      </w:r>
      <w:r w:rsidR="00546A4F">
        <w:t>g</w:t>
      </w:r>
      <w:r w:rsidR="009F44B9">
        <w:t>e</w:t>
      </w:r>
      <w:r w:rsidR="00546A4F">
        <w:t xml:space="preserve"> 770.</w:t>
      </w:r>
    </w:p>
    <w:p w:rsidR="00546A4F" w:rsidRDefault="00546A4F" w:rsidP="00045AC1">
      <w:r>
        <w:t>All new time-of-flight surface integrators support the following parameters:</w:t>
      </w:r>
    </w:p>
    <w:tbl>
      <w:tblPr>
        <w:tblStyle w:val="TableGrid"/>
        <w:tblW w:w="0" w:type="auto"/>
        <w:tblLook w:val="04A0"/>
      </w:tblPr>
      <w:tblGrid>
        <w:gridCol w:w="910"/>
        <w:gridCol w:w="1350"/>
        <w:gridCol w:w="1254"/>
        <w:gridCol w:w="2656"/>
        <w:gridCol w:w="3180"/>
      </w:tblGrid>
      <w:tr w:rsidR="008F4A74" w:rsidTr="008F4A74">
        <w:tc>
          <w:tcPr>
            <w:tcW w:w="910" w:type="dxa"/>
          </w:tcPr>
          <w:p w:rsidR="008F4A74" w:rsidRPr="0026085C" w:rsidRDefault="008F4A74" w:rsidP="00B7464B">
            <w:pPr>
              <w:rPr>
                <w:b/>
              </w:rPr>
            </w:pPr>
            <w:r>
              <w:rPr>
                <w:b/>
              </w:rPr>
              <w:t>Type</w:t>
            </w:r>
          </w:p>
        </w:tc>
        <w:tc>
          <w:tcPr>
            <w:tcW w:w="1350" w:type="dxa"/>
          </w:tcPr>
          <w:p w:rsidR="008F4A74" w:rsidRPr="0026085C" w:rsidRDefault="008F4A74" w:rsidP="00B7464B">
            <w:pPr>
              <w:rPr>
                <w:b/>
              </w:rPr>
            </w:pPr>
            <w:r w:rsidRPr="0026085C">
              <w:rPr>
                <w:b/>
              </w:rPr>
              <w:t>Name</w:t>
            </w:r>
          </w:p>
        </w:tc>
        <w:tc>
          <w:tcPr>
            <w:tcW w:w="1254" w:type="dxa"/>
          </w:tcPr>
          <w:p w:rsidR="008F4A74" w:rsidRPr="0026085C" w:rsidRDefault="008F4A74" w:rsidP="00B7464B">
            <w:pPr>
              <w:rPr>
                <w:b/>
              </w:rPr>
            </w:pPr>
            <w:r>
              <w:rPr>
                <w:b/>
              </w:rPr>
              <w:t>Default</w:t>
            </w:r>
          </w:p>
        </w:tc>
        <w:tc>
          <w:tcPr>
            <w:tcW w:w="2656" w:type="dxa"/>
          </w:tcPr>
          <w:p w:rsidR="008F4A74" w:rsidRDefault="008F4A74" w:rsidP="00B7464B">
            <w:pPr>
              <w:rPr>
                <w:b/>
              </w:rPr>
            </w:pPr>
            <w:r>
              <w:rPr>
                <w:b/>
              </w:rPr>
              <w:t>Units</w:t>
            </w:r>
          </w:p>
        </w:tc>
        <w:tc>
          <w:tcPr>
            <w:tcW w:w="3180" w:type="dxa"/>
          </w:tcPr>
          <w:p w:rsidR="008F4A74" w:rsidRPr="0026085C" w:rsidRDefault="008F4A74" w:rsidP="00B7464B">
            <w:pPr>
              <w:rPr>
                <w:b/>
              </w:rPr>
            </w:pPr>
            <w:r>
              <w:rPr>
                <w:b/>
              </w:rPr>
              <w:t>Description</w:t>
            </w:r>
          </w:p>
        </w:tc>
      </w:tr>
      <w:tr w:rsidR="008F4A74" w:rsidTr="008F4A74">
        <w:tc>
          <w:tcPr>
            <w:tcW w:w="910" w:type="dxa"/>
          </w:tcPr>
          <w:p w:rsidR="008F4A74" w:rsidRPr="002F3DD1" w:rsidRDefault="008F4A74" w:rsidP="00B7464B">
            <w:r>
              <w:t>float</w:t>
            </w:r>
          </w:p>
        </w:tc>
        <w:tc>
          <w:tcPr>
            <w:tcW w:w="1350" w:type="dxa"/>
          </w:tcPr>
          <w:p w:rsidR="008F4A74" w:rsidRPr="002F3DD1" w:rsidRDefault="008F4A74" w:rsidP="00B7464B">
            <w:r>
              <w:t>lambdamax</w:t>
            </w:r>
          </w:p>
        </w:tc>
        <w:tc>
          <w:tcPr>
            <w:tcW w:w="1254" w:type="dxa"/>
          </w:tcPr>
          <w:p w:rsidR="008F4A74" w:rsidRPr="002F3DD1" w:rsidRDefault="008F4A74" w:rsidP="00B7464B">
            <w:r>
              <w:t>1000</w:t>
            </w:r>
          </w:p>
        </w:tc>
        <w:tc>
          <w:tcPr>
            <w:tcW w:w="2656" w:type="dxa"/>
          </w:tcPr>
          <w:p w:rsidR="008F4A74" w:rsidRDefault="00F470A9" w:rsidP="00B7464B">
            <w:r>
              <w:t>nanometers (nm)</w:t>
            </w:r>
          </w:p>
        </w:tc>
        <w:tc>
          <w:tcPr>
            <w:tcW w:w="3180" w:type="dxa"/>
          </w:tcPr>
          <w:p w:rsidR="008F4A74" w:rsidRPr="002F3DD1" w:rsidRDefault="008F4A74" w:rsidP="00B7464B">
            <w:r>
              <w:t>The maximum wavelength of light to consider</w:t>
            </w:r>
          </w:p>
        </w:tc>
      </w:tr>
      <w:tr w:rsidR="008F4A74" w:rsidTr="008F4A74">
        <w:tc>
          <w:tcPr>
            <w:tcW w:w="910" w:type="dxa"/>
          </w:tcPr>
          <w:p w:rsidR="008F4A74" w:rsidRDefault="008F4A74" w:rsidP="00B7464B">
            <w:r>
              <w:t>float</w:t>
            </w:r>
          </w:p>
        </w:tc>
        <w:tc>
          <w:tcPr>
            <w:tcW w:w="1350" w:type="dxa"/>
          </w:tcPr>
          <w:p w:rsidR="008F4A74" w:rsidRDefault="008F4A74" w:rsidP="00B7464B">
            <w:r>
              <w:t>lambdamin</w:t>
            </w:r>
          </w:p>
        </w:tc>
        <w:tc>
          <w:tcPr>
            <w:tcW w:w="1254" w:type="dxa"/>
          </w:tcPr>
          <w:p w:rsidR="008F4A74" w:rsidRDefault="008F4A74" w:rsidP="00B7464B">
            <w:r>
              <w:t>400</w:t>
            </w:r>
          </w:p>
        </w:tc>
        <w:tc>
          <w:tcPr>
            <w:tcW w:w="2656" w:type="dxa"/>
          </w:tcPr>
          <w:p w:rsidR="008F4A74" w:rsidRDefault="00F470A9" w:rsidP="00B7464B">
            <w:r>
              <w:t>nanometers (nm)</w:t>
            </w:r>
          </w:p>
        </w:tc>
        <w:tc>
          <w:tcPr>
            <w:tcW w:w="3180" w:type="dxa"/>
          </w:tcPr>
          <w:p w:rsidR="008F4A74" w:rsidRDefault="008F4A74" w:rsidP="00B7464B">
            <w:r>
              <w:t>The minimum wavelength of light to consider</w:t>
            </w:r>
          </w:p>
        </w:tc>
      </w:tr>
    </w:tbl>
    <w:p w:rsidR="00546A4F" w:rsidRDefault="00546A4F" w:rsidP="00045AC1"/>
    <w:p w:rsidR="006A42F9" w:rsidRDefault="00BA1C6D" w:rsidP="00045AC1">
      <w:r>
        <w:t>The parameters 'lambdamax' and 'lambdamin'</w:t>
      </w:r>
      <w:r w:rsidR="006A42F9">
        <w:t xml:space="preserve"> define the range of light wavelengths to consider. In most images this is simply the range of visible light. However, most time-of-flight cameras emit light at in th</w:t>
      </w:r>
      <w:r>
        <w:t>e</w:t>
      </w:r>
      <w:r w:rsidR="006A42F9">
        <w:t xml:space="preserve"> </w:t>
      </w:r>
      <w:r>
        <w:t xml:space="preserve">near infrared </w:t>
      </w:r>
      <w:r w:rsidR="006A42F9">
        <w:t>spectrum. Usage of these parameters allows the user to define a custom wavelength range of interest.</w:t>
      </w:r>
    </w:p>
    <w:p w:rsidR="006A42F9" w:rsidRDefault="006A42F9" w:rsidP="00045AC1">
      <w:r>
        <w:t xml:space="preserve">Finally the </w:t>
      </w:r>
      <w:r w:rsidR="00BA1C6D">
        <w:t>ToFPathIntegrator and ToFBipathIntegrator both also define</w:t>
      </w:r>
      <w:r>
        <w:t xml:space="preserve"> the following parameter:</w:t>
      </w:r>
    </w:p>
    <w:tbl>
      <w:tblPr>
        <w:tblStyle w:val="TableGrid"/>
        <w:tblW w:w="0" w:type="auto"/>
        <w:tblLook w:val="04A0"/>
      </w:tblPr>
      <w:tblGrid>
        <w:gridCol w:w="1008"/>
        <w:gridCol w:w="1279"/>
        <w:gridCol w:w="1252"/>
        <w:gridCol w:w="2486"/>
        <w:gridCol w:w="3325"/>
      </w:tblGrid>
      <w:tr w:rsidR="00F470A9" w:rsidRPr="0026085C" w:rsidTr="00F470A9">
        <w:tc>
          <w:tcPr>
            <w:tcW w:w="1008" w:type="dxa"/>
          </w:tcPr>
          <w:p w:rsidR="00F470A9" w:rsidRPr="0026085C" w:rsidRDefault="00F470A9" w:rsidP="00B7464B">
            <w:pPr>
              <w:rPr>
                <w:b/>
              </w:rPr>
            </w:pPr>
            <w:r>
              <w:rPr>
                <w:b/>
              </w:rPr>
              <w:t>Type</w:t>
            </w:r>
          </w:p>
        </w:tc>
        <w:tc>
          <w:tcPr>
            <w:tcW w:w="1279" w:type="dxa"/>
          </w:tcPr>
          <w:p w:rsidR="00F470A9" w:rsidRPr="0026085C" w:rsidRDefault="00F470A9" w:rsidP="00B7464B">
            <w:pPr>
              <w:rPr>
                <w:b/>
              </w:rPr>
            </w:pPr>
            <w:r w:rsidRPr="0026085C">
              <w:rPr>
                <w:b/>
              </w:rPr>
              <w:t>Name</w:t>
            </w:r>
          </w:p>
        </w:tc>
        <w:tc>
          <w:tcPr>
            <w:tcW w:w="1252" w:type="dxa"/>
          </w:tcPr>
          <w:p w:rsidR="00F470A9" w:rsidRPr="0026085C" w:rsidRDefault="00F470A9" w:rsidP="00B7464B">
            <w:pPr>
              <w:rPr>
                <w:b/>
              </w:rPr>
            </w:pPr>
            <w:r>
              <w:rPr>
                <w:b/>
              </w:rPr>
              <w:t>Default</w:t>
            </w:r>
          </w:p>
        </w:tc>
        <w:tc>
          <w:tcPr>
            <w:tcW w:w="2486" w:type="dxa"/>
          </w:tcPr>
          <w:p w:rsidR="00F470A9" w:rsidRDefault="00F470A9" w:rsidP="00B7464B">
            <w:pPr>
              <w:rPr>
                <w:b/>
              </w:rPr>
            </w:pPr>
            <w:r>
              <w:rPr>
                <w:b/>
              </w:rPr>
              <w:t>Units</w:t>
            </w:r>
          </w:p>
        </w:tc>
        <w:tc>
          <w:tcPr>
            <w:tcW w:w="3325" w:type="dxa"/>
          </w:tcPr>
          <w:p w:rsidR="00F470A9" w:rsidRPr="0026085C" w:rsidRDefault="00F470A9" w:rsidP="00B7464B">
            <w:pPr>
              <w:rPr>
                <w:b/>
              </w:rPr>
            </w:pPr>
            <w:r>
              <w:rPr>
                <w:b/>
              </w:rPr>
              <w:t>Description</w:t>
            </w:r>
          </w:p>
        </w:tc>
      </w:tr>
      <w:tr w:rsidR="00F470A9" w:rsidRPr="002F3DD1" w:rsidTr="00F470A9">
        <w:tc>
          <w:tcPr>
            <w:tcW w:w="1008" w:type="dxa"/>
          </w:tcPr>
          <w:p w:rsidR="00F470A9" w:rsidRPr="002F3DD1" w:rsidRDefault="00F470A9" w:rsidP="00B7464B">
            <w:r>
              <w:t>integer</w:t>
            </w:r>
          </w:p>
        </w:tc>
        <w:tc>
          <w:tcPr>
            <w:tcW w:w="1279" w:type="dxa"/>
          </w:tcPr>
          <w:p w:rsidR="00F470A9" w:rsidRPr="002F3DD1" w:rsidRDefault="00F470A9" w:rsidP="00B7464B">
            <w:r>
              <w:t>maxdepth</w:t>
            </w:r>
          </w:p>
        </w:tc>
        <w:tc>
          <w:tcPr>
            <w:tcW w:w="1252" w:type="dxa"/>
          </w:tcPr>
          <w:p w:rsidR="00F470A9" w:rsidRPr="002F3DD1" w:rsidRDefault="00F470A9" w:rsidP="00B7464B">
            <w:r>
              <w:t>5</w:t>
            </w:r>
          </w:p>
        </w:tc>
        <w:tc>
          <w:tcPr>
            <w:tcW w:w="2486" w:type="dxa"/>
          </w:tcPr>
          <w:p w:rsidR="00F470A9" w:rsidRDefault="00F470A9" w:rsidP="00B7464B">
            <w:r>
              <w:t>---</w:t>
            </w:r>
          </w:p>
        </w:tc>
        <w:tc>
          <w:tcPr>
            <w:tcW w:w="3325" w:type="dxa"/>
          </w:tcPr>
          <w:p w:rsidR="00F470A9" w:rsidRPr="002F3DD1" w:rsidRDefault="00F470A9" w:rsidP="00B7464B">
            <w:r>
              <w:t>Maximum number of ray bounces</w:t>
            </w:r>
          </w:p>
        </w:tc>
      </w:tr>
    </w:tbl>
    <w:p w:rsidR="006A42F9" w:rsidRDefault="006A42F9" w:rsidP="00045AC1"/>
    <w:p w:rsidR="0031603D" w:rsidRDefault="00BA1C6D" w:rsidP="00045AC1">
      <w:r>
        <w:t>The 'maxdepth'</w:t>
      </w:r>
      <w:r w:rsidR="0031603D">
        <w:t xml:space="preserve"> parameter allows users to control the maximum number of intersections rays can make with the scene geometry before being terminated.</w:t>
      </w:r>
      <w:r w:rsidR="007C16E7">
        <w:t xml:space="preserve"> The ray termination is controlled by the Russian roulette technique</w:t>
      </w:r>
      <w:r>
        <w:t xml:space="preserve">. This </w:t>
      </w:r>
      <w:r w:rsidR="007C16E7">
        <w:t>means that a ray may be randomly terminated even when it has in</w:t>
      </w:r>
      <w:r>
        <w:t>tersected fewer times than the '</w:t>
      </w:r>
      <w:r w:rsidR="007C16E7">
        <w:t>maxdepth”</w:t>
      </w:r>
      <w:r>
        <w:t>'</w:t>
      </w:r>
      <w:r w:rsidR="007C16E7">
        <w:t xml:space="preserve"> parameter and can still intersect with geometry. This allows </w:t>
      </w:r>
      <w:r w:rsidR="004F5235">
        <w:t>for a</w:t>
      </w:r>
      <w:r>
        <w:t>n</w:t>
      </w:r>
      <w:r w:rsidR="004F5235">
        <w:t xml:space="preserve"> efficient </w:t>
      </w:r>
      <w:r>
        <w:t xml:space="preserve">and </w:t>
      </w:r>
      <w:r w:rsidR="004F5235">
        <w:t>unbaised sampling approach</w:t>
      </w:r>
      <w:r w:rsidR="007C16E7">
        <w:t xml:space="preserve">. For more information on Russian roulette see </w:t>
      </w:r>
      <w:r w:rsidR="007C16E7">
        <w:rPr>
          <w:i/>
        </w:rPr>
        <w:t>Physically Based Rendering</w:t>
      </w:r>
      <w:r w:rsidR="007C16E7">
        <w:t xml:space="preserve"> by Matt Pharr and Greg Humphreys p</w:t>
      </w:r>
      <w:r w:rsidR="009F44B9">
        <w:t>age</w:t>
      </w:r>
      <w:r w:rsidR="007C16E7">
        <w:t xml:space="preserve"> </w:t>
      </w:r>
      <w:r w:rsidR="004F5235">
        <w:t>680.</w:t>
      </w:r>
    </w:p>
    <w:p w:rsidR="009F44B9" w:rsidRDefault="009F44B9" w:rsidP="00045AC1"/>
    <w:p w:rsidR="00A3663E" w:rsidRDefault="009F44B9" w:rsidP="009F44B9">
      <w:pPr>
        <w:pStyle w:val="Heading3"/>
      </w:pPr>
      <w:bookmarkStart w:id="18" w:name="_Toc403227527"/>
      <w:r>
        <w:t>Samplers</w:t>
      </w:r>
      <w:bookmarkEnd w:id="18"/>
    </w:p>
    <w:p w:rsidR="005B60F3" w:rsidRDefault="006D4E6B" w:rsidP="009F44B9">
      <w:r>
        <w:t xml:space="preserve">Samplers provide parameters to integrator components during rendering. </w:t>
      </w:r>
      <w:r w:rsidR="005B60F3">
        <w:t>Samplers also control the number of rays fired into a scene during rendering time. While tracing more rays usually results in a less noisy image, the benefit usually drops exponentially as more rays are traced. T</w:t>
      </w:r>
      <w:r>
        <w:t>here are various methods for sampling images</w:t>
      </w:r>
      <w:r w:rsidR="005B60F3">
        <w:t>. E</w:t>
      </w:r>
      <w:r>
        <w:t xml:space="preserve">fficient sampling can greatly reduce rendering times </w:t>
      </w:r>
      <w:r w:rsidR="005B60F3">
        <w:t>and lead to less noisy images.</w:t>
      </w:r>
    </w:p>
    <w:p w:rsidR="009F44B9" w:rsidRDefault="00F0534D" w:rsidP="009F44B9">
      <w:r>
        <w:t>The Time-of-Flight T</w:t>
      </w:r>
      <w:r w:rsidR="006D4E6B">
        <w:t xml:space="preserve">racer system mainly </w:t>
      </w:r>
      <w:r>
        <w:t xml:space="preserve">utilizes </w:t>
      </w:r>
      <w:r w:rsidR="006D4E6B">
        <w:t>the samplers implemented in vanilla pbrt.</w:t>
      </w:r>
      <w:r w:rsidR="005B60F3">
        <w:t xml:space="preserve"> Descriptions of these samplers can be found at</w:t>
      </w:r>
      <w:r w:rsidR="003F7D2E">
        <w:t xml:space="preserve"> </w:t>
      </w:r>
      <w:hyperlink r:id="rId20" w:anchor="samplers" w:history="1">
        <w:r w:rsidR="003F7D2E" w:rsidRPr="002A63A7">
          <w:rPr>
            <w:rStyle w:val="Hyperlink"/>
          </w:rPr>
          <w:t>http://www.pbrt.org/fileformat.php#samplers</w:t>
        </w:r>
      </w:hyperlink>
      <w:r w:rsidR="003F7D2E">
        <w:t>. O</w:t>
      </w:r>
      <w:r w:rsidR="005B60F3">
        <w:t xml:space="preserve">ne additional sampler has </w:t>
      </w:r>
      <w:r w:rsidR="003F7D2E">
        <w:t xml:space="preserve">also </w:t>
      </w:r>
      <w:r w:rsidR="005B60F3">
        <w:t>been implemented:</w:t>
      </w:r>
    </w:p>
    <w:tbl>
      <w:tblPr>
        <w:tblStyle w:val="TableGrid"/>
        <w:tblW w:w="0" w:type="auto"/>
        <w:tblLook w:val="04A0"/>
      </w:tblPr>
      <w:tblGrid>
        <w:gridCol w:w="4675"/>
        <w:gridCol w:w="4675"/>
      </w:tblGrid>
      <w:tr w:rsidR="005B60F3" w:rsidTr="00B7464B">
        <w:tc>
          <w:tcPr>
            <w:tcW w:w="4675" w:type="dxa"/>
          </w:tcPr>
          <w:p w:rsidR="005B60F3" w:rsidRPr="00721998" w:rsidRDefault="005B60F3" w:rsidP="00B7464B">
            <w:pPr>
              <w:rPr>
                <w:b/>
              </w:rPr>
            </w:pPr>
            <w:r>
              <w:rPr>
                <w:b/>
              </w:rPr>
              <w:t>Name</w:t>
            </w:r>
          </w:p>
        </w:tc>
        <w:tc>
          <w:tcPr>
            <w:tcW w:w="4675" w:type="dxa"/>
          </w:tcPr>
          <w:p w:rsidR="005B60F3" w:rsidRPr="00721998" w:rsidRDefault="005B60F3" w:rsidP="00B7464B">
            <w:r>
              <w:rPr>
                <w:b/>
              </w:rPr>
              <w:t>Implementation Class</w:t>
            </w:r>
          </w:p>
        </w:tc>
      </w:tr>
      <w:tr w:rsidR="005B60F3" w:rsidTr="00B7464B">
        <w:tc>
          <w:tcPr>
            <w:tcW w:w="4675" w:type="dxa"/>
          </w:tcPr>
          <w:p w:rsidR="005B60F3" w:rsidRPr="00CE5FE3" w:rsidRDefault="005B60F3" w:rsidP="005B60F3">
            <w:r>
              <w:t>“subrange”</w:t>
            </w:r>
          </w:p>
        </w:tc>
        <w:tc>
          <w:tcPr>
            <w:tcW w:w="4675" w:type="dxa"/>
          </w:tcPr>
          <w:p w:rsidR="005B60F3" w:rsidRPr="00CE5FE3" w:rsidRDefault="005B60F3" w:rsidP="00B7464B">
            <w:r>
              <w:t>SubrangeSampler</w:t>
            </w:r>
          </w:p>
        </w:tc>
      </w:tr>
    </w:tbl>
    <w:p w:rsidR="005B60F3" w:rsidRDefault="005B60F3" w:rsidP="009F44B9"/>
    <w:p w:rsidR="005B60F3" w:rsidRDefault="00F0534D" w:rsidP="009F44B9">
      <w:r>
        <w:t>The SubrangeSampler</w:t>
      </w:r>
      <w:r w:rsidR="005B60F3">
        <w:t xml:space="preserve"> allows the user</w:t>
      </w:r>
      <w:r w:rsidR="00D379E3">
        <w:t xml:space="preserve"> to define a set of pixels to be sampled. It is useful for applications where a sparse sampling of the image should be completed rather than an exhaustive sampling. The </w:t>
      </w:r>
      <w:r>
        <w:t>SubrangeSampler</w:t>
      </w:r>
      <w:r w:rsidR="00D379E3">
        <w:t xml:space="preserve"> takes as arguments the following parameters:</w:t>
      </w:r>
    </w:p>
    <w:tbl>
      <w:tblPr>
        <w:tblStyle w:val="TableGrid"/>
        <w:tblW w:w="0" w:type="auto"/>
        <w:tblLook w:val="04A0"/>
      </w:tblPr>
      <w:tblGrid>
        <w:gridCol w:w="1073"/>
        <w:gridCol w:w="1405"/>
        <w:gridCol w:w="1237"/>
        <w:gridCol w:w="2040"/>
        <w:gridCol w:w="3595"/>
      </w:tblGrid>
      <w:tr w:rsidR="00F470A9" w:rsidTr="00F470A9">
        <w:tc>
          <w:tcPr>
            <w:tcW w:w="1073" w:type="dxa"/>
          </w:tcPr>
          <w:p w:rsidR="00F470A9" w:rsidRPr="0026085C" w:rsidRDefault="00F470A9" w:rsidP="00B7464B">
            <w:pPr>
              <w:rPr>
                <w:b/>
              </w:rPr>
            </w:pPr>
            <w:r>
              <w:rPr>
                <w:b/>
              </w:rPr>
              <w:t>Type</w:t>
            </w:r>
          </w:p>
        </w:tc>
        <w:tc>
          <w:tcPr>
            <w:tcW w:w="1405" w:type="dxa"/>
          </w:tcPr>
          <w:p w:rsidR="00F470A9" w:rsidRPr="0026085C" w:rsidRDefault="00F470A9" w:rsidP="00B7464B">
            <w:pPr>
              <w:rPr>
                <w:b/>
              </w:rPr>
            </w:pPr>
            <w:r w:rsidRPr="0026085C">
              <w:rPr>
                <w:b/>
              </w:rPr>
              <w:t>Name</w:t>
            </w:r>
          </w:p>
        </w:tc>
        <w:tc>
          <w:tcPr>
            <w:tcW w:w="1237" w:type="dxa"/>
          </w:tcPr>
          <w:p w:rsidR="00F470A9" w:rsidRPr="0026085C" w:rsidRDefault="00F470A9" w:rsidP="00B7464B">
            <w:pPr>
              <w:rPr>
                <w:b/>
              </w:rPr>
            </w:pPr>
            <w:r>
              <w:rPr>
                <w:b/>
              </w:rPr>
              <w:t>Default</w:t>
            </w:r>
          </w:p>
        </w:tc>
        <w:tc>
          <w:tcPr>
            <w:tcW w:w="2040" w:type="dxa"/>
          </w:tcPr>
          <w:p w:rsidR="00F470A9" w:rsidRDefault="00F470A9" w:rsidP="00B7464B">
            <w:pPr>
              <w:rPr>
                <w:b/>
              </w:rPr>
            </w:pPr>
            <w:r>
              <w:rPr>
                <w:b/>
              </w:rPr>
              <w:t>Units</w:t>
            </w:r>
          </w:p>
        </w:tc>
        <w:tc>
          <w:tcPr>
            <w:tcW w:w="3595" w:type="dxa"/>
          </w:tcPr>
          <w:p w:rsidR="00F470A9" w:rsidRPr="0026085C" w:rsidRDefault="00F470A9" w:rsidP="00B7464B">
            <w:pPr>
              <w:rPr>
                <w:b/>
              </w:rPr>
            </w:pPr>
            <w:r>
              <w:rPr>
                <w:b/>
              </w:rPr>
              <w:t>Description</w:t>
            </w:r>
          </w:p>
        </w:tc>
      </w:tr>
      <w:tr w:rsidR="00F470A9" w:rsidTr="00F470A9">
        <w:tc>
          <w:tcPr>
            <w:tcW w:w="1073" w:type="dxa"/>
          </w:tcPr>
          <w:p w:rsidR="00F470A9" w:rsidRPr="002F3DD1" w:rsidRDefault="00F470A9" w:rsidP="00B7464B">
            <w:r>
              <w:t>integer</w:t>
            </w:r>
          </w:p>
        </w:tc>
        <w:tc>
          <w:tcPr>
            <w:tcW w:w="1405" w:type="dxa"/>
          </w:tcPr>
          <w:p w:rsidR="00F470A9" w:rsidRPr="002F3DD1" w:rsidRDefault="00F470A9" w:rsidP="00B7464B">
            <w:r>
              <w:t>pixelsamples</w:t>
            </w:r>
          </w:p>
        </w:tc>
        <w:tc>
          <w:tcPr>
            <w:tcW w:w="1237" w:type="dxa"/>
          </w:tcPr>
          <w:p w:rsidR="00F470A9" w:rsidRPr="002F3DD1" w:rsidRDefault="00F470A9" w:rsidP="00B7464B">
            <w:r>
              <w:t>4</w:t>
            </w:r>
          </w:p>
        </w:tc>
        <w:tc>
          <w:tcPr>
            <w:tcW w:w="2040" w:type="dxa"/>
          </w:tcPr>
          <w:p w:rsidR="00F470A9" w:rsidRDefault="00F470A9" w:rsidP="00F470A9">
            <w:r>
              <w:t>---</w:t>
            </w:r>
          </w:p>
        </w:tc>
        <w:tc>
          <w:tcPr>
            <w:tcW w:w="3595" w:type="dxa"/>
          </w:tcPr>
          <w:p w:rsidR="00F470A9" w:rsidRPr="002F3DD1" w:rsidRDefault="00F470A9" w:rsidP="00A5381E">
            <w:r>
              <w:t>Number of rays to trace per pixel</w:t>
            </w:r>
          </w:p>
        </w:tc>
      </w:tr>
      <w:tr w:rsidR="00F470A9" w:rsidTr="00F470A9">
        <w:tc>
          <w:tcPr>
            <w:tcW w:w="1073" w:type="dxa"/>
          </w:tcPr>
          <w:p w:rsidR="00F470A9" w:rsidRDefault="00F470A9" w:rsidP="00B7464B">
            <w:r>
              <w:t>integer[]</w:t>
            </w:r>
          </w:p>
        </w:tc>
        <w:tc>
          <w:tcPr>
            <w:tcW w:w="1405" w:type="dxa"/>
          </w:tcPr>
          <w:p w:rsidR="00F470A9" w:rsidRDefault="00F470A9" w:rsidP="00B7464B">
            <w:r>
              <w:t>xcoordinates</w:t>
            </w:r>
          </w:p>
        </w:tc>
        <w:tc>
          <w:tcPr>
            <w:tcW w:w="1237" w:type="dxa"/>
          </w:tcPr>
          <w:p w:rsidR="00F470A9" w:rsidRDefault="00F470A9" w:rsidP="00B7464B">
            <w:r>
              <w:t>null</w:t>
            </w:r>
          </w:p>
        </w:tc>
        <w:tc>
          <w:tcPr>
            <w:tcW w:w="2040" w:type="dxa"/>
          </w:tcPr>
          <w:p w:rsidR="00F470A9" w:rsidRDefault="00F470A9" w:rsidP="00B7464B">
            <w:r>
              <w:t>---</w:t>
            </w:r>
          </w:p>
        </w:tc>
        <w:tc>
          <w:tcPr>
            <w:tcW w:w="3595" w:type="dxa"/>
          </w:tcPr>
          <w:p w:rsidR="00F470A9" w:rsidRDefault="00F470A9" w:rsidP="00B7464B">
            <w:r>
              <w:t>x-coordinates of pixels to sample</w:t>
            </w:r>
          </w:p>
        </w:tc>
      </w:tr>
      <w:tr w:rsidR="00F470A9" w:rsidTr="00F470A9">
        <w:tc>
          <w:tcPr>
            <w:tcW w:w="1073" w:type="dxa"/>
          </w:tcPr>
          <w:p w:rsidR="00F470A9" w:rsidRDefault="00F470A9" w:rsidP="00B7464B">
            <w:r>
              <w:t>integer[]</w:t>
            </w:r>
          </w:p>
        </w:tc>
        <w:tc>
          <w:tcPr>
            <w:tcW w:w="1405" w:type="dxa"/>
          </w:tcPr>
          <w:p w:rsidR="00F470A9" w:rsidRDefault="00F470A9" w:rsidP="00B7464B">
            <w:r>
              <w:t>ycoordinates</w:t>
            </w:r>
          </w:p>
        </w:tc>
        <w:tc>
          <w:tcPr>
            <w:tcW w:w="1237" w:type="dxa"/>
          </w:tcPr>
          <w:p w:rsidR="00F470A9" w:rsidRDefault="00F470A9" w:rsidP="00B7464B">
            <w:r>
              <w:t>null</w:t>
            </w:r>
          </w:p>
        </w:tc>
        <w:tc>
          <w:tcPr>
            <w:tcW w:w="2040" w:type="dxa"/>
          </w:tcPr>
          <w:p w:rsidR="00F470A9" w:rsidRDefault="00F470A9" w:rsidP="00B7464B">
            <w:r>
              <w:t>---</w:t>
            </w:r>
          </w:p>
        </w:tc>
        <w:tc>
          <w:tcPr>
            <w:tcW w:w="3595" w:type="dxa"/>
          </w:tcPr>
          <w:p w:rsidR="00F470A9" w:rsidRDefault="00F470A9" w:rsidP="00B7464B">
            <w:r>
              <w:t>y-coordinates of pixels to sample</w:t>
            </w:r>
          </w:p>
        </w:tc>
      </w:tr>
    </w:tbl>
    <w:p w:rsidR="00D379E3" w:rsidRDefault="00D379E3" w:rsidP="009F44B9"/>
    <w:p w:rsidR="00727B81" w:rsidRDefault="00A5381E" w:rsidP="009F44B9">
      <w:r>
        <w:t xml:space="preserve">The </w:t>
      </w:r>
      <w:r w:rsidR="00F0534D">
        <w:t>SubrangeSampler</w:t>
      </w:r>
      <w:r>
        <w:t xml:space="preserve"> uses Monte Carlo to sample th</w:t>
      </w:r>
      <w:r w:rsidR="00F0534D">
        <w:t>e set of pixels defined by the 'xcoordinates' and 'ycoordinates'</w:t>
      </w:r>
      <w:r>
        <w:t xml:space="preserve"> parameters. </w:t>
      </w:r>
      <w:r w:rsidR="005310B8">
        <w:t>The lengths of these two arrays should be equal, and all pixels defined by the arrays must be within the bounds of the image resolution.</w:t>
      </w:r>
    </w:p>
    <w:p w:rsidR="00D379E3" w:rsidRDefault="00D379E3" w:rsidP="009F44B9"/>
    <w:p w:rsidR="00DF5603" w:rsidRDefault="006B296D" w:rsidP="00DF5603">
      <w:pPr>
        <w:pStyle w:val="Heading2"/>
      </w:pPr>
      <w:bookmarkStart w:id="19" w:name="_Toc403227528"/>
      <w:r>
        <w:t>4.2</w:t>
      </w:r>
      <w:r>
        <w:tab/>
      </w:r>
      <w:r w:rsidR="00FF0A28">
        <w:t>Batch Data Generation</w:t>
      </w:r>
      <w:bookmarkEnd w:id="19"/>
    </w:p>
    <w:p w:rsidR="00DF5603" w:rsidRDefault="00EB6D69" w:rsidP="00DF5603">
      <w:r>
        <w:t>In the Time-of-Flight Tracer system, batch</w:t>
      </w:r>
      <w:r w:rsidR="00F0534D">
        <w:t xml:space="preserve"> </w:t>
      </w:r>
      <w:r>
        <w:t>data generation can be</w:t>
      </w:r>
      <w:r w:rsidR="00F0534D">
        <w:t xml:space="preserve"> achieved using </w:t>
      </w:r>
      <w:r>
        <w:t>a Python script. This</w:t>
      </w:r>
      <w:r w:rsidR="00DF5603">
        <w:t xml:space="preserve"> script takes as input a template file, a folder containing the scene geometry</w:t>
      </w:r>
      <w:r>
        <w:t xml:space="preserve">, a working </w:t>
      </w:r>
      <w:r w:rsidR="00DF5603">
        <w:t xml:space="preserve">directory, and a batch name. It automatically </w:t>
      </w:r>
      <w:r>
        <w:t>generates rendered scene images and</w:t>
      </w:r>
      <w:r w:rsidR="00DF5603">
        <w:t xml:space="preserve"> histog</w:t>
      </w:r>
      <w:r>
        <w:t>ram graphs. When each component</w:t>
      </w:r>
      <w:r w:rsidR="00DF5603">
        <w:t xml:space="preserve"> </w:t>
      </w:r>
      <w:r>
        <w:t>is</w:t>
      </w:r>
      <w:r w:rsidR="00DF5603">
        <w:t xml:space="preserve"> compiled into executables this </w:t>
      </w:r>
      <w:r w:rsidR="008B28B7">
        <w:t>script</w:t>
      </w:r>
      <w:r w:rsidR="00DF5603">
        <w:t xml:space="preserve"> can be executed easily on a high-performance computing cluster. This allows for batch execution of different scenes as separate automated jobs.</w:t>
      </w:r>
    </w:p>
    <w:p w:rsidR="00DF5603" w:rsidRDefault="00DF5603" w:rsidP="00DF5603">
      <w:pPr>
        <w:pStyle w:val="Heading3"/>
      </w:pPr>
      <w:bookmarkStart w:id="20" w:name="_Ref401515604"/>
      <w:bookmarkStart w:id="21" w:name="_Toc403227529"/>
      <w:r>
        <w:t>Input</w:t>
      </w:r>
      <w:bookmarkEnd w:id="20"/>
      <w:bookmarkEnd w:id="21"/>
    </w:p>
    <w:p w:rsidR="00DF5603" w:rsidRDefault="00DF5603" w:rsidP="00DF5603">
      <w:r>
        <w:t xml:space="preserve">The </w:t>
      </w:r>
      <w:r w:rsidR="008B28B7">
        <w:t xml:space="preserve">batch data generation </w:t>
      </w:r>
      <w:r>
        <w:t>script takes two parameters as command line arguments:</w:t>
      </w:r>
    </w:p>
    <w:tbl>
      <w:tblPr>
        <w:tblStyle w:val="TableGrid"/>
        <w:tblW w:w="0" w:type="auto"/>
        <w:tblLook w:val="04A0"/>
      </w:tblPr>
      <w:tblGrid>
        <w:gridCol w:w="1165"/>
        <w:gridCol w:w="1440"/>
        <w:gridCol w:w="6660"/>
      </w:tblGrid>
      <w:tr w:rsidR="00DF5603" w:rsidTr="0033716A">
        <w:tc>
          <w:tcPr>
            <w:tcW w:w="1165" w:type="dxa"/>
          </w:tcPr>
          <w:p w:rsidR="00DF5603" w:rsidRPr="0026085C" w:rsidRDefault="00DF5603" w:rsidP="0033716A">
            <w:pPr>
              <w:rPr>
                <w:b/>
              </w:rPr>
            </w:pPr>
            <w:r>
              <w:rPr>
                <w:b/>
              </w:rPr>
              <w:t>Type</w:t>
            </w:r>
          </w:p>
        </w:tc>
        <w:tc>
          <w:tcPr>
            <w:tcW w:w="1440" w:type="dxa"/>
          </w:tcPr>
          <w:p w:rsidR="00DF5603" w:rsidRPr="0026085C" w:rsidRDefault="00DF5603" w:rsidP="0033716A">
            <w:pPr>
              <w:rPr>
                <w:b/>
              </w:rPr>
            </w:pPr>
            <w:r w:rsidRPr="0026085C">
              <w:rPr>
                <w:b/>
              </w:rPr>
              <w:t>Name</w:t>
            </w:r>
          </w:p>
        </w:tc>
        <w:tc>
          <w:tcPr>
            <w:tcW w:w="6660" w:type="dxa"/>
          </w:tcPr>
          <w:p w:rsidR="00DF5603" w:rsidRPr="0026085C" w:rsidRDefault="00DF5603" w:rsidP="0033716A">
            <w:pPr>
              <w:rPr>
                <w:b/>
              </w:rPr>
            </w:pPr>
            <w:r>
              <w:rPr>
                <w:b/>
              </w:rPr>
              <w:t>Description</w:t>
            </w:r>
          </w:p>
        </w:tc>
      </w:tr>
      <w:tr w:rsidR="00DF5603" w:rsidTr="0033716A">
        <w:tc>
          <w:tcPr>
            <w:tcW w:w="1165" w:type="dxa"/>
          </w:tcPr>
          <w:p w:rsidR="00DF5603" w:rsidRPr="002F3DD1" w:rsidRDefault="00DF5603" w:rsidP="0033716A">
            <w:r>
              <w:t>string</w:t>
            </w:r>
          </w:p>
        </w:tc>
        <w:tc>
          <w:tcPr>
            <w:tcW w:w="1440" w:type="dxa"/>
          </w:tcPr>
          <w:p w:rsidR="00DF5603" w:rsidRPr="002F3DD1" w:rsidRDefault="00DF5603" w:rsidP="0033716A">
            <w:r>
              <w:t>name</w:t>
            </w:r>
          </w:p>
        </w:tc>
        <w:tc>
          <w:tcPr>
            <w:tcW w:w="6660" w:type="dxa"/>
          </w:tcPr>
          <w:p w:rsidR="00DF5603" w:rsidRPr="002F3DD1" w:rsidRDefault="00DF5603" w:rsidP="0033716A">
            <w:r>
              <w:t>General name describing the batch of histogram plots being generated</w:t>
            </w:r>
          </w:p>
        </w:tc>
      </w:tr>
      <w:tr w:rsidR="00DF5603" w:rsidTr="0033716A">
        <w:tc>
          <w:tcPr>
            <w:tcW w:w="1165" w:type="dxa"/>
          </w:tcPr>
          <w:p w:rsidR="00DF5603" w:rsidRDefault="00DF5603" w:rsidP="0033716A">
            <w:r>
              <w:t>string</w:t>
            </w:r>
          </w:p>
        </w:tc>
        <w:tc>
          <w:tcPr>
            <w:tcW w:w="1440" w:type="dxa"/>
          </w:tcPr>
          <w:p w:rsidR="00DF5603" w:rsidRDefault="00DF5603" w:rsidP="0033716A">
            <w:r>
              <w:t>root</w:t>
            </w:r>
          </w:p>
        </w:tc>
        <w:tc>
          <w:tcPr>
            <w:tcW w:w="6660" w:type="dxa"/>
          </w:tcPr>
          <w:p w:rsidR="00DF5603" w:rsidRDefault="00DF5603" w:rsidP="0033716A">
            <w:r>
              <w:t>Working directory for time-of-flight batch processes</w:t>
            </w:r>
          </w:p>
        </w:tc>
      </w:tr>
    </w:tbl>
    <w:p w:rsidR="00DF5603" w:rsidRDefault="00DF5603" w:rsidP="00DF5603"/>
    <w:p w:rsidR="00DF5603" w:rsidRDefault="00DF5603" w:rsidP="00DF5603">
      <w:r>
        <w:lastRenderedPageBreak/>
        <w:t>The ‘name’ parameter acts as a unique identifier for the batch process being executed. If this parameter is non-unique, the previous batch data using the identifier will be overwritten. The ‘root’ parameter indicates the working directory for the batch process.</w:t>
      </w:r>
    </w:p>
    <w:p w:rsidR="00E16DB8" w:rsidRDefault="00E16DB8" w:rsidP="00DF5603">
      <w:r>
        <w:t>The script executable (</w:t>
      </w:r>
      <w:r w:rsidR="00EB6D69">
        <w:t>autogenerate</w:t>
      </w:r>
      <w:r>
        <w:t>.exe) should be launched as follows using either bidirectional path tracing or path tracing:</w:t>
      </w:r>
    </w:p>
    <w:p w:rsidR="00E16DB8" w:rsidRDefault="00EB6D69" w:rsidP="00EB6D69">
      <w:r>
        <w:t>Bidirectional path tracing:</w:t>
      </w:r>
    </w:p>
    <w:p w:rsidR="00EB6D69" w:rsidRDefault="00A37C0D" w:rsidP="00EB6D69">
      <w:r w:rsidRPr="00A37C0D">
        <w:rPr>
          <w:rFonts w:ascii="Consolas" w:hAnsi="Consolas" w:cs="Consolas"/>
          <w:color w:val="DCDCDC"/>
          <w:sz w:val="19"/>
          <w:szCs w:val="19"/>
        </w:rPr>
      </w:r>
      <w:r w:rsidR="00D1297E" w:rsidRPr="00A37C0D">
        <w:rPr>
          <w:rFonts w:ascii="Consolas" w:hAnsi="Consolas" w:cs="Consolas"/>
          <w:color w:val="DCDCDC"/>
          <w:sz w:val="19"/>
          <w:szCs w:val="19"/>
        </w:rPr>
        <w:pict>
          <v:shape id="_x0000_s1103" type="#_x0000_t202" style="width:459.35pt;height:41.3pt;mso-height-percent:200;mso-position-horizontal-relative:char;mso-position-vertical-relative:line;mso-height-percent:200;mso-width-relative:margin;mso-height-relative:margin">
            <v:textbox style="mso-fit-shape-to-text:t">
              <w:txbxContent>
                <w:p w:rsidR="00E1503D" w:rsidRPr="00EB6D69" w:rsidRDefault="00E1503D" w:rsidP="00EB6D69">
                  <w:pPr>
                    <w:pStyle w:val="Code"/>
                  </w:pPr>
                  <w:r>
                    <w:t>backscatter_simulator.exe –n &lt;name&gt; -r &lt;root&gt;</w:t>
                  </w:r>
                </w:p>
              </w:txbxContent>
            </v:textbox>
            <w10:wrap type="none"/>
            <w10:anchorlock/>
          </v:shape>
        </w:pict>
      </w:r>
    </w:p>
    <w:p w:rsidR="00EB6D69" w:rsidRDefault="00EB6D69" w:rsidP="00EB6D69"/>
    <w:p w:rsidR="00E16DB8" w:rsidRDefault="00EB6D69" w:rsidP="00EB6D69">
      <w:r>
        <w:t>Path tracing:</w:t>
      </w:r>
    </w:p>
    <w:p w:rsidR="00EB6D69" w:rsidRDefault="00A37C0D" w:rsidP="00EB6D69">
      <w:pPr>
        <w:rPr>
          <w:rFonts w:ascii="Consolas" w:hAnsi="Consolas" w:cs="Consolas"/>
          <w:color w:val="DCDCDC"/>
          <w:sz w:val="19"/>
          <w:szCs w:val="19"/>
        </w:rPr>
      </w:pPr>
      <w:r>
        <w:rPr>
          <w:rFonts w:ascii="Consolas" w:hAnsi="Consolas" w:cs="Consolas"/>
          <w:color w:val="DCDCDC"/>
          <w:sz w:val="19"/>
          <w:szCs w:val="19"/>
        </w:rPr>
      </w:r>
      <w:r w:rsidR="00D1297E">
        <w:rPr>
          <w:rFonts w:ascii="Consolas" w:hAnsi="Consolas" w:cs="Consolas"/>
          <w:color w:val="DCDCDC"/>
          <w:sz w:val="19"/>
          <w:szCs w:val="19"/>
        </w:rPr>
        <w:pict>
          <v:shape id="_x0000_s1102" type="#_x0000_t202" style="width:459.35pt;height:41.3pt;mso-height-percent:200;mso-position-horizontal-relative:char;mso-position-vertical-relative:line;mso-height-percent:200;mso-width-relative:margin;mso-height-relative:margin">
            <v:textbox style="mso-fit-shape-to-text:t">
              <w:txbxContent>
                <w:p w:rsidR="00E1503D" w:rsidRPr="00EB6D69" w:rsidRDefault="00E1503D" w:rsidP="00EB6D69">
                  <w:pPr>
                    <w:pStyle w:val="Code"/>
                  </w:pPr>
                  <w:r>
                    <w:t>backscatter_simulator.exe –n &lt;name&gt; -r &lt;root&gt; -p</w:t>
                  </w:r>
                </w:p>
              </w:txbxContent>
            </v:textbox>
            <w10:wrap type="none"/>
            <w10:anchorlock/>
          </v:shape>
        </w:pict>
      </w:r>
    </w:p>
    <w:p w:rsidR="00EB6D69" w:rsidRDefault="00EB6D69" w:rsidP="00EB6D69"/>
    <w:p w:rsidR="00DF5603" w:rsidRDefault="00DF5603" w:rsidP="00DF5603">
      <w:r>
        <w:t xml:space="preserve">The </w:t>
      </w:r>
      <w:r w:rsidR="008B28B7">
        <w:t>batch data generation</w:t>
      </w:r>
      <w:r>
        <w:t xml:space="preserve"> script assumes the following executables exist prior to execution:</w:t>
      </w:r>
    </w:p>
    <w:tbl>
      <w:tblPr>
        <w:tblStyle w:val="TableGrid"/>
        <w:tblW w:w="0" w:type="auto"/>
        <w:tblLook w:val="04A0"/>
      </w:tblPr>
      <w:tblGrid>
        <w:gridCol w:w="3865"/>
        <w:gridCol w:w="5485"/>
      </w:tblGrid>
      <w:tr w:rsidR="00DF5603" w:rsidTr="0033716A">
        <w:tc>
          <w:tcPr>
            <w:tcW w:w="3865" w:type="dxa"/>
          </w:tcPr>
          <w:p w:rsidR="00DF5603" w:rsidRPr="0026085C" w:rsidRDefault="00DF5603" w:rsidP="0033716A">
            <w:pPr>
              <w:rPr>
                <w:b/>
              </w:rPr>
            </w:pPr>
            <w:r w:rsidRPr="0026085C">
              <w:rPr>
                <w:b/>
              </w:rPr>
              <w:t>Name</w:t>
            </w:r>
          </w:p>
        </w:tc>
        <w:tc>
          <w:tcPr>
            <w:tcW w:w="5485" w:type="dxa"/>
          </w:tcPr>
          <w:p w:rsidR="00DF5603" w:rsidRPr="0026085C" w:rsidRDefault="00DF5603" w:rsidP="0033716A">
            <w:pPr>
              <w:rPr>
                <w:b/>
              </w:rPr>
            </w:pPr>
            <w:r>
              <w:rPr>
                <w:b/>
              </w:rPr>
              <w:t>Description</w:t>
            </w:r>
          </w:p>
        </w:tc>
      </w:tr>
      <w:tr w:rsidR="00DF5603" w:rsidTr="0033716A">
        <w:tc>
          <w:tcPr>
            <w:tcW w:w="3865" w:type="dxa"/>
          </w:tcPr>
          <w:p w:rsidR="00DF5603" w:rsidRPr="002F3DD1" w:rsidRDefault="00DF5603" w:rsidP="0033716A">
            <w:r>
              <w:t>&lt;root&gt;/bin/pbrt.exe</w:t>
            </w:r>
          </w:p>
        </w:tc>
        <w:tc>
          <w:tcPr>
            <w:tcW w:w="5485" w:type="dxa"/>
          </w:tcPr>
          <w:p w:rsidR="00DF5603" w:rsidRPr="002F3DD1" w:rsidRDefault="00DF5603" w:rsidP="0033716A">
            <w:r>
              <w:t>C++ ray</w:t>
            </w:r>
            <w:r w:rsidR="00EB6D69">
              <w:t xml:space="preserve"> </w:t>
            </w:r>
            <w:r>
              <w:t>tracer application</w:t>
            </w:r>
          </w:p>
        </w:tc>
      </w:tr>
      <w:tr w:rsidR="00DF5603" w:rsidTr="0033716A">
        <w:tc>
          <w:tcPr>
            <w:tcW w:w="3865" w:type="dxa"/>
          </w:tcPr>
          <w:p w:rsidR="00DF5603" w:rsidRDefault="00DF5603" w:rsidP="0033716A">
            <w:r>
              <w:t>&lt;root&gt;/bin/exrtotiff.exe</w:t>
            </w:r>
          </w:p>
        </w:tc>
        <w:tc>
          <w:tcPr>
            <w:tcW w:w="5485" w:type="dxa"/>
          </w:tcPr>
          <w:p w:rsidR="00DF5603" w:rsidRDefault="00DF5603" w:rsidP="0033716A">
            <w:r>
              <w:t>Conversion tool included in C++ ray</w:t>
            </w:r>
            <w:r w:rsidR="00EB6D69">
              <w:t xml:space="preserve"> </w:t>
            </w:r>
            <w:r>
              <w:t>tracer application</w:t>
            </w:r>
          </w:p>
        </w:tc>
      </w:tr>
      <w:tr w:rsidR="00DF5603" w:rsidTr="0033716A">
        <w:tc>
          <w:tcPr>
            <w:tcW w:w="3865" w:type="dxa"/>
          </w:tcPr>
          <w:p w:rsidR="00DF5603" w:rsidRDefault="00DF5603" w:rsidP="0033716A">
            <w:r>
              <w:t>&lt;root&gt;/bin/tofplot.exe</w:t>
            </w:r>
          </w:p>
        </w:tc>
        <w:tc>
          <w:tcPr>
            <w:tcW w:w="5485" w:type="dxa"/>
          </w:tcPr>
          <w:p w:rsidR="00DF5603" w:rsidRDefault="00DF5603" w:rsidP="0033716A">
            <w:r>
              <w:t>Standalone MATLAB histogram plot generation script</w:t>
            </w:r>
          </w:p>
        </w:tc>
      </w:tr>
    </w:tbl>
    <w:p w:rsidR="00DF5603" w:rsidRDefault="00DF5603" w:rsidP="00DF5603"/>
    <w:p w:rsidR="00DF5603" w:rsidRDefault="00DF5603" w:rsidP="00DF5603">
      <w:r>
        <w:t xml:space="preserve">The </w:t>
      </w:r>
      <w:r w:rsidR="008B28B7">
        <w:t>batch data generation script</w:t>
      </w:r>
      <w:r>
        <w:t xml:space="preserve"> assumes a template input (.pbrt) file to be located at:</w:t>
      </w:r>
    </w:p>
    <w:p w:rsidR="00EB6D69" w:rsidRDefault="00A37C0D" w:rsidP="00DF5603">
      <w:r w:rsidRPr="00A37C0D">
        <w:rPr>
          <w:rFonts w:ascii="Consolas" w:hAnsi="Consolas" w:cs="Consolas"/>
          <w:color w:val="DCDCDC"/>
          <w:sz w:val="19"/>
          <w:szCs w:val="19"/>
        </w:rPr>
      </w:r>
      <w:r w:rsidR="00D1297E" w:rsidRPr="00A37C0D">
        <w:rPr>
          <w:rFonts w:ascii="Consolas" w:hAnsi="Consolas" w:cs="Consolas"/>
          <w:color w:val="DCDCDC"/>
          <w:sz w:val="19"/>
          <w:szCs w:val="19"/>
        </w:rPr>
        <w:pict>
          <v:shape id="_x0000_s1101" type="#_x0000_t202" style="width:459.35pt;height:41.3pt;mso-height-percent:200;mso-position-horizontal-relative:char;mso-position-vertical-relative:line;mso-height-percent:200;mso-width-relative:margin;mso-height-relative:margin">
            <v:textbox style="mso-fit-shape-to-text:t">
              <w:txbxContent>
                <w:p w:rsidR="00E1503D" w:rsidRPr="00EB6D69" w:rsidRDefault="00E1503D" w:rsidP="00EB6D69">
                  <w:pPr>
                    <w:pStyle w:val="Code"/>
                  </w:pPr>
                  <w:r>
                    <w:t>&lt;root&gt;/&lt;name&gt;.pbrt</w:t>
                  </w:r>
                </w:p>
              </w:txbxContent>
            </v:textbox>
            <w10:wrap type="none"/>
            <w10:anchorlock/>
          </v:shape>
        </w:pict>
      </w:r>
    </w:p>
    <w:p w:rsidR="00EB6D69" w:rsidRDefault="00EB6D69" w:rsidP="00DF5603"/>
    <w:p w:rsidR="00DF5603" w:rsidRDefault="00DF5603" w:rsidP="00DF5603">
      <w:r>
        <w:t>Any additional geometry included by the template input file should be located in the following directory:</w:t>
      </w:r>
    </w:p>
    <w:p w:rsidR="00DF5603" w:rsidRDefault="00D1297E" w:rsidP="00EB6D69">
      <w:r>
        <w:pict>
          <v:shape id="_x0000_s1100" type="#_x0000_t202" style="width:459.35pt;height:41.3pt;mso-height-percent:200;mso-position-horizontal-relative:char;mso-position-vertical-relative:line;mso-height-percent:200;mso-width-relative:margin;mso-height-relative:margin">
            <v:textbox style="mso-next-textbox:#_x0000_s1100;mso-fit-shape-to-text:t">
              <w:txbxContent>
                <w:p w:rsidR="00E1503D" w:rsidRPr="00EB6D69" w:rsidRDefault="00E1503D" w:rsidP="00EB6D69">
                  <w:pPr>
                    <w:pStyle w:val="Code"/>
                  </w:pPr>
                  <w:r>
                    <w:t>&lt;root&gt;/geometry/</w:t>
                  </w:r>
                </w:p>
              </w:txbxContent>
            </v:textbox>
            <w10:wrap type="none"/>
            <w10:anchorlock/>
          </v:shape>
        </w:pict>
      </w:r>
    </w:p>
    <w:p w:rsidR="00DF5603" w:rsidRDefault="00DF5603" w:rsidP="00DF5603"/>
    <w:p w:rsidR="00DF5603" w:rsidRDefault="00DF5603" w:rsidP="00DF5603">
      <w:pPr>
        <w:pStyle w:val="Heading3"/>
      </w:pPr>
      <w:bookmarkStart w:id="22" w:name="_Toc403227530"/>
      <w:r>
        <w:t>Folder Hierarch</w:t>
      </w:r>
      <w:bookmarkEnd w:id="22"/>
    </w:p>
    <w:p w:rsidR="00F6768E" w:rsidRDefault="00F6768E" w:rsidP="00F6768E">
      <w:r>
        <w:t>The Time-of-Flight Tracer system assumes a specific folder hierarchy. T</w:t>
      </w:r>
      <w:r w:rsidR="00EA3F41">
        <w:t>his folder hierarchy begins at the</w:t>
      </w:r>
      <w:r>
        <w:t xml:space="preserve"> user specified ‘root’ directory and automatically generated batch data are generate</w:t>
      </w:r>
      <w:r w:rsidR="00EA3F41">
        <w:t>d into subfolders according to the</w:t>
      </w:r>
      <w:r>
        <w:t xml:space="preserve"> user specified ‘name’ variable. For example:</w:t>
      </w:r>
    </w:p>
    <w:p w:rsidR="00F6768E" w:rsidRDefault="00F6768E" w:rsidP="00F6768E">
      <w:pPr>
        <w:pStyle w:val="ListParagraph"/>
        <w:numPr>
          <w:ilvl w:val="0"/>
          <w:numId w:val="4"/>
        </w:numPr>
      </w:pPr>
      <w:r>
        <w:t>Assume ‘root’ = “C:/path/to/batch/directory”</w:t>
      </w:r>
    </w:p>
    <w:p w:rsidR="00F6768E" w:rsidRDefault="00F6768E" w:rsidP="00F6768E">
      <w:pPr>
        <w:pStyle w:val="ListParagraph"/>
        <w:numPr>
          <w:ilvl w:val="0"/>
          <w:numId w:val="4"/>
        </w:numPr>
      </w:pPr>
      <w:r>
        <w:t>Assume ‘name’ = “example_name”</w:t>
      </w:r>
    </w:p>
    <w:p w:rsidR="00F6768E" w:rsidRPr="00F6768E" w:rsidRDefault="00F6768E" w:rsidP="00F6768E">
      <w:pPr>
        <w:pStyle w:val="ListParagraph"/>
        <w:numPr>
          <w:ilvl w:val="0"/>
          <w:numId w:val="4"/>
        </w:numPr>
      </w:pPr>
      <w:r>
        <w:t>Data for this job will be generated in: “C:/path/to/batch/directory/example_name/”</w:t>
      </w:r>
    </w:p>
    <w:p w:rsidR="00DF5603" w:rsidRDefault="00DF5603" w:rsidP="00DF5603">
      <w:r>
        <w:t>For each batch, a folde</w:t>
      </w:r>
      <w:r w:rsidR="00EA3F41">
        <w:t xml:space="preserve">r </w:t>
      </w:r>
      <w:r>
        <w:t>(&lt;root&gt;/&lt;name&gt;)</w:t>
      </w:r>
      <w:r w:rsidR="00EA3F41">
        <w:t xml:space="preserve"> is generated</w:t>
      </w:r>
      <w:r>
        <w:t xml:space="preserve">. For each processing subprocess, a corresponding subfolder hierarchy is created within the &lt;root&gt;/&lt;name&gt;/ directory. Within each of these subfolder </w:t>
      </w:r>
      <w:r>
        <w:lastRenderedPageBreak/>
        <w:t>hierarchies, folders are cr</w:t>
      </w:r>
      <w:r w:rsidR="00EA3F41">
        <w:t xml:space="preserve">eated to contain the scenes, ray </w:t>
      </w:r>
      <w:r>
        <w:t>tracer output, and post-processed data. The template input file is</w:t>
      </w:r>
      <w:r w:rsidR="00EA3F41">
        <w:t xml:space="preserve"> moved within the &lt;root&gt;/&lt;name&gt; directory and renamed to </w:t>
      </w:r>
      <w:r>
        <w:t>&lt;name&gt;_template.pbrt.</w:t>
      </w:r>
    </w:p>
    <w:p w:rsidR="00DF5603" w:rsidRDefault="00DF5603" w:rsidP="00DF5603">
      <w:r>
        <w:t>Post-processed output can be found in the following locations:</w:t>
      </w:r>
    </w:p>
    <w:p w:rsidR="00DF5603" w:rsidRDefault="00DF5603" w:rsidP="00DF5603">
      <w:pPr>
        <w:pStyle w:val="ListParagraph"/>
        <w:numPr>
          <w:ilvl w:val="0"/>
          <w:numId w:val="8"/>
        </w:numPr>
      </w:pPr>
      <w:r>
        <w:t>&lt;root&gt;/&lt;name&gt;/images/images/</w:t>
      </w:r>
    </w:p>
    <w:p w:rsidR="00DF5603" w:rsidRDefault="00DF5603" w:rsidP="00DF5603">
      <w:pPr>
        <w:pStyle w:val="ListParagraph"/>
        <w:numPr>
          <w:ilvl w:val="0"/>
          <w:numId w:val="8"/>
        </w:numPr>
      </w:pPr>
      <w:r>
        <w:t>&lt;root&gt;/&lt;name&gt;/histograms/images/figures/</w:t>
      </w:r>
    </w:p>
    <w:p w:rsidR="00DF5603" w:rsidRDefault="00DF5603" w:rsidP="00DF5603">
      <w:pPr>
        <w:pStyle w:val="ListParagraph"/>
        <w:numPr>
          <w:ilvl w:val="0"/>
          <w:numId w:val="8"/>
        </w:numPr>
      </w:pPr>
      <w:r>
        <w:t>&lt;root&gt;/&lt;name&gt;/histograms/images/jpeg/</w:t>
      </w:r>
    </w:p>
    <w:p w:rsidR="00DF5603" w:rsidRDefault="00DF5603" w:rsidP="00DF5603">
      <w:pPr>
        <w:pStyle w:val="Heading3"/>
      </w:pPr>
      <w:bookmarkStart w:id="23" w:name="_Ref401515693"/>
      <w:bookmarkStart w:id="24" w:name="_Toc403227531"/>
      <w:r>
        <w:t>Template Input File Format</w:t>
      </w:r>
      <w:bookmarkEnd w:id="23"/>
      <w:bookmarkEnd w:id="24"/>
    </w:p>
    <w:p w:rsidR="00DF5603" w:rsidRDefault="00DF5603" w:rsidP="00DF5603">
      <w:r>
        <w:t xml:space="preserve">The template input file is the core of the </w:t>
      </w:r>
      <w:r w:rsidR="008B28B7">
        <w:t xml:space="preserve">batch data generation </w:t>
      </w:r>
      <w:r>
        <w:t xml:space="preserve">process. It defines a series of camera and rendering parameters which fully control the batch data generation process. It is based off the pbrt input file format (see </w:t>
      </w:r>
      <w:hyperlink r:id="rId21" w:history="1">
        <w:r w:rsidRPr="00EF72A2">
          <w:rPr>
            <w:rStyle w:val="Hyperlink"/>
          </w:rPr>
          <w:t>http://www.pbrt.org/fileformat.php</w:t>
        </w:r>
      </w:hyperlink>
      <w:r>
        <w:t>) but includes additional parameters</w:t>
      </w:r>
      <w:r w:rsidR="00FE23EA">
        <w:t>,</w:t>
      </w:r>
      <w:r>
        <w:t xml:space="preserve"> which are controlled by the </w:t>
      </w:r>
      <w:r w:rsidR="008B28B7">
        <w:t xml:space="preserve">batch data generation </w:t>
      </w:r>
      <w:r>
        <w:t>script.</w:t>
      </w:r>
    </w:p>
    <w:p w:rsidR="00DF5603" w:rsidRDefault="008B28B7" w:rsidP="00DF5603">
      <w:r>
        <w:t>Batch data generation script</w:t>
      </w:r>
      <w:r w:rsidR="00DF5603">
        <w:t xml:space="preserve"> parameters must begin with a ‘#’ character in order to differentiate themselves from pbrt parameters. The pbrt system uses ‘#’ to being a comment. Therefore the pbrt system does not directly see the </w:t>
      </w:r>
      <w:r>
        <w:t>batch data generation</w:t>
      </w:r>
      <w:r w:rsidR="00DF5603">
        <w:t xml:space="preserve"> parameters. The </w:t>
      </w:r>
      <w:r>
        <w:t>batch data generation</w:t>
      </w:r>
      <w:r w:rsidR="00DF5603">
        <w:t xml:space="preserve"> </w:t>
      </w:r>
      <w:r w:rsidR="00EA3F41">
        <w:t>system</w:t>
      </w:r>
      <w:r w:rsidR="00DF5603">
        <w:t xml:space="preserve"> use</w:t>
      </w:r>
      <w:r w:rsidR="00EA3F41">
        <w:t>s</w:t>
      </w:r>
      <w:r w:rsidR="00DF5603">
        <w:t xml:space="preserve"> ‘//’ to begin a comment. </w:t>
      </w:r>
    </w:p>
    <w:p w:rsidR="00DF5603" w:rsidRDefault="00DF5603" w:rsidP="00DF5603">
      <w:r>
        <w:t xml:space="preserve">The </w:t>
      </w:r>
      <w:r w:rsidR="008B28B7">
        <w:t>script</w:t>
      </w:r>
      <w:r>
        <w:t xml:space="preserve"> parameters defined by the template input file are as follows (in order):</w:t>
      </w:r>
    </w:p>
    <w:tbl>
      <w:tblPr>
        <w:tblStyle w:val="TableGrid"/>
        <w:tblW w:w="0" w:type="auto"/>
        <w:tblLayout w:type="fixed"/>
        <w:tblLook w:val="04A0"/>
      </w:tblPr>
      <w:tblGrid>
        <w:gridCol w:w="1255"/>
        <w:gridCol w:w="1710"/>
        <w:gridCol w:w="6385"/>
      </w:tblGrid>
      <w:tr w:rsidR="003C7284" w:rsidTr="00E16DB8">
        <w:tc>
          <w:tcPr>
            <w:tcW w:w="1255" w:type="dxa"/>
          </w:tcPr>
          <w:p w:rsidR="003C7284" w:rsidRPr="0026085C" w:rsidRDefault="003C7284" w:rsidP="0033716A">
            <w:pPr>
              <w:rPr>
                <w:b/>
              </w:rPr>
            </w:pPr>
            <w:r>
              <w:rPr>
                <w:b/>
              </w:rPr>
              <w:t>Type</w:t>
            </w:r>
          </w:p>
        </w:tc>
        <w:tc>
          <w:tcPr>
            <w:tcW w:w="1710" w:type="dxa"/>
          </w:tcPr>
          <w:p w:rsidR="003C7284" w:rsidRDefault="003C7284" w:rsidP="0033716A">
            <w:pPr>
              <w:rPr>
                <w:b/>
              </w:rPr>
            </w:pPr>
            <w:r>
              <w:rPr>
                <w:b/>
              </w:rPr>
              <w:t>Units</w:t>
            </w:r>
          </w:p>
        </w:tc>
        <w:tc>
          <w:tcPr>
            <w:tcW w:w="6385" w:type="dxa"/>
          </w:tcPr>
          <w:p w:rsidR="003C7284" w:rsidRDefault="003C7284" w:rsidP="0033716A">
            <w:pPr>
              <w:rPr>
                <w:b/>
              </w:rPr>
            </w:pPr>
            <w:r>
              <w:rPr>
                <w:b/>
              </w:rPr>
              <w:t>Description</w:t>
            </w:r>
          </w:p>
        </w:tc>
      </w:tr>
      <w:tr w:rsidR="003C7284" w:rsidTr="00E16DB8">
        <w:tc>
          <w:tcPr>
            <w:tcW w:w="1255" w:type="dxa"/>
          </w:tcPr>
          <w:p w:rsidR="003C7284" w:rsidRDefault="003C7284" w:rsidP="0033716A">
            <w:r>
              <w:t>integer</w:t>
            </w:r>
          </w:p>
        </w:tc>
        <w:tc>
          <w:tcPr>
            <w:tcW w:w="1710" w:type="dxa"/>
          </w:tcPr>
          <w:p w:rsidR="003C7284" w:rsidRDefault="003C7284" w:rsidP="0033716A">
            <w:r>
              <w:t>---</w:t>
            </w:r>
          </w:p>
        </w:tc>
        <w:tc>
          <w:tcPr>
            <w:tcW w:w="6385" w:type="dxa"/>
          </w:tcPr>
          <w:p w:rsidR="003C7284" w:rsidRDefault="003C7284" w:rsidP="0033716A">
            <w:r>
              <w:t>Number of outputs to generate per subprocess (n)</w:t>
            </w:r>
          </w:p>
        </w:tc>
      </w:tr>
      <w:tr w:rsidR="003C7284" w:rsidTr="00E16DB8">
        <w:tc>
          <w:tcPr>
            <w:tcW w:w="1255" w:type="dxa"/>
          </w:tcPr>
          <w:p w:rsidR="003C7284" w:rsidRDefault="003C7284" w:rsidP="0033716A">
            <w:r>
              <w:t>integer[2]</w:t>
            </w:r>
          </w:p>
        </w:tc>
        <w:tc>
          <w:tcPr>
            <w:tcW w:w="1710" w:type="dxa"/>
          </w:tcPr>
          <w:p w:rsidR="003C7284" w:rsidRDefault="003C7284" w:rsidP="0033716A">
            <w:r>
              <w:t>---</w:t>
            </w:r>
          </w:p>
        </w:tc>
        <w:tc>
          <w:tcPr>
            <w:tcW w:w="6385" w:type="dxa"/>
          </w:tcPr>
          <w:p w:rsidR="003C7284" w:rsidRDefault="00EA3F41" w:rsidP="0033716A">
            <w:r>
              <w:t>Starting and ending value to linearly vary along n times</w:t>
            </w:r>
          </w:p>
        </w:tc>
      </w:tr>
      <w:tr w:rsidR="003C7284" w:rsidTr="00E16DB8">
        <w:tc>
          <w:tcPr>
            <w:tcW w:w="1255" w:type="dxa"/>
          </w:tcPr>
          <w:p w:rsidR="003C7284" w:rsidRDefault="003C7284" w:rsidP="0033716A">
            <w:r>
              <w:t>float[2]</w:t>
            </w:r>
          </w:p>
        </w:tc>
        <w:tc>
          <w:tcPr>
            <w:tcW w:w="1710" w:type="dxa"/>
          </w:tcPr>
          <w:p w:rsidR="003C7284" w:rsidRDefault="00211A89" w:rsidP="0033716A">
            <w:r>
              <w:t>nanometers (nm)</w:t>
            </w:r>
          </w:p>
        </w:tc>
        <w:tc>
          <w:tcPr>
            <w:tcW w:w="6385" w:type="dxa"/>
          </w:tcPr>
          <w:p w:rsidR="003C7284" w:rsidRDefault="003C7284" w:rsidP="0033716A">
            <w:r>
              <w:t>Range of light wavelengths to capture</w:t>
            </w:r>
          </w:p>
        </w:tc>
      </w:tr>
      <w:tr w:rsidR="003C7284" w:rsidTr="00E16DB8">
        <w:tc>
          <w:tcPr>
            <w:tcW w:w="1255" w:type="dxa"/>
          </w:tcPr>
          <w:p w:rsidR="003C7284" w:rsidRDefault="003C7284" w:rsidP="0033716A">
            <w:r>
              <w:t>integer[]</w:t>
            </w:r>
          </w:p>
        </w:tc>
        <w:tc>
          <w:tcPr>
            <w:tcW w:w="1710" w:type="dxa"/>
          </w:tcPr>
          <w:p w:rsidR="003C7284" w:rsidRDefault="00211A89" w:rsidP="0033716A">
            <w:r>
              <w:t>---</w:t>
            </w:r>
          </w:p>
        </w:tc>
        <w:tc>
          <w:tcPr>
            <w:tcW w:w="6385" w:type="dxa"/>
          </w:tcPr>
          <w:p w:rsidR="003C7284" w:rsidRDefault="003C7284" w:rsidP="0033716A">
            <w:r>
              <w:t>x-coordinates to generate histograms for</w:t>
            </w:r>
          </w:p>
        </w:tc>
      </w:tr>
      <w:tr w:rsidR="003C7284" w:rsidTr="00E16DB8">
        <w:tc>
          <w:tcPr>
            <w:tcW w:w="1255" w:type="dxa"/>
          </w:tcPr>
          <w:p w:rsidR="003C7284" w:rsidRDefault="003C7284" w:rsidP="0033716A">
            <w:r>
              <w:t>integer[]</w:t>
            </w:r>
          </w:p>
        </w:tc>
        <w:tc>
          <w:tcPr>
            <w:tcW w:w="1710" w:type="dxa"/>
          </w:tcPr>
          <w:p w:rsidR="003C7284" w:rsidRDefault="00211A89" w:rsidP="0033716A">
            <w:r>
              <w:t>---</w:t>
            </w:r>
          </w:p>
        </w:tc>
        <w:tc>
          <w:tcPr>
            <w:tcW w:w="6385" w:type="dxa"/>
          </w:tcPr>
          <w:p w:rsidR="003C7284" w:rsidRDefault="003C7284" w:rsidP="0033716A">
            <w:r>
              <w:t>y-coordinates to generate histograms for</w:t>
            </w:r>
          </w:p>
        </w:tc>
      </w:tr>
    </w:tbl>
    <w:p w:rsidR="00DF5603" w:rsidRDefault="00DF5603" w:rsidP="00DF5603"/>
    <w:p w:rsidR="00DF5603" w:rsidRDefault="008B28B7" w:rsidP="00DF5603">
      <w:r>
        <w:t>The Time-of-F</w:t>
      </w:r>
      <w:r w:rsidR="00DF5603">
        <w:t xml:space="preserve">light </w:t>
      </w:r>
      <w:r>
        <w:t>Tracer batch data generation script</w:t>
      </w:r>
      <w:r w:rsidR="00DF5603">
        <w:t xml:space="preserve"> supports a number of </w:t>
      </w:r>
      <w:r w:rsidR="005574D9">
        <w:t xml:space="preserve">system controlled </w:t>
      </w:r>
      <w:r w:rsidR="00DF5603">
        <w:t xml:space="preserve">variables which can be used within the template file. These variables will be replaced by their correct values during </w:t>
      </w:r>
      <w:r w:rsidR="005574D9">
        <w:t xml:space="preserve">script </w:t>
      </w:r>
      <w:r w:rsidR="00DF5603">
        <w:t xml:space="preserve">execution. All </w:t>
      </w:r>
      <w:r>
        <w:t>script</w:t>
      </w:r>
      <w:r w:rsidR="00DF5603">
        <w:t xml:space="preserve"> variables are enclosed within &lt;&gt; to differentiate themselves from pbrt parameters.</w:t>
      </w:r>
    </w:p>
    <w:p w:rsidR="003C7284" w:rsidRPr="00A415C6" w:rsidRDefault="00DF5603" w:rsidP="00DF5603">
      <w:r>
        <w:t xml:space="preserve">The following </w:t>
      </w:r>
      <w:r w:rsidR="008B28B7">
        <w:t>batch data generation script</w:t>
      </w:r>
      <w:r>
        <w:t xml:space="preserve"> variables are supported:</w:t>
      </w:r>
    </w:p>
    <w:tbl>
      <w:tblPr>
        <w:tblStyle w:val="TableGrid"/>
        <w:tblW w:w="0" w:type="auto"/>
        <w:tblLook w:val="04A0"/>
      </w:tblPr>
      <w:tblGrid>
        <w:gridCol w:w="1705"/>
        <w:gridCol w:w="7645"/>
      </w:tblGrid>
      <w:tr w:rsidR="00DF5603" w:rsidTr="0033716A">
        <w:tc>
          <w:tcPr>
            <w:tcW w:w="1705" w:type="dxa"/>
          </w:tcPr>
          <w:p w:rsidR="00DF5603" w:rsidRPr="0026085C" w:rsidRDefault="00DF5603" w:rsidP="0033716A">
            <w:pPr>
              <w:rPr>
                <w:b/>
              </w:rPr>
            </w:pPr>
            <w:r>
              <w:rPr>
                <w:b/>
              </w:rPr>
              <w:t>Name</w:t>
            </w:r>
          </w:p>
        </w:tc>
        <w:tc>
          <w:tcPr>
            <w:tcW w:w="7645" w:type="dxa"/>
          </w:tcPr>
          <w:p w:rsidR="00DF5603" w:rsidRDefault="00DF5603" w:rsidP="0033716A">
            <w:pPr>
              <w:rPr>
                <w:b/>
              </w:rPr>
            </w:pPr>
            <w:r>
              <w:rPr>
                <w:b/>
              </w:rPr>
              <w:t>Description</w:t>
            </w:r>
          </w:p>
        </w:tc>
      </w:tr>
      <w:tr w:rsidR="00DF5603" w:rsidTr="0033716A">
        <w:tc>
          <w:tcPr>
            <w:tcW w:w="1705" w:type="dxa"/>
          </w:tcPr>
          <w:p w:rsidR="00DF5603" w:rsidRDefault="00DF5603" w:rsidP="0033716A">
            <w:r>
              <w:t>&lt;lambdamax&gt;</w:t>
            </w:r>
          </w:p>
        </w:tc>
        <w:tc>
          <w:tcPr>
            <w:tcW w:w="7645" w:type="dxa"/>
          </w:tcPr>
          <w:p w:rsidR="00DF5603" w:rsidRDefault="00DF5603" w:rsidP="0033716A">
            <w:r>
              <w:t>Maximum light wavelength captured by camera</w:t>
            </w:r>
          </w:p>
        </w:tc>
      </w:tr>
      <w:tr w:rsidR="00DF5603" w:rsidTr="0033716A">
        <w:tc>
          <w:tcPr>
            <w:tcW w:w="1705" w:type="dxa"/>
          </w:tcPr>
          <w:p w:rsidR="00DF5603" w:rsidRDefault="00DF5603" w:rsidP="0033716A">
            <w:r>
              <w:t>&lt;lambdamin&gt;</w:t>
            </w:r>
          </w:p>
        </w:tc>
        <w:tc>
          <w:tcPr>
            <w:tcW w:w="7645" w:type="dxa"/>
          </w:tcPr>
          <w:p w:rsidR="00DF5603" w:rsidRDefault="00DF5603" w:rsidP="0033716A">
            <w:r>
              <w:t>Minimum light wavelength captured by camera</w:t>
            </w:r>
          </w:p>
        </w:tc>
      </w:tr>
      <w:tr w:rsidR="00DF5603" w:rsidTr="0033716A">
        <w:tc>
          <w:tcPr>
            <w:tcW w:w="1705" w:type="dxa"/>
          </w:tcPr>
          <w:p w:rsidR="00DF5603" w:rsidRDefault="00DF5603" w:rsidP="0033716A">
            <w:r>
              <w:t>&lt;xsub&gt;</w:t>
            </w:r>
          </w:p>
        </w:tc>
        <w:tc>
          <w:tcPr>
            <w:tcW w:w="7645" w:type="dxa"/>
          </w:tcPr>
          <w:p w:rsidR="00DF5603" w:rsidRDefault="00DF5603" w:rsidP="0033716A">
            <w:r>
              <w:t>List of x-coordinates for pixels for which histograms will be generated</w:t>
            </w:r>
          </w:p>
        </w:tc>
      </w:tr>
      <w:tr w:rsidR="00DF5603" w:rsidTr="0033716A">
        <w:tc>
          <w:tcPr>
            <w:tcW w:w="1705" w:type="dxa"/>
          </w:tcPr>
          <w:p w:rsidR="00DF5603" w:rsidRDefault="00DF5603" w:rsidP="0033716A">
            <w:r>
              <w:t>&lt;ysub&gt;</w:t>
            </w:r>
          </w:p>
        </w:tc>
        <w:tc>
          <w:tcPr>
            <w:tcW w:w="7645" w:type="dxa"/>
          </w:tcPr>
          <w:p w:rsidR="00DF5603" w:rsidRDefault="00DF5603" w:rsidP="0033716A">
            <w:r>
              <w:t>List of y-coordinates for pixels for which histograms will be generated</w:t>
            </w:r>
          </w:p>
        </w:tc>
      </w:tr>
      <w:tr w:rsidR="00DF5603" w:rsidTr="0033716A">
        <w:tc>
          <w:tcPr>
            <w:tcW w:w="1705" w:type="dxa"/>
          </w:tcPr>
          <w:p w:rsidR="00DF5603" w:rsidRDefault="00DF5603" w:rsidP="0033716A">
            <w:r>
              <w:t>&lt;file&gt;</w:t>
            </w:r>
          </w:p>
        </w:tc>
        <w:tc>
          <w:tcPr>
            <w:tcW w:w="7645" w:type="dxa"/>
          </w:tcPr>
          <w:p w:rsidR="00DF5603" w:rsidRDefault="00DF5603" w:rsidP="0033716A">
            <w:r>
              <w:t>Filename (varies)</w:t>
            </w:r>
          </w:p>
        </w:tc>
      </w:tr>
      <w:tr w:rsidR="00DF5603" w:rsidTr="0033716A">
        <w:tc>
          <w:tcPr>
            <w:tcW w:w="1705" w:type="dxa"/>
          </w:tcPr>
          <w:p w:rsidR="00DF5603" w:rsidRDefault="00DF5603" w:rsidP="0033716A">
            <w:r>
              <w:t>&lt;var&gt;</w:t>
            </w:r>
          </w:p>
        </w:tc>
        <w:tc>
          <w:tcPr>
            <w:tcW w:w="7645" w:type="dxa"/>
          </w:tcPr>
          <w:p w:rsidR="00DF5603" w:rsidRDefault="00DF5603" w:rsidP="005574D9">
            <w:r>
              <w:t xml:space="preserve">Variable which varies </w:t>
            </w:r>
            <w:r w:rsidR="005574D9">
              <w:t>according</w:t>
            </w:r>
            <w:r>
              <w:t xml:space="preserve"> to the </w:t>
            </w:r>
            <w:r w:rsidR="005574D9">
              <w:t xml:space="preserve">user </w:t>
            </w:r>
            <w:r>
              <w:t xml:space="preserve">defined </w:t>
            </w:r>
            <w:r w:rsidR="005574D9">
              <w:t>starting and ending points.</w:t>
            </w:r>
            <w:r>
              <w:t xml:space="preserve"> </w:t>
            </w:r>
          </w:p>
        </w:tc>
      </w:tr>
    </w:tbl>
    <w:p w:rsidR="00DF5603" w:rsidRDefault="00DF5603" w:rsidP="00DF5603"/>
    <w:p w:rsidR="00DF5603" w:rsidRDefault="00DF5603" w:rsidP="00DF5603">
      <w:r>
        <w:lastRenderedPageBreak/>
        <w:t xml:space="preserve">The final parameter, ‘&lt;var&gt;’, is central to the usefulness of the script. This parameter is used to vary the term of interest within the described scene. It is controlled by </w:t>
      </w:r>
      <w:r w:rsidR="005574D9">
        <w:t>the number of outputs and the line defined by the user defined starting and ending point</w:t>
      </w:r>
      <w:r>
        <w:t xml:space="preserve"> parameters</w:t>
      </w:r>
      <w:r w:rsidR="005574D9">
        <w:t xml:space="preserve">. </w:t>
      </w:r>
      <w:r>
        <w:t>For example, if a user wanted to generate 11 sets of images with increasing glossy reflectance they could would:</w:t>
      </w:r>
    </w:p>
    <w:p w:rsidR="00DF5603" w:rsidRDefault="00DF5603" w:rsidP="00DF5603">
      <w:pPr>
        <w:pStyle w:val="ListParagraph"/>
        <w:numPr>
          <w:ilvl w:val="0"/>
          <w:numId w:val="9"/>
        </w:numPr>
      </w:pPr>
      <w:r>
        <w:t xml:space="preserve">Set the number of outputs </w:t>
      </w:r>
      <w:r w:rsidR="005574D9">
        <w:t xml:space="preserve">(n) </w:t>
      </w:r>
      <w:r>
        <w:t>to 11</w:t>
      </w:r>
    </w:p>
    <w:p w:rsidR="00DF5603" w:rsidRDefault="00DF5603" w:rsidP="00DF5603">
      <w:pPr>
        <w:pStyle w:val="ListParagraph"/>
        <w:numPr>
          <w:ilvl w:val="0"/>
          <w:numId w:val="9"/>
        </w:numPr>
      </w:pPr>
      <w:r>
        <w:t xml:space="preserve">Set the </w:t>
      </w:r>
      <w:r w:rsidR="005574D9">
        <w:t>start/end points</w:t>
      </w:r>
      <w:r>
        <w:t xml:space="preserve"> to 0 1 (this represents a gradient starting at 0 and continuing to 1)</w:t>
      </w:r>
    </w:p>
    <w:p w:rsidR="00DF5603" w:rsidRDefault="00DF5603" w:rsidP="009F44B9">
      <w:r>
        <w:t xml:space="preserve">Then for each of the 11 sets of images, the &lt;var&gt; variable would evaluate to 0.0, 0.1, 0.2, 0.3, 0.4… 1.0 as the </w:t>
      </w:r>
      <w:r w:rsidR="005574D9">
        <w:t>index</w:t>
      </w:r>
      <w:r>
        <w:t xml:space="preserve"> of the current set increased.</w:t>
      </w:r>
    </w:p>
    <w:p w:rsidR="006775C9" w:rsidRDefault="006775C9" w:rsidP="009F44B9"/>
    <w:p w:rsidR="000D1F06" w:rsidRDefault="006B296D" w:rsidP="000D1F06">
      <w:pPr>
        <w:pStyle w:val="Heading2"/>
      </w:pPr>
      <w:bookmarkStart w:id="25" w:name="_Toc403227532"/>
      <w:r>
        <w:t>4.3</w:t>
      </w:r>
      <w:r>
        <w:tab/>
      </w:r>
      <w:r w:rsidR="000D1F06">
        <w:t>Post-Processing (MATLAB)</w:t>
      </w:r>
      <w:bookmarkEnd w:id="25"/>
    </w:p>
    <w:p w:rsidR="0065578A" w:rsidRDefault="00D33526" w:rsidP="0065578A">
      <w:r>
        <w:t>A post-processing tool to generate histogram plots has been built into the Time-of-Flight Tracer system.</w:t>
      </w:r>
      <w:r w:rsidR="0065578A">
        <w:t xml:space="preserve"> These graphs provide a visual representation of the time-of-flight backscatter</w:t>
      </w:r>
      <w:r w:rsidR="00F35B0D">
        <w:t xml:space="preserve"> histogram at a single pixel.</w:t>
      </w:r>
    </w:p>
    <w:p w:rsidR="00DF5603" w:rsidRDefault="00DF5603" w:rsidP="0065578A">
      <w:r>
        <w:t>The graph shown in Figure 2 demonstrates a histogram generated for a pixel on the wall of a corner scene. The figure shows three peaks. The first peak is the largest and represents the direct backscatter contribution. The smaller second and third bounces represent the corresponding second and third bounces or intersections of the ray with the scene.</w:t>
      </w:r>
    </w:p>
    <w:p w:rsidR="00D7403F" w:rsidRDefault="00D7403F" w:rsidP="0065578A"/>
    <w:p w:rsidR="00F35B0D" w:rsidRDefault="00F35B0D" w:rsidP="00F35B0D">
      <w:pPr>
        <w:jc w:val="center"/>
      </w:pPr>
    </w:p>
    <w:p w:rsidR="00F35B0D" w:rsidRDefault="00F35B0D" w:rsidP="00F35B0D">
      <w:pPr>
        <w:jc w:val="center"/>
      </w:pPr>
    </w:p>
    <w:p w:rsidR="00F35B0D" w:rsidRPr="00D33526" w:rsidRDefault="009B4B00" w:rsidP="00F35B0D">
      <w:pPr>
        <w:jc w:val="center"/>
        <w:rPr>
          <w:color w:val="FF0000"/>
        </w:rPr>
      </w:pPr>
      <w:r>
        <w:rPr>
          <w:noProof/>
        </w:rPr>
        <w:lastRenderedPageBreak/>
        <w:drawing>
          <wp:inline distT="0" distB="0" distL="0" distR="0">
            <wp:extent cx="5939790" cy="4516120"/>
            <wp:effectExtent l="19050" t="0" r="3810" b="0"/>
            <wp:docPr id="2" name="Picture 22" descr="C:\Users\Phil\Desktop\GI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hil\Desktop\GI Image.jpg"/>
                    <pic:cNvPicPr>
                      <a:picLocks noChangeAspect="1" noChangeArrowheads="1"/>
                    </pic:cNvPicPr>
                  </pic:nvPicPr>
                  <pic:blipFill>
                    <a:blip r:embed="rId22" cstate="print"/>
                    <a:srcRect/>
                    <a:stretch>
                      <a:fillRect/>
                    </a:stretch>
                  </pic:blipFill>
                  <pic:spPr bwMode="auto">
                    <a:xfrm>
                      <a:off x="0" y="0"/>
                      <a:ext cx="5939790" cy="4516120"/>
                    </a:xfrm>
                    <a:prstGeom prst="rect">
                      <a:avLst/>
                    </a:prstGeom>
                    <a:noFill/>
                    <a:ln w="9525">
                      <a:noFill/>
                      <a:miter lim="800000"/>
                      <a:headEnd/>
                      <a:tailEnd/>
                    </a:ln>
                  </pic:spPr>
                </pic:pic>
              </a:graphicData>
            </a:graphic>
          </wp:inline>
        </w:drawing>
      </w:r>
      <w:r w:rsidR="00F35B0D">
        <w:t>Figure 2: Example Histogram Plot</w:t>
      </w:r>
    </w:p>
    <w:p w:rsidR="00DF5603" w:rsidRDefault="00DF5603" w:rsidP="00F35B0D"/>
    <w:p w:rsidR="00322B5E" w:rsidRDefault="00322B5E" w:rsidP="00F35B0D">
      <w:r>
        <w:t>Individual h</w:t>
      </w:r>
      <w:r w:rsidR="001857CC">
        <w:t xml:space="preserve">istogram plots can be generated using the tofplot.m MATLAB script. </w:t>
      </w:r>
      <w:r>
        <w:t>The tofplot.m script takes the following parameters (in order):</w:t>
      </w:r>
    </w:p>
    <w:tbl>
      <w:tblPr>
        <w:tblStyle w:val="TableGrid"/>
        <w:tblW w:w="0" w:type="auto"/>
        <w:tblLook w:val="04A0"/>
      </w:tblPr>
      <w:tblGrid>
        <w:gridCol w:w="1165"/>
        <w:gridCol w:w="1440"/>
        <w:gridCol w:w="6660"/>
      </w:tblGrid>
      <w:tr w:rsidR="00322B5E" w:rsidTr="00DA06D1">
        <w:tc>
          <w:tcPr>
            <w:tcW w:w="1165" w:type="dxa"/>
          </w:tcPr>
          <w:p w:rsidR="00322B5E" w:rsidRPr="0026085C" w:rsidRDefault="00322B5E" w:rsidP="00DA06D1">
            <w:pPr>
              <w:rPr>
                <w:b/>
              </w:rPr>
            </w:pPr>
            <w:r>
              <w:rPr>
                <w:b/>
              </w:rPr>
              <w:t>Type</w:t>
            </w:r>
          </w:p>
        </w:tc>
        <w:tc>
          <w:tcPr>
            <w:tcW w:w="1440" w:type="dxa"/>
          </w:tcPr>
          <w:p w:rsidR="00322B5E" w:rsidRPr="0026085C" w:rsidRDefault="00322B5E" w:rsidP="00DA06D1">
            <w:pPr>
              <w:rPr>
                <w:b/>
              </w:rPr>
            </w:pPr>
            <w:r w:rsidRPr="0026085C">
              <w:rPr>
                <w:b/>
              </w:rPr>
              <w:t>Name</w:t>
            </w:r>
          </w:p>
        </w:tc>
        <w:tc>
          <w:tcPr>
            <w:tcW w:w="6660" w:type="dxa"/>
          </w:tcPr>
          <w:p w:rsidR="00322B5E" w:rsidRPr="0026085C" w:rsidRDefault="00322B5E" w:rsidP="00DA06D1">
            <w:pPr>
              <w:rPr>
                <w:b/>
              </w:rPr>
            </w:pPr>
            <w:r>
              <w:rPr>
                <w:b/>
              </w:rPr>
              <w:t>Description</w:t>
            </w:r>
          </w:p>
        </w:tc>
      </w:tr>
      <w:tr w:rsidR="00322B5E" w:rsidTr="00DA06D1">
        <w:tc>
          <w:tcPr>
            <w:tcW w:w="1165" w:type="dxa"/>
          </w:tcPr>
          <w:p w:rsidR="00322B5E" w:rsidRPr="002F3DD1" w:rsidRDefault="00322B5E" w:rsidP="00DA06D1">
            <w:r>
              <w:t>string</w:t>
            </w:r>
          </w:p>
        </w:tc>
        <w:tc>
          <w:tcPr>
            <w:tcW w:w="1440" w:type="dxa"/>
          </w:tcPr>
          <w:p w:rsidR="00322B5E" w:rsidRPr="002F3DD1" w:rsidRDefault="00181149" w:rsidP="00DA06D1">
            <w:r>
              <w:t>input</w:t>
            </w:r>
          </w:p>
        </w:tc>
        <w:tc>
          <w:tcPr>
            <w:tcW w:w="6660" w:type="dxa"/>
          </w:tcPr>
          <w:p w:rsidR="00322B5E" w:rsidRPr="002F3DD1" w:rsidRDefault="00181149" w:rsidP="00DA06D1">
            <w:r>
              <w:t>ray tracer output file to plot</w:t>
            </w:r>
          </w:p>
        </w:tc>
      </w:tr>
      <w:tr w:rsidR="00322B5E" w:rsidTr="00DA06D1">
        <w:tc>
          <w:tcPr>
            <w:tcW w:w="1165" w:type="dxa"/>
          </w:tcPr>
          <w:p w:rsidR="00322B5E" w:rsidRDefault="00181149" w:rsidP="00DA06D1">
            <w:r>
              <w:t>integer</w:t>
            </w:r>
          </w:p>
        </w:tc>
        <w:tc>
          <w:tcPr>
            <w:tcW w:w="1440" w:type="dxa"/>
          </w:tcPr>
          <w:p w:rsidR="00322B5E" w:rsidRDefault="00181149" w:rsidP="00DA06D1">
            <w:r>
              <w:t>pixelX</w:t>
            </w:r>
          </w:p>
        </w:tc>
        <w:tc>
          <w:tcPr>
            <w:tcW w:w="6660" w:type="dxa"/>
          </w:tcPr>
          <w:p w:rsidR="00322B5E" w:rsidRDefault="00181149" w:rsidP="00DA06D1">
            <w:r>
              <w:t>x-coordinate of pixel to plot</w:t>
            </w:r>
          </w:p>
        </w:tc>
      </w:tr>
      <w:tr w:rsidR="00181149" w:rsidTr="00DA06D1">
        <w:tc>
          <w:tcPr>
            <w:tcW w:w="1165" w:type="dxa"/>
          </w:tcPr>
          <w:p w:rsidR="00181149" w:rsidRDefault="00181149" w:rsidP="00DA06D1">
            <w:r>
              <w:t>integer</w:t>
            </w:r>
          </w:p>
        </w:tc>
        <w:tc>
          <w:tcPr>
            <w:tcW w:w="1440" w:type="dxa"/>
          </w:tcPr>
          <w:p w:rsidR="00181149" w:rsidRDefault="00181149" w:rsidP="00DA06D1">
            <w:r>
              <w:t>pixelY</w:t>
            </w:r>
          </w:p>
        </w:tc>
        <w:tc>
          <w:tcPr>
            <w:tcW w:w="6660" w:type="dxa"/>
          </w:tcPr>
          <w:p w:rsidR="00181149" w:rsidRDefault="00181149" w:rsidP="00DA06D1">
            <w:r>
              <w:t>y-coordinate of pixel to plot</w:t>
            </w:r>
          </w:p>
        </w:tc>
      </w:tr>
      <w:tr w:rsidR="00181149" w:rsidTr="00DA06D1">
        <w:tc>
          <w:tcPr>
            <w:tcW w:w="1165" w:type="dxa"/>
          </w:tcPr>
          <w:p w:rsidR="00181149" w:rsidRDefault="00181149" w:rsidP="00DA06D1">
            <w:r>
              <w:t>string</w:t>
            </w:r>
          </w:p>
        </w:tc>
        <w:tc>
          <w:tcPr>
            <w:tcW w:w="1440" w:type="dxa"/>
          </w:tcPr>
          <w:p w:rsidR="00181149" w:rsidRDefault="00181149" w:rsidP="00DA06D1">
            <w:r>
              <w:t>output</w:t>
            </w:r>
          </w:p>
        </w:tc>
        <w:tc>
          <w:tcPr>
            <w:tcW w:w="6660" w:type="dxa"/>
          </w:tcPr>
          <w:p w:rsidR="00181149" w:rsidRDefault="00181149" w:rsidP="00181149">
            <w:r>
              <w:t>Location to save plots</w:t>
            </w:r>
          </w:p>
        </w:tc>
      </w:tr>
    </w:tbl>
    <w:p w:rsidR="00181149" w:rsidRDefault="00181149" w:rsidP="00181149">
      <w:pPr>
        <w:spacing w:after="0"/>
      </w:pPr>
    </w:p>
    <w:p w:rsidR="00181149" w:rsidRDefault="00181149" w:rsidP="00F35B0D">
      <w:r>
        <w:t xml:space="preserve">The output parameter describes the location to which both a JPEG and FIG file should be saved. This parameter should </w:t>
      </w:r>
      <w:r>
        <w:rPr>
          <w:b/>
        </w:rPr>
        <w:t>not</w:t>
      </w:r>
      <w:r>
        <w:t xml:space="preserve"> have a file extension, but instead only a file name.</w:t>
      </w:r>
    </w:p>
    <w:p w:rsidR="00181149" w:rsidRPr="00181149" w:rsidRDefault="00181149" w:rsidP="00F35B0D">
      <w:r>
        <w:t>Example: path/to/output/histogram_file</w:t>
      </w:r>
    </w:p>
    <w:p w:rsidR="00530B83" w:rsidRDefault="00322B5E" w:rsidP="00F35B0D">
      <w:r>
        <w:t xml:space="preserve">Multiple histogram plots can be generated </w:t>
      </w:r>
      <w:r w:rsidR="00530B83">
        <w:t xml:space="preserve">at one time </w:t>
      </w:r>
      <w:r>
        <w:t xml:space="preserve">using the tofplot_batch.m MATLAB script. The tofplot_batch.m script </w:t>
      </w:r>
      <w:r w:rsidR="00530B83">
        <w:t>takes the following parameters (in order):</w:t>
      </w:r>
    </w:p>
    <w:tbl>
      <w:tblPr>
        <w:tblStyle w:val="TableGrid"/>
        <w:tblW w:w="0" w:type="auto"/>
        <w:tblLook w:val="04A0"/>
      </w:tblPr>
      <w:tblGrid>
        <w:gridCol w:w="1165"/>
        <w:gridCol w:w="1440"/>
        <w:gridCol w:w="6660"/>
      </w:tblGrid>
      <w:tr w:rsidR="00530B83" w:rsidTr="00530B83">
        <w:tc>
          <w:tcPr>
            <w:tcW w:w="1165" w:type="dxa"/>
          </w:tcPr>
          <w:p w:rsidR="00530B83" w:rsidRPr="0026085C" w:rsidRDefault="00530B83" w:rsidP="00B7464B">
            <w:pPr>
              <w:rPr>
                <w:b/>
              </w:rPr>
            </w:pPr>
            <w:r>
              <w:rPr>
                <w:b/>
              </w:rPr>
              <w:t>Type</w:t>
            </w:r>
          </w:p>
        </w:tc>
        <w:tc>
          <w:tcPr>
            <w:tcW w:w="1440" w:type="dxa"/>
          </w:tcPr>
          <w:p w:rsidR="00530B83" w:rsidRPr="0026085C" w:rsidRDefault="00530B83" w:rsidP="00B7464B">
            <w:pPr>
              <w:rPr>
                <w:b/>
              </w:rPr>
            </w:pPr>
            <w:r w:rsidRPr="0026085C">
              <w:rPr>
                <w:b/>
              </w:rPr>
              <w:t>Name</w:t>
            </w:r>
          </w:p>
        </w:tc>
        <w:tc>
          <w:tcPr>
            <w:tcW w:w="6660" w:type="dxa"/>
          </w:tcPr>
          <w:p w:rsidR="00530B83" w:rsidRPr="0026085C" w:rsidRDefault="00530B83" w:rsidP="00B7464B">
            <w:pPr>
              <w:rPr>
                <w:b/>
              </w:rPr>
            </w:pPr>
            <w:r>
              <w:rPr>
                <w:b/>
              </w:rPr>
              <w:t>Description</w:t>
            </w:r>
          </w:p>
        </w:tc>
      </w:tr>
      <w:tr w:rsidR="00530B83" w:rsidTr="00530B83">
        <w:tc>
          <w:tcPr>
            <w:tcW w:w="1165" w:type="dxa"/>
          </w:tcPr>
          <w:p w:rsidR="00530B83" w:rsidRPr="002F3DD1" w:rsidRDefault="00530B83" w:rsidP="00B7464B">
            <w:r>
              <w:t>string</w:t>
            </w:r>
          </w:p>
        </w:tc>
        <w:tc>
          <w:tcPr>
            <w:tcW w:w="1440" w:type="dxa"/>
          </w:tcPr>
          <w:p w:rsidR="00530B83" w:rsidRPr="002F3DD1" w:rsidRDefault="00530B83" w:rsidP="00B7464B">
            <w:r>
              <w:t>name</w:t>
            </w:r>
          </w:p>
        </w:tc>
        <w:tc>
          <w:tcPr>
            <w:tcW w:w="6660" w:type="dxa"/>
          </w:tcPr>
          <w:p w:rsidR="00530B83" w:rsidRPr="002F3DD1" w:rsidRDefault="00530B83" w:rsidP="00530B83">
            <w:r>
              <w:t>General name describing the batch of histogram plots being generated</w:t>
            </w:r>
          </w:p>
        </w:tc>
      </w:tr>
      <w:tr w:rsidR="00530B83" w:rsidTr="00530B83">
        <w:tc>
          <w:tcPr>
            <w:tcW w:w="1165" w:type="dxa"/>
          </w:tcPr>
          <w:p w:rsidR="00530B83" w:rsidRDefault="00530B83" w:rsidP="00B7464B">
            <w:r>
              <w:lastRenderedPageBreak/>
              <w:t>string</w:t>
            </w:r>
          </w:p>
        </w:tc>
        <w:tc>
          <w:tcPr>
            <w:tcW w:w="1440" w:type="dxa"/>
          </w:tcPr>
          <w:p w:rsidR="00530B83" w:rsidRDefault="00530B83" w:rsidP="00B7464B">
            <w:r>
              <w:t>root</w:t>
            </w:r>
          </w:p>
        </w:tc>
        <w:tc>
          <w:tcPr>
            <w:tcW w:w="6660" w:type="dxa"/>
          </w:tcPr>
          <w:p w:rsidR="00530B83" w:rsidRDefault="00530B83" w:rsidP="00B7464B">
            <w:r>
              <w:t>Working directory for time-of-flight batch processes</w:t>
            </w:r>
          </w:p>
        </w:tc>
      </w:tr>
    </w:tbl>
    <w:p w:rsidR="00530B83" w:rsidRDefault="00530B83" w:rsidP="00F35B0D"/>
    <w:p w:rsidR="00F431D8" w:rsidRDefault="00530B83" w:rsidP="00F35B0D">
      <w:r>
        <w:t>Both</w:t>
      </w:r>
      <w:r w:rsidR="00474E65">
        <w:t xml:space="preserve"> of these parameters are identical to the parameters passed t</w:t>
      </w:r>
      <w:r w:rsidR="00D0175F">
        <w:t xml:space="preserve">o the </w:t>
      </w:r>
      <w:r w:rsidR="00635A7A">
        <w:t>batch data generation</w:t>
      </w:r>
      <w:r w:rsidR="00D0175F">
        <w:t xml:space="preserve"> script (see</w:t>
      </w:r>
      <w:r w:rsidR="00D33526">
        <w:t xml:space="preserve"> </w:t>
      </w:r>
      <w:r w:rsidR="00A37C0D">
        <w:fldChar w:fldCharType="begin"/>
      </w:r>
      <w:r w:rsidR="00D33526">
        <w:instrText xml:space="preserve"> REF _Ref401515693 \h </w:instrText>
      </w:r>
      <w:r w:rsidR="00A37C0D">
        <w:fldChar w:fldCharType="separate"/>
      </w:r>
      <w:r w:rsidR="00D33526">
        <w:t>Template Input File Format</w:t>
      </w:r>
      <w:r w:rsidR="00A37C0D">
        <w:fldChar w:fldCharType="end"/>
      </w:r>
      <w:r w:rsidR="00474E65">
        <w:t>).</w:t>
      </w:r>
      <w:r w:rsidR="00F431D8">
        <w:t xml:space="preserve"> The </w:t>
      </w:r>
      <w:r w:rsidR="00322B5E">
        <w:t xml:space="preserve">tofplot_batch.m </w:t>
      </w:r>
      <w:r w:rsidR="00F431D8">
        <w:t>script assumes the following directories exist:</w:t>
      </w:r>
    </w:p>
    <w:p w:rsidR="00530B83" w:rsidRDefault="00F431D8" w:rsidP="00F431D8">
      <w:pPr>
        <w:pStyle w:val="ListParagraph"/>
        <w:numPr>
          <w:ilvl w:val="0"/>
          <w:numId w:val="4"/>
        </w:numPr>
      </w:pPr>
      <w:r>
        <w:t>&lt;root&gt;/&lt;name&gt;/histograms/output/</w:t>
      </w:r>
    </w:p>
    <w:p w:rsidR="00F431D8" w:rsidRDefault="00F431D8" w:rsidP="00F431D8">
      <w:pPr>
        <w:pStyle w:val="ListParagraph"/>
        <w:numPr>
          <w:ilvl w:val="0"/>
          <w:numId w:val="4"/>
        </w:numPr>
      </w:pPr>
      <w:r>
        <w:t>&lt;root&gt;/&lt;name&gt;/histograms/images/jpeg/</w:t>
      </w:r>
    </w:p>
    <w:p w:rsidR="00F431D8" w:rsidRDefault="00F431D8" w:rsidP="00F431D8">
      <w:pPr>
        <w:pStyle w:val="ListParagraph"/>
        <w:numPr>
          <w:ilvl w:val="0"/>
          <w:numId w:val="4"/>
        </w:numPr>
      </w:pPr>
      <w:r>
        <w:t>&lt;root&gt;/&lt;name&gt;/histograms/images/figures/</w:t>
      </w:r>
    </w:p>
    <w:p w:rsidR="00F431D8" w:rsidRDefault="00F431D8" w:rsidP="00F431D8">
      <w:r>
        <w:t xml:space="preserve">These folders are automatically generated when using the </w:t>
      </w:r>
      <w:r w:rsidR="00635A7A">
        <w:t>batch data generation</w:t>
      </w:r>
      <w:r>
        <w:t xml:space="preserve"> </w:t>
      </w:r>
      <w:r w:rsidR="00322B5E">
        <w:t xml:space="preserve">python </w:t>
      </w:r>
      <w:r>
        <w:t>script</w:t>
      </w:r>
      <w:r w:rsidR="00322B5E">
        <w:t xml:space="preserve">. </w:t>
      </w:r>
      <w:r>
        <w:t xml:space="preserve">The </w:t>
      </w:r>
      <w:r w:rsidR="00322B5E">
        <w:t>tofplot_batch.m</w:t>
      </w:r>
      <w:r>
        <w:t xml:space="preserve"> script also takes arguments from a template file:</w:t>
      </w:r>
    </w:p>
    <w:p w:rsidR="00F431D8" w:rsidRDefault="00F431D8" w:rsidP="00F431D8">
      <w:pPr>
        <w:pStyle w:val="ListParagraph"/>
        <w:numPr>
          <w:ilvl w:val="0"/>
          <w:numId w:val="6"/>
        </w:numPr>
      </w:pPr>
      <w:r>
        <w:t>&lt;root&gt;/&lt;name&gt;/histograms/&lt;name&gt;_template.pbrt</w:t>
      </w:r>
    </w:p>
    <w:p w:rsidR="00F431D8" w:rsidRDefault="00F431D8" w:rsidP="00F431D8">
      <w:r>
        <w:t>This templat</w:t>
      </w:r>
      <w:r w:rsidR="00635A7A">
        <w:t>e file acts as an input to the Time-of-Flight T</w:t>
      </w:r>
      <w:r>
        <w:t xml:space="preserve">racer </w:t>
      </w:r>
      <w:r w:rsidR="00635A7A">
        <w:t>batch data generation script</w:t>
      </w:r>
      <w:r>
        <w:t xml:space="preserve"> and is defined by the user. </w:t>
      </w:r>
      <w:r w:rsidR="00273361">
        <w:t>D</w:t>
      </w:r>
      <w:r>
        <w:t xml:space="preserve">etails for </w:t>
      </w:r>
      <w:r w:rsidR="00273361">
        <w:t xml:space="preserve">defining </w:t>
      </w:r>
      <w:r>
        <w:t xml:space="preserve">the input template file can be found </w:t>
      </w:r>
      <w:r w:rsidR="00DF5603">
        <w:t>above</w:t>
      </w:r>
      <w:r w:rsidR="00635A7A">
        <w:t xml:space="preserve"> (see </w:t>
      </w:r>
      <w:r w:rsidR="00A37C0D">
        <w:fldChar w:fldCharType="begin"/>
      </w:r>
      <w:r w:rsidR="00635A7A">
        <w:instrText xml:space="preserve"> REF _Ref401515693 \h </w:instrText>
      </w:r>
      <w:r w:rsidR="00A37C0D">
        <w:fldChar w:fldCharType="separate"/>
      </w:r>
      <w:r w:rsidR="00635A7A">
        <w:t>Template Input File Format</w:t>
      </w:r>
      <w:r w:rsidR="00A37C0D">
        <w:fldChar w:fldCharType="end"/>
      </w:r>
      <w:r>
        <w:t>).</w:t>
      </w:r>
    </w:p>
    <w:p w:rsidR="00273361" w:rsidRDefault="00273361" w:rsidP="00F431D8">
      <w:r>
        <w:t xml:space="preserve">The histogram plot script will automatically generate graphs for every pixel </w:t>
      </w:r>
      <w:r w:rsidR="00DD726A">
        <w:t>requested</w:t>
      </w:r>
      <w:r>
        <w:t xml:space="preserve"> </w:t>
      </w:r>
      <w:r w:rsidR="00D254AC">
        <w:t xml:space="preserve">in the input template file. For each defined pixel, the histogram plot will generate </w:t>
      </w:r>
      <w:r w:rsidR="00F057BC">
        <w:t>N g</w:t>
      </w:r>
      <w:r w:rsidR="00D254AC">
        <w:t xml:space="preserve">raphs where </w:t>
      </w:r>
      <w:r w:rsidR="00F057BC">
        <w:t>N</w:t>
      </w:r>
      <w:r w:rsidR="00D254AC">
        <w:t xml:space="preserve"> is the number of discrete steps defined </w:t>
      </w:r>
      <w:r w:rsidR="00DD726A">
        <w:t>in</w:t>
      </w:r>
      <w:r w:rsidR="00D254AC">
        <w:t xml:space="preserve"> the input template file. Each graph requires a corresponding output file </w:t>
      </w:r>
      <w:r w:rsidR="00ED6434">
        <w:t>from the r</w:t>
      </w:r>
      <w:r w:rsidR="00D254AC">
        <w:t>ay</w:t>
      </w:r>
      <w:r w:rsidR="00DD726A">
        <w:t xml:space="preserve"> tracing</w:t>
      </w:r>
      <w:r w:rsidR="00D254AC">
        <w:t xml:space="preserve"> application. </w:t>
      </w:r>
      <w:r w:rsidR="00DB2425">
        <w:t xml:space="preserve">These output files should be generated using the </w:t>
      </w:r>
      <w:r w:rsidR="00DD726A">
        <w:t>HistogramFilm</w:t>
      </w:r>
      <w:r w:rsidR="00DB2425">
        <w:t xml:space="preserve">. They are assumed to be named ‘&lt;name&gt;_&lt;n&gt;’ where n ranges from 0 to N-1. </w:t>
      </w:r>
      <w:r w:rsidR="00D254AC">
        <w:t>These output files should be located in:</w:t>
      </w:r>
    </w:p>
    <w:p w:rsidR="00D254AC" w:rsidRDefault="00D254AC" w:rsidP="00D254AC">
      <w:pPr>
        <w:pStyle w:val="ListParagraph"/>
        <w:numPr>
          <w:ilvl w:val="0"/>
          <w:numId w:val="6"/>
        </w:numPr>
      </w:pPr>
      <w:r>
        <w:t>&lt;root&gt;/&lt;name&gt;/histograms/output/</w:t>
      </w:r>
    </w:p>
    <w:p w:rsidR="00D254AC" w:rsidRDefault="00ED6434" w:rsidP="00D254AC">
      <w:r>
        <w:t>The script will generate histogram plots in both JPEG and MATLAB figure (.fig) formats. These sets of plots will be generated in the following directories (respectively):</w:t>
      </w:r>
    </w:p>
    <w:p w:rsidR="00ED6434" w:rsidRDefault="00ED6434" w:rsidP="00ED6434">
      <w:pPr>
        <w:pStyle w:val="ListParagraph"/>
        <w:numPr>
          <w:ilvl w:val="0"/>
          <w:numId w:val="6"/>
        </w:numPr>
      </w:pPr>
      <w:r>
        <w:t>&lt;root&gt;/&lt;name&gt;/histograms/images/jpeg/</w:t>
      </w:r>
    </w:p>
    <w:p w:rsidR="00DD726A" w:rsidRDefault="00ED6434" w:rsidP="00DD726A">
      <w:pPr>
        <w:pStyle w:val="ListParagraph"/>
        <w:numPr>
          <w:ilvl w:val="0"/>
          <w:numId w:val="6"/>
        </w:numPr>
      </w:pPr>
      <w:r>
        <w:t>&lt;root&gt;/&lt;name&gt;/histograms/images/figures/</w:t>
      </w:r>
    </w:p>
    <w:p w:rsidR="007041BA" w:rsidRDefault="007041BA" w:rsidP="007041BA"/>
    <w:p w:rsidR="007041BA" w:rsidRDefault="006B296D" w:rsidP="007041BA">
      <w:pPr>
        <w:pStyle w:val="Heading1"/>
      </w:pPr>
      <w:bookmarkStart w:id="26" w:name="_Ref403071382"/>
      <w:bookmarkStart w:id="27" w:name="_Toc403227533"/>
      <w:r>
        <w:t>5.</w:t>
      </w:r>
      <w:r>
        <w:tab/>
      </w:r>
      <w:r w:rsidR="007041BA">
        <w:t>Examples</w:t>
      </w:r>
      <w:bookmarkEnd w:id="26"/>
      <w:bookmarkEnd w:id="27"/>
    </w:p>
    <w:p w:rsidR="007041BA" w:rsidRDefault="007041BA" w:rsidP="007041BA">
      <w:r>
        <w:t xml:space="preserve">The following describes </w:t>
      </w:r>
      <w:r w:rsidR="006B296D">
        <w:t>the workflow</w:t>
      </w:r>
      <w:r>
        <w:t xml:space="preserve"> for rendering an </w:t>
      </w:r>
      <w:r w:rsidR="006B296D">
        <w:t>s</w:t>
      </w:r>
      <w:r>
        <w:t>ample scene. T</w:t>
      </w:r>
      <w:r w:rsidR="006B296D">
        <w:t>his section describes t</w:t>
      </w:r>
      <w:r>
        <w:t xml:space="preserve">wo workflows. The first workflow </w:t>
      </w:r>
      <w:r w:rsidR="006B296D">
        <w:t>illustrates</w:t>
      </w:r>
      <w:r>
        <w:t xml:space="preserve"> the process of individually rendering and plotting a scene. The second workflow </w:t>
      </w:r>
      <w:r w:rsidR="006B296D">
        <w:t>shows</w:t>
      </w:r>
      <w:r>
        <w:t xml:space="preserve"> the process of rendering a</w:t>
      </w:r>
      <w:r w:rsidR="006B296D">
        <w:t>nd</w:t>
      </w:r>
      <w:r>
        <w:t xml:space="preserve"> plotting a batch of scenes using a template file.</w:t>
      </w:r>
    </w:p>
    <w:p w:rsidR="007041BA" w:rsidRDefault="007041BA" w:rsidP="007041BA">
      <w:r>
        <w:t xml:space="preserve">These examples assume that each of the Time-of-Flight Tracer components has been built. Two example scene files (corner.pbrt, corner_batch.pbrt) are also included in the Time-of-Flight Tracer distribution. </w:t>
      </w:r>
      <w:r w:rsidR="006B296D">
        <w:t>T</w:t>
      </w:r>
      <w:r>
        <w:t xml:space="preserve">he following </w:t>
      </w:r>
      <w:r w:rsidR="006B296D">
        <w:t xml:space="preserve">assumes these </w:t>
      </w:r>
      <w:r>
        <w:t>files exist:</w:t>
      </w:r>
    </w:p>
    <w:p w:rsidR="007041BA" w:rsidRDefault="007041BA" w:rsidP="007041BA">
      <w:pPr>
        <w:pStyle w:val="ListParagraph"/>
        <w:numPr>
          <w:ilvl w:val="0"/>
          <w:numId w:val="16"/>
        </w:numPr>
      </w:pPr>
      <w:r>
        <w:t>$WORKING/bin/exrtotiff.exe</w:t>
      </w:r>
    </w:p>
    <w:p w:rsidR="007041BA" w:rsidRDefault="007041BA" w:rsidP="007041BA">
      <w:pPr>
        <w:pStyle w:val="ListParagraph"/>
        <w:numPr>
          <w:ilvl w:val="0"/>
          <w:numId w:val="16"/>
        </w:numPr>
      </w:pPr>
      <w:r>
        <w:t>$WORKING/bin/pbrt.exe</w:t>
      </w:r>
    </w:p>
    <w:p w:rsidR="007041BA" w:rsidRDefault="007041BA" w:rsidP="007041BA">
      <w:pPr>
        <w:pStyle w:val="ListParagraph"/>
        <w:numPr>
          <w:ilvl w:val="0"/>
          <w:numId w:val="16"/>
        </w:numPr>
      </w:pPr>
      <w:r>
        <w:t>$WORKING/bin/tofplot_batch.exe</w:t>
      </w:r>
    </w:p>
    <w:p w:rsidR="007041BA" w:rsidRDefault="007041BA" w:rsidP="007041BA">
      <w:pPr>
        <w:pStyle w:val="ListParagraph"/>
        <w:numPr>
          <w:ilvl w:val="0"/>
          <w:numId w:val="16"/>
        </w:numPr>
      </w:pPr>
      <w:r>
        <w:t>$WORKING/bin/autogenerate.exe</w:t>
      </w:r>
    </w:p>
    <w:p w:rsidR="007041BA" w:rsidRDefault="007041BA" w:rsidP="007041BA">
      <w:pPr>
        <w:pStyle w:val="ListParagraph"/>
        <w:numPr>
          <w:ilvl w:val="0"/>
          <w:numId w:val="16"/>
        </w:numPr>
      </w:pPr>
      <w:r>
        <w:lastRenderedPageBreak/>
        <w:t>$WORKING/matlab/tofplot.m</w:t>
      </w:r>
    </w:p>
    <w:p w:rsidR="007041BA" w:rsidRDefault="007041BA" w:rsidP="007041BA">
      <w:pPr>
        <w:pStyle w:val="ListParagraph"/>
        <w:numPr>
          <w:ilvl w:val="0"/>
          <w:numId w:val="16"/>
        </w:numPr>
      </w:pPr>
      <w:r>
        <w:t>$WORKING/corner.pbrt</w:t>
      </w:r>
    </w:p>
    <w:p w:rsidR="007041BA" w:rsidRDefault="007041BA" w:rsidP="007041BA">
      <w:pPr>
        <w:pStyle w:val="ListParagraph"/>
        <w:numPr>
          <w:ilvl w:val="0"/>
          <w:numId w:val="16"/>
        </w:numPr>
      </w:pPr>
      <w:r>
        <w:t>$WORKING/corner_batch.pbrt</w:t>
      </w:r>
    </w:p>
    <w:p w:rsidR="007041BA" w:rsidRDefault="007041BA" w:rsidP="007041BA">
      <w:r>
        <w:t xml:space="preserve">Where $WORKING is defined by some working directory. </w:t>
      </w:r>
    </w:p>
    <w:p w:rsidR="007041BA" w:rsidRDefault="006D567B" w:rsidP="007041BA">
      <w:pPr>
        <w:pStyle w:val="Heading2"/>
      </w:pPr>
      <w:bookmarkStart w:id="28" w:name="_Toc403227534"/>
      <w:r>
        <w:t>5.1</w:t>
      </w:r>
      <w:r>
        <w:tab/>
      </w:r>
      <w:r w:rsidR="007041BA">
        <w:t>Individual Data Generation</w:t>
      </w:r>
      <w:bookmarkEnd w:id="28"/>
    </w:p>
    <w:p w:rsidR="007041BA" w:rsidRDefault="007041BA" w:rsidP="007041BA">
      <w:r>
        <w:t>This example workflow demonstrate</w:t>
      </w:r>
      <w:r w:rsidR="00272572">
        <w:t>s</w:t>
      </w:r>
      <w:r>
        <w:t xml:space="preserve"> how to generate time-of-flight backscatter data using the ray tracer application and how to plot that data using the included MATLAB script.</w:t>
      </w:r>
    </w:p>
    <w:p w:rsidR="007041BA" w:rsidRDefault="007041BA" w:rsidP="007041BA">
      <w:pPr>
        <w:spacing w:after="0"/>
      </w:pPr>
      <w:r>
        <w:t>On the command line, execute the following commands:</w:t>
      </w:r>
    </w:p>
    <w:p w:rsidR="007041BA" w:rsidRDefault="00D1297E" w:rsidP="007041BA">
      <w:pPr>
        <w:spacing w:after="0"/>
      </w:pPr>
      <w:r>
        <w:pict>
          <v:shape id="_x0000_s1099" type="#_x0000_t202" style="width:459.35pt;height:41.3pt;mso-height-percent:200;mso-position-horizontal-relative:char;mso-position-vertical-relative:line;mso-height-percent:200;mso-width-relative:margin;mso-height-relative:margin">
            <v:textbox style="mso-next-textbox:#_x0000_s1099;mso-fit-shape-to-text:t">
              <w:txbxContent>
                <w:p w:rsidR="00E1503D" w:rsidRDefault="00E1503D" w:rsidP="007041BA">
                  <w:pPr>
                    <w:pStyle w:val="Code"/>
                  </w:pPr>
                  <w:r>
                    <w:t>cd $WORKING</w:t>
                  </w:r>
                </w:p>
                <w:p w:rsidR="00E1503D" w:rsidRPr="00EB6D69" w:rsidRDefault="00E1503D" w:rsidP="007041BA">
                  <w:pPr>
                    <w:pStyle w:val="Code"/>
                  </w:pPr>
                  <w:r>
                    <w:t>bin\pbrt.exe corner.pbrt</w:t>
                  </w:r>
                </w:p>
              </w:txbxContent>
            </v:textbox>
            <w10:wrap type="none"/>
            <w10:anchorlock/>
          </v:shape>
        </w:pict>
      </w:r>
    </w:p>
    <w:p w:rsidR="007041BA" w:rsidRDefault="007041BA" w:rsidP="007041BA">
      <w:pPr>
        <w:spacing w:after="0"/>
      </w:pPr>
    </w:p>
    <w:p w:rsidR="007041BA" w:rsidRDefault="007041BA" w:rsidP="007041BA">
      <w:pPr>
        <w:spacing w:after="0"/>
      </w:pPr>
      <w:r>
        <w:t>Output similar to the following should be displayed:</w:t>
      </w:r>
    </w:p>
    <w:p w:rsidR="007041BA" w:rsidRDefault="00D1297E" w:rsidP="007041BA">
      <w:pPr>
        <w:spacing w:after="0"/>
      </w:pPr>
      <w:r>
        <w:pict>
          <v:shape id="_x0000_s1098" type="#_x0000_t202" style="width:459.35pt;height:41.3pt;mso-height-percent:200;mso-position-horizontal-relative:char;mso-position-vertical-relative:line;mso-height-percent:200;mso-width-relative:margin;mso-height-relative:margin">
            <v:textbox style="mso-next-textbox:#_x0000_s1098;mso-fit-shape-to-text:t">
              <w:txbxContent>
                <w:p w:rsidR="00E1503D" w:rsidRDefault="00E1503D" w:rsidP="007041BA">
                  <w:pPr>
                    <w:pStyle w:val="Code"/>
                  </w:pPr>
                  <w:r>
                    <w:t>pbrt version 2.0.0 of Oct 19 2014 at 15:12:37 [Detected 8 core(s)]</w:t>
                  </w:r>
                </w:p>
                <w:p w:rsidR="00E1503D" w:rsidRDefault="00E1503D" w:rsidP="007041BA">
                  <w:pPr>
                    <w:pStyle w:val="Code"/>
                  </w:pPr>
                  <w:r>
                    <w:t>Copyright (c)1998-2012 Matt Pharr and Greg Humphreys.</w:t>
                  </w:r>
                </w:p>
                <w:p w:rsidR="00E1503D" w:rsidRDefault="00E1503D" w:rsidP="007041BA">
                  <w:pPr>
                    <w:pStyle w:val="Code"/>
                  </w:pPr>
                  <w:r>
                    <w:t>The source code to pbrt (but *not* the book contents) is covered by the BSD Lice</w:t>
                  </w:r>
                </w:p>
                <w:p w:rsidR="00E1503D" w:rsidRDefault="00E1503D" w:rsidP="007041BA">
                  <w:pPr>
                    <w:pStyle w:val="Code"/>
                  </w:pPr>
                  <w:r>
                    <w:t>nse.</w:t>
                  </w:r>
                </w:p>
                <w:p w:rsidR="00E1503D" w:rsidRDefault="00E1503D" w:rsidP="007041BA">
                  <w:pPr>
                    <w:pStyle w:val="Code"/>
                  </w:pPr>
                  <w:r>
                    <w:t>See the file LICENSE.txt for the conditions of the license.</w:t>
                  </w:r>
                </w:p>
                <w:p w:rsidR="00E1503D" w:rsidRDefault="00E1503D" w:rsidP="007041BA">
                  <w:pPr>
                    <w:pStyle w:val="Code"/>
                  </w:pPr>
                  <w:r>
                    <w:t>corner.pbrt(1): Warning: This version of pbrt fixes a bug in the LookAt</w:t>
                  </w:r>
                </w:p>
                <w:p w:rsidR="00E1503D" w:rsidRDefault="00E1503D" w:rsidP="007041BA">
                  <w:pPr>
                    <w:pStyle w:val="Code"/>
                  </w:pPr>
                  <w:r>
                    <w:t xml:space="preserve">    transformation. If your rendered images unexpectedly change, add a "Scale</w:t>
                  </w:r>
                </w:p>
                <w:p w:rsidR="00E1503D" w:rsidRDefault="00E1503D" w:rsidP="007041BA">
                  <w:pPr>
                    <w:pStyle w:val="Code"/>
                  </w:pPr>
                  <w:r>
                    <w:t xml:space="preserve">    -1 1 1" to the start of your scene file.</w:t>
                  </w:r>
                </w:p>
                <w:p w:rsidR="00E1503D" w:rsidRPr="00EB6D69" w:rsidRDefault="00E1503D" w:rsidP="007041BA">
                  <w:pPr>
                    <w:pStyle w:val="Code"/>
                  </w:pPr>
                  <w:r>
                    <w:t>Rendering: [+++++++++++++++++++++++++++++++++++++++++++]  (2.3s)</w:t>
                  </w:r>
                </w:p>
              </w:txbxContent>
            </v:textbox>
            <w10:wrap type="none"/>
            <w10:anchorlock/>
          </v:shape>
        </w:pict>
      </w:r>
    </w:p>
    <w:p w:rsidR="007041BA" w:rsidRDefault="007041BA" w:rsidP="007041BA">
      <w:pPr>
        <w:spacing w:after="0"/>
      </w:pPr>
    </w:p>
    <w:p w:rsidR="007041BA" w:rsidRDefault="007041BA" w:rsidP="007041BA">
      <w:r>
        <w:t>A file corner.txt should now exist at $WORKING/corner.txt. Next we will plot the generated data using the MATLAB script.</w:t>
      </w:r>
    </w:p>
    <w:p w:rsidR="007041BA" w:rsidRDefault="007041BA" w:rsidP="007041BA">
      <w:pPr>
        <w:spacing w:after="0"/>
      </w:pPr>
      <w:r>
        <w:t>On the command line, execute the following commands:</w:t>
      </w:r>
    </w:p>
    <w:p w:rsidR="007041BA" w:rsidRDefault="00D1297E" w:rsidP="007041BA">
      <w:pPr>
        <w:spacing w:after="0"/>
      </w:pPr>
      <w:r>
        <w:pict>
          <v:shape id="_x0000_s1097" type="#_x0000_t202" style="width:459.35pt;height:41.3pt;mso-height-percent:200;mso-position-horizontal-relative:char;mso-position-vertical-relative:line;mso-height-percent:200;mso-width-relative:margin;mso-height-relative:margin">
            <v:textbox style="mso-next-textbox:#_x0000_s1097;mso-fit-shape-to-text:t">
              <w:txbxContent>
                <w:p w:rsidR="00E1503D" w:rsidRPr="00EB6D69" w:rsidRDefault="00E1503D" w:rsidP="007041BA">
                  <w:pPr>
                    <w:pStyle w:val="Code"/>
                  </w:pPr>
                  <w:r>
                    <w:t>cd matlab</w:t>
                  </w:r>
                </w:p>
                <w:p w:rsidR="00E1503D" w:rsidRPr="00EB6D69" w:rsidRDefault="00E1503D" w:rsidP="007041BA">
                  <w:pPr>
                    <w:pStyle w:val="Code"/>
                  </w:pPr>
                  <w:r>
                    <w:t>matlab /r "tofplot('../corner.txt', 50, 50, '../corner')"</w:t>
                  </w:r>
                </w:p>
              </w:txbxContent>
            </v:textbox>
            <w10:wrap type="none"/>
            <w10:anchorlock/>
          </v:shape>
        </w:pict>
      </w:r>
    </w:p>
    <w:p w:rsidR="007041BA" w:rsidRDefault="007041BA" w:rsidP="007041BA">
      <w:pPr>
        <w:spacing w:after="0"/>
      </w:pPr>
    </w:p>
    <w:p w:rsidR="0069251A" w:rsidRDefault="007041BA" w:rsidP="007041BA">
      <w:pPr>
        <w:spacing w:after="0"/>
      </w:pPr>
      <w:r>
        <w:t xml:space="preserve">These commands </w:t>
      </w:r>
      <w:r w:rsidR="00272572">
        <w:t>launch</w:t>
      </w:r>
      <w:r>
        <w:t xml:space="preserve"> MATLAB and generate a histogram plot from the ray tracer time-of-flight backscatter data. Additionally two files (corner.fig, corner.jpg) should be generated in the $WORKING directory.</w:t>
      </w:r>
    </w:p>
    <w:p w:rsidR="007041BA" w:rsidRDefault="0069251A" w:rsidP="007041BA">
      <w:pPr>
        <w:spacing w:after="0"/>
      </w:pPr>
      <w:r>
        <w:rPr>
          <w:noProof/>
        </w:rPr>
        <w:lastRenderedPageBreak/>
        <w:drawing>
          <wp:inline distT="0" distB="0" distL="0" distR="0">
            <wp:extent cx="5947410" cy="4460875"/>
            <wp:effectExtent l="19050" t="0" r="0" b="0"/>
            <wp:docPr id="76" name="Picture 76" descr="C:\Users\Phil\Desktop\Code\Output\cor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Phil\Desktop\Code\Output\corner.jpg"/>
                    <pic:cNvPicPr>
                      <a:picLocks noChangeAspect="1" noChangeArrowheads="1"/>
                    </pic:cNvPicPr>
                  </pic:nvPicPr>
                  <pic:blipFill>
                    <a:blip r:embed="rId23" cstate="print"/>
                    <a:srcRect/>
                    <a:stretch>
                      <a:fillRect/>
                    </a:stretch>
                  </pic:blipFill>
                  <pic:spPr bwMode="auto">
                    <a:xfrm>
                      <a:off x="0" y="0"/>
                      <a:ext cx="5947410" cy="4460875"/>
                    </a:xfrm>
                    <a:prstGeom prst="rect">
                      <a:avLst/>
                    </a:prstGeom>
                    <a:noFill/>
                    <a:ln w="9525">
                      <a:noFill/>
                      <a:miter lim="800000"/>
                      <a:headEnd/>
                      <a:tailEnd/>
                    </a:ln>
                  </pic:spPr>
                </pic:pic>
              </a:graphicData>
            </a:graphic>
          </wp:inline>
        </w:drawing>
      </w:r>
    </w:p>
    <w:p w:rsidR="007041BA" w:rsidRDefault="0069251A" w:rsidP="0069251A">
      <w:pPr>
        <w:spacing w:after="0"/>
        <w:jc w:val="center"/>
      </w:pPr>
      <w:r>
        <w:t>Figure 3: Generated Corner Example JPEG</w:t>
      </w:r>
    </w:p>
    <w:p w:rsidR="0069251A" w:rsidRDefault="0069251A" w:rsidP="007041BA">
      <w:pPr>
        <w:spacing w:after="0"/>
      </w:pPr>
    </w:p>
    <w:p w:rsidR="007041BA" w:rsidRDefault="006D567B" w:rsidP="007041BA">
      <w:pPr>
        <w:pStyle w:val="Heading2"/>
      </w:pPr>
      <w:bookmarkStart w:id="29" w:name="_Toc403227535"/>
      <w:r>
        <w:t>5.2</w:t>
      </w:r>
      <w:r>
        <w:tab/>
      </w:r>
      <w:r w:rsidR="007041BA">
        <w:t>Batch Data Generation</w:t>
      </w:r>
      <w:bookmarkEnd w:id="29"/>
    </w:p>
    <w:p w:rsidR="007041BA" w:rsidRDefault="007041BA" w:rsidP="007041BA">
      <w:r>
        <w:t xml:space="preserve">This example workflow will demonstrate how to generate batch time-of-flight backscatter data using the included python script. This workflow assumes that the python script has been compiled into an executable as discussed in the Building section (see </w:t>
      </w:r>
      <w:r w:rsidR="00A37C0D">
        <w:fldChar w:fldCharType="begin"/>
      </w:r>
      <w:r>
        <w:instrText xml:space="preserve"> REF _Ref402176626 \h </w:instrText>
      </w:r>
      <w:r w:rsidR="00A37C0D">
        <w:fldChar w:fldCharType="separate"/>
      </w:r>
      <w:r>
        <w:t>Automated Data Generation Script</w:t>
      </w:r>
      <w:r w:rsidR="00A37C0D">
        <w:fldChar w:fldCharType="end"/>
      </w:r>
      <w:r>
        <w:t>).</w:t>
      </w:r>
    </w:p>
    <w:p w:rsidR="007041BA" w:rsidRDefault="007041BA" w:rsidP="007041BA">
      <w:pPr>
        <w:spacing w:after="0"/>
      </w:pPr>
      <w:r>
        <w:t>To execute the workflow using path tracing (vs. bidirectional path tracing), run the following from the command line:</w:t>
      </w:r>
    </w:p>
    <w:p w:rsidR="007041BA" w:rsidRDefault="00D1297E" w:rsidP="007041BA">
      <w:r>
        <w:pict>
          <v:shape id="_x0000_s1096" type="#_x0000_t202" style="width:459.35pt;height:41.3pt;mso-height-percent:200;mso-position-horizontal-relative:char;mso-position-vertical-relative:line;mso-height-percent:200;mso-width-relative:margin;mso-height-relative:margin">
            <v:textbox style="mso-next-textbox:#_x0000_s1096;mso-fit-shape-to-text:t">
              <w:txbxContent>
                <w:p w:rsidR="00E1503D" w:rsidRDefault="00E1503D" w:rsidP="007041BA">
                  <w:pPr>
                    <w:pStyle w:val="Code"/>
                  </w:pPr>
                  <w:r>
                    <w:t>cd $WORKING</w:t>
                  </w:r>
                </w:p>
                <w:p w:rsidR="00E1503D" w:rsidRPr="00EB6D69" w:rsidRDefault="00E1503D" w:rsidP="007041BA">
                  <w:pPr>
                    <w:pStyle w:val="Code"/>
                  </w:pPr>
                  <w:r>
                    <w:t>bin\autogenerate.exe -r $WORKING -n corner_batch -p</w:t>
                  </w:r>
                </w:p>
              </w:txbxContent>
            </v:textbox>
            <w10:wrap type="none"/>
            <w10:anchorlock/>
          </v:shape>
        </w:pict>
      </w:r>
    </w:p>
    <w:p w:rsidR="007041BA" w:rsidRDefault="007041BA" w:rsidP="007041BA">
      <w:r>
        <w:t>After processing has completed a batch of data will be generated in the $WORKING/corner_batch folder. This data includes normal pictorial renders as well as histogram textual output and their corresponding plots.</w:t>
      </w:r>
    </w:p>
    <w:p w:rsidR="007041BA" w:rsidRDefault="007041BA" w:rsidP="007041BA">
      <w:r>
        <w:t>Specifically the output includes:</w:t>
      </w:r>
    </w:p>
    <w:tbl>
      <w:tblPr>
        <w:tblStyle w:val="TableGrid"/>
        <w:tblW w:w="0" w:type="auto"/>
        <w:tblLook w:val="04A0"/>
      </w:tblPr>
      <w:tblGrid>
        <w:gridCol w:w="2988"/>
        <w:gridCol w:w="6588"/>
      </w:tblGrid>
      <w:tr w:rsidR="007041BA" w:rsidTr="009B4B00">
        <w:tc>
          <w:tcPr>
            <w:tcW w:w="2988" w:type="dxa"/>
          </w:tcPr>
          <w:p w:rsidR="007041BA" w:rsidRPr="00AB2358" w:rsidRDefault="007041BA" w:rsidP="009B4B00">
            <w:pPr>
              <w:rPr>
                <w:b/>
              </w:rPr>
            </w:pPr>
            <w:r w:rsidRPr="00AB2358">
              <w:rPr>
                <w:b/>
              </w:rPr>
              <w:t>Output Type</w:t>
            </w:r>
          </w:p>
        </w:tc>
        <w:tc>
          <w:tcPr>
            <w:tcW w:w="6588" w:type="dxa"/>
          </w:tcPr>
          <w:p w:rsidR="007041BA" w:rsidRPr="00AB2358" w:rsidRDefault="007041BA" w:rsidP="009B4B00">
            <w:pPr>
              <w:rPr>
                <w:b/>
              </w:rPr>
            </w:pPr>
            <w:r w:rsidRPr="00AB2358">
              <w:rPr>
                <w:b/>
              </w:rPr>
              <w:t>Location</w:t>
            </w:r>
          </w:p>
        </w:tc>
      </w:tr>
      <w:tr w:rsidR="007041BA" w:rsidTr="009B4B00">
        <w:tc>
          <w:tcPr>
            <w:tcW w:w="2988" w:type="dxa"/>
          </w:tcPr>
          <w:p w:rsidR="007041BA" w:rsidRDefault="007041BA" w:rsidP="009B4B00">
            <w:r>
              <w:t>EXR image files</w:t>
            </w:r>
          </w:p>
        </w:tc>
        <w:tc>
          <w:tcPr>
            <w:tcW w:w="6588" w:type="dxa"/>
          </w:tcPr>
          <w:p w:rsidR="007041BA" w:rsidRDefault="007041BA" w:rsidP="009B4B00">
            <w:r>
              <w:t>$WORKING/corner_batch/images/output</w:t>
            </w:r>
          </w:p>
        </w:tc>
      </w:tr>
      <w:tr w:rsidR="007041BA" w:rsidTr="009B4B00">
        <w:tc>
          <w:tcPr>
            <w:tcW w:w="2988" w:type="dxa"/>
          </w:tcPr>
          <w:p w:rsidR="007041BA" w:rsidRDefault="007041BA" w:rsidP="009B4B00">
            <w:r>
              <w:t>TIFF image files</w:t>
            </w:r>
          </w:p>
        </w:tc>
        <w:tc>
          <w:tcPr>
            <w:tcW w:w="6588" w:type="dxa"/>
          </w:tcPr>
          <w:p w:rsidR="007041BA" w:rsidRDefault="007041BA" w:rsidP="009B4B00">
            <w:r>
              <w:t>$WORKING/corner_batch/images/images</w:t>
            </w:r>
          </w:p>
        </w:tc>
      </w:tr>
      <w:tr w:rsidR="007041BA" w:rsidTr="009B4B00">
        <w:tc>
          <w:tcPr>
            <w:tcW w:w="2988" w:type="dxa"/>
          </w:tcPr>
          <w:p w:rsidR="007041BA" w:rsidRDefault="007041BA" w:rsidP="009B4B00">
            <w:r>
              <w:lastRenderedPageBreak/>
              <w:t>Histogram textual output</w:t>
            </w:r>
          </w:p>
        </w:tc>
        <w:tc>
          <w:tcPr>
            <w:tcW w:w="6588" w:type="dxa"/>
          </w:tcPr>
          <w:p w:rsidR="007041BA" w:rsidRDefault="007041BA" w:rsidP="009B4B00">
            <w:r>
              <w:t>$WORKING/corner_batch/histograms/output</w:t>
            </w:r>
          </w:p>
        </w:tc>
      </w:tr>
      <w:tr w:rsidR="007041BA" w:rsidTr="009B4B00">
        <w:tc>
          <w:tcPr>
            <w:tcW w:w="2988" w:type="dxa"/>
          </w:tcPr>
          <w:p w:rsidR="007041BA" w:rsidRDefault="007041BA" w:rsidP="009B4B00">
            <w:r>
              <w:t>Histogram JPEG plots</w:t>
            </w:r>
          </w:p>
        </w:tc>
        <w:tc>
          <w:tcPr>
            <w:tcW w:w="6588" w:type="dxa"/>
          </w:tcPr>
          <w:p w:rsidR="007041BA" w:rsidRDefault="007041BA" w:rsidP="009B4B00">
            <w:r>
              <w:t>$WORKING/corner_batch/histograms/jpeg</w:t>
            </w:r>
          </w:p>
        </w:tc>
      </w:tr>
      <w:tr w:rsidR="007041BA" w:rsidTr="009B4B00">
        <w:tc>
          <w:tcPr>
            <w:tcW w:w="2988" w:type="dxa"/>
          </w:tcPr>
          <w:p w:rsidR="007041BA" w:rsidRDefault="007041BA" w:rsidP="009B4B00">
            <w:r>
              <w:t>Histogram FIG plots</w:t>
            </w:r>
          </w:p>
        </w:tc>
        <w:tc>
          <w:tcPr>
            <w:tcW w:w="6588" w:type="dxa"/>
          </w:tcPr>
          <w:p w:rsidR="007041BA" w:rsidRDefault="007041BA" w:rsidP="009B4B00">
            <w:r>
              <w:t>$WORKING/corner_batch/histograms/figures</w:t>
            </w:r>
          </w:p>
        </w:tc>
      </w:tr>
    </w:tbl>
    <w:p w:rsidR="007041BA" w:rsidRDefault="007041BA" w:rsidP="00DD726A"/>
    <w:p w:rsidR="007041BA" w:rsidRDefault="007041BA" w:rsidP="00DD726A"/>
    <w:p w:rsidR="00755AAB" w:rsidRDefault="001B2622" w:rsidP="00755AAB">
      <w:pPr>
        <w:pStyle w:val="Heading1"/>
      </w:pPr>
      <w:bookmarkStart w:id="30" w:name="_Ref403071398"/>
      <w:bookmarkStart w:id="31" w:name="_Toc403227536"/>
      <w:r>
        <w:t>6.</w:t>
      </w:r>
      <w:r>
        <w:tab/>
      </w:r>
      <w:r w:rsidR="00755AAB">
        <w:t>Tips &amp; Tricks</w:t>
      </w:r>
      <w:bookmarkEnd w:id="30"/>
      <w:bookmarkEnd w:id="31"/>
    </w:p>
    <w:p w:rsidR="00E37C09" w:rsidRDefault="00E37C09" w:rsidP="00E37C09">
      <w:r>
        <w:t xml:space="preserve">The following section </w:t>
      </w:r>
      <w:r w:rsidR="001B2622">
        <w:t>describes</w:t>
      </w:r>
      <w:r>
        <w:t xml:space="preserve"> some lessons learned that ma</w:t>
      </w:r>
      <w:r w:rsidR="00DD726A">
        <w:t>y prove useful to users of the Time-of-F</w:t>
      </w:r>
      <w:r>
        <w:t>lig</w:t>
      </w:r>
      <w:r w:rsidR="00DD726A">
        <w:t>ht T</w:t>
      </w:r>
      <w:r>
        <w:t>racer system.</w:t>
      </w:r>
    </w:p>
    <w:p w:rsidR="00E37C09" w:rsidRDefault="00E37C09" w:rsidP="00E37C09"/>
    <w:p w:rsidR="00E37C09" w:rsidRDefault="006D567B" w:rsidP="00E37C09">
      <w:pPr>
        <w:pStyle w:val="Heading2"/>
      </w:pPr>
      <w:bookmarkStart w:id="32" w:name="_Toc403227537"/>
      <w:r>
        <w:t>6.1</w:t>
      </w:r>
      <w:r>
        <w:tab/>
      </w:r>
      <w:r w:rsidR="0033716A">
        <w:t>Path Tracing vs. Bidirectional Path Tracing</w:t>
      </w:r>
      <w:bookmarkEnd w:id="32"/>
    </w:p>
    <w:p w:rsidR="0033716A" w:rsidRDefault="0033716A" w:rsidP="0033716A">
      <w:r>
        <w:t>In most documentation you will read that bidirectional path tracing works better than path tracing. This is a true statement, most of the time. However, it is important to understand how both techniques function as there are certain cases where bidirectional path tracing produces much noisier images than path tracing.</w:t>
      </w:r>
    </w:p>
    <w:p w:rsidR="0033716A" w:rsidRDefault="0033716A" w:rsidP="0033716A">
      <w:r>
        <w:t xml:space="preserve">The most significant difference between the two techniques is that path tracing follows a path from the camera to the light source while bidirectional path tracing also uses a separate path from the light source to the camera. </w:t>
      </w:r>
    </w:p>
    <w:p w:rsidR="0033716A" w:rsidRDefault="0033716A" w:rsidP="0033716A">
      <w:r>
        <w:t xml:space="preserve">Let’s pause to think of how each of these paths are generated. </w:t>
      </w:r>
    </w:p>
    <w:p w:rsidR="0033716A" w:rsidRDefault="0033716A" w:rsidP="0033716A">
      <w:pPr>
        <w:pStyle w:val="Heading3"/>
      </w:pPr>
      <w:bookmarkStart w:id="33" w:name="_Toc403227538"/>
      <w:r>
        <w:t>Camera Path Generation</w:t>
      </w:r>
      <w:bookmarkEnd w:id="33"/>
    </w:p>
    <w:p w:rsidR="0033716A" w:rsidRDefault="0033716A" w:rsidP="0033716A">
      <w:r>
        <w:t>The path from the camera to the light source is generated by firing a ray from the camera into the scene. If this ray intersects with scene geometry we use a probability distribution function to determine the new direction of the ray after intersection. This ray continues to bounce around the scene until reaching the light source (unlikely) or being terminated.</w:t>
      </w:r>
    </w:p>
    <w:p w:rsidR="0033716A" w:rsidRDefault="0033716A" w:rsidP="0033716A">
      <w:pPr>
        <w:pStyle w:val="Heading3"/>
      </w:pPr>
      <w:bookmarkStart w:id="34" w:name="_Toc403227539"/>
      <w:r>
        <w:t>Light Path Generation</w:t>
      </w:r>
      <w:bookmarkEnd w:id="34"/>
    </w:p>
    <w:p w:rsidR="0033716A" w:rsidRDefault="0033716A" w:rsidP="0033716A">
      <w:r>
        <w:t>The path from the light source to the camera is generated by firing a ray from the light source into the scene. If this ray intersects with scene geometry we again can determine a new direction and continue tracing until the ray intersects with the camera (unlikely) or is terminated.</w:t>
      </w:r>
    </w:p>
    <w:p w:rsidR="009D0F6C" w:rsidRDefault="009D0F6C" w:rsidP="009D0F6C">
      <w:pPr>
        <w:pStyle w:val="Heading3"/>
      </w:pPr>
      <w:bookmarkStart w:id="35" w:name="_Toc403227540"/>
      <w:r>
        <w:t>Camera Ray Generation vs. Light Ray Generation</w:t>
      </w:r>
      <w:bookmarkEnd w:id="35"/>
    </w:p>
    <w:p w:rsidR="008D0650" w:rsidRDefault="0033716A" w:rsidP="0033716A">
      <w:r>
        <w:t xml:space="preserve">These two path generation methods almost sound identical, but it is key to realize that </w:t>
      </w:r>
      <w:r w:rsidRPr="0033716A">
        <w:rPr>
          <w:b/>
        </w:rPr>
        <w:t>light sources do not necessarily generate rays in the same way cameras do</w:t>
      </w:r>
      <w:r>
        <w:t>. For example, think of a point light source. This light source illuminates in all directions. This means tha</w:t>
      </w:r>
      <w:r w:rsidR="008D0650">
        <w:t>t rays pointing in all directions will be traced from the light source. On the other hand, a camera points in some direction. This means that rays pointing in single direction will be traced from the camera.</w:t>
      </w:r>
    </w:p>
    <w:p w:rsidR="0033716A" w:rsidRDefault="008D0650" w:rsidP="0033716A">
      <w:r>
        <w:t>Consider a mostly empty scene. In most cases, the camera will point at the defined geometry</w:t>
      </w:r>
      <w:r w:rsidR="0033716A">
        <w:t xml:space="preserve"> </w:t>
      </w:r>
      <w:r>
        <w:t xml:space="preserve">(as blank space is rather boring). This means that rays traced from the camera have a good chance of intersecting with the scene geometry. However, rays traced from a point light source are generated in all directions. This means that </w:t>
      </w:r>
      <w:r w:rsidRPr="008D0650">
        <w:rPr>
          <w:b/>
        </w:rPr>
        <w:t>rays shot from the point light source have a very small chance of actually intersecting with the scene geometry</w:t>
      </w:r>
      <w:r>
        <w:t>.</w:t>
      </w:r>
    </w:p>
    <w:p w:rsidR="003C7284" w:rsidRDefault="008D0650" w:rsidP="0033716A">
      <w:r>
        <w:lastRenderedPageBreak/>
        <w:t>The resulting effect is that most paths traced from a point light source are empty. However, when a non-empty path is found from the point-light source (a ray that intersects the geometry is sampled), it makes a contribution to the final radiance of the pixel being rendered. Since in most cases there is not a non-empty path found for some rendered pixel this can lead to high variance when using paths from the light to the camera (i.e. bidirectional path tracing).</w:t>
      </w:r>
    </w:p>
    <w:p w:rsidR="003C7284" w:rsidRDefault="003C7284" w:rsidP="0033716A"/>
    <w:p w:rsidR="008D0650" w:rsidRDefault="003C7284" w:rsidP="0033716A">
      <w:r>
        <w:rPr>
          <w:noProof/>
        </w:rPr>
        <w:drawing>
          <wp:inline distT="0" distB="0" distL="0" distR="0">
            <wp:extent cx="2755955" cy="2755955"/>
            <wp:effectExtent l="19050" t="0" r="6295" b="0"/>
            <wp:docPr id="6" name="Picture 6" descr="box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x_path"/>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760724" cy="2760724"/>
                    </a:xfrm>
                    <a:prstGeom prst="rect">
                      <a:avLst/>
                    </a:prstGeom>
                    <a:noFill/>
                    <a:ln>
                      <a:noFill/>
                    </a:ln>
                  </pic:spPr>
                </pic:pic>
              </a:graphicData>
            </a:graphic>
          </wp:inline>
        </w:drawing>
      </w:r>
      <w:r>
        <w:t xml:space="preserve">         </w:t>
      </w:r>
      <w:r w:rsidRPr="003C7284">
        <w:t xml:space="preserve"> </w:t>
      </w:r>
      <w:r>
        <w:rPr>
          <w:noProof/>
        </w:rPr>
        <w:drawing>
          <wp:inline distT="0" distB="0" distL="0" distR="0">
            <wp:extent cx="2755955" cy="2755955"/>
            <wp:effectExtent l="19050" t="0" r="6295" b="0"/>
            <wp:docPr id="5" name="Picture 5" descr="box_bi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_bipath"/>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760729" cy="2760729"/>
                    </a:xfrm>
                    <a:prstGeom prst="rect">
                      <a:avLst/>
                    </a:prstGeom>
                    <a:noFill/>
                    <a:ln>
                      <a:noFill/>
                    </a:ln>
                  </pic:spPr>
                </pic:pic>
              </a:graphicData>
            </a:graphic>
          </wp:inline>
        </w:drawing>
      </w:r>
    </w:p>
    <w:p w:rsidR="0025447B" w:rsidRDefault="003C7284" w:rsidP="00B32FCA">
      <w:pPr>
        <w:jc w:val="center"/>
      </w:pPr>
      <w:r>
        <w:t xml:space="preserve">Figure </w:t>
      </w:r>
      <w:r w:rsidR="0069251A">
        <w:t>4</w:t>
      </w:r>
      <w:r>
        <w:t>: Cornell box rendered with path tracing (left) and bidirectional path tracing (right)</w:t>
      </w:r>
    </w:p>
    <w:p w:rsidR="00B32FCA" w:rsidRDefault="00B32FCA" w:rsidP="00B32FCA">
      <w:pPr>
        <w:spacing w:after="0"/>
      </w:pPr>
    </w:p>
    <w:p w:rsidR="0025447B" w:rsidRDefault="0025447B" w:rsidP="0025447B">
      <w:r>
        <w:t>Consider the images in Figure 4 (above). Both images were rendered in similar time. However, the left image was generated using path tracing and contains a higher level of noise than the right image which was generated using bidirectional path tracing.</w:t>
      </w:r>
    </w:p>
    <w:p w:rsidR="00B32FCA" w:rsidRDefault="00B32FCA" w:rsidP="0025447B"/>
    <w:p w:rsidR="003C7284" w:rsidRDefault="00AB13A8" w:rsidP="0033716A">
      <w:r>
        <w:rPr>
          <w:noProof/>
        </w:rPr>
        <w:lastRenderedPageBreak/>
        <w:drawing>
          <wp:inline distT="0" distB="0" distL="0" distR="0">
            <wp:extent cx="2859322" cy="2859322"/>
            <wp:effectExtent l="19050" t="0" r="0" b="0"/>
            <wp:docPr id="1" name="Picture 6" descr="teapot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apot_path"/>
                    <pic:cNvPicPr>
                      <a:picLocks noChangeAspect="1" noChangeArrowheads="1"/>
                    </pic:cNvPicPr>
                  </pic:nvPicPr>
                  <pic:blipFill>
                    <a:blip r:embed="rId26" cstate="print"/>
                    <a:srcRect/>
                    <a:stretch>
                      <a:fillRect/>
                    </a:stretch>
                  </pic:blipFill>
                  <pic:spPr bwMode="auto">
                    <a:xfrm>
                      <a:off x="0" y="0"/>
                      <a:ext cx="2862639" cy="2862639"/>
                    </a:xfrm>
                    <a:prstGeom prst="rect">
                      <a:avLst/>
                    </a:prstGeom>
                    <a:noFill/>
                    <a:ln w="9525">
                      <a:noFill/>
                      <a:miter lim="800000"/>
                      <a:headEnd/>
                      <a:tailEnd/>
                    </a:ln>
                  </pic:spPr>
                </pic:pic>
              </a:graphicData>
            </a:graphic>
          </wp:inline>
        </w:drawing>
      </w:r>
      <w:r w:rsidR="00B32FCA">
        <w:t xml:space="preserve">      </w:t>
      </w:r>
      <w:r w:rsidR="00D1297E">
        <w:pict>
          <v:shape id="_x0000_i1040" type="#_x0000_t75" style="width:225.4pt;height:225.4pt">
            <v:imagedata r:id="rId27" o:title="teapot_bipath"/>
          </v:shape>
        </w:pict>
      </w:r>
      <w:r w:rsidR="003C7284">
        <w:t xml:space="preserve">                       </w:t>
      </w:r>
    </w:p>
    <w:p w:rsidR="00AB2358" w:rsidRDefault="003C7284" w:rsidP="007041BA">
      <w:pPr>
        <w:jc w:val="center"/>
      </w:pPr>
      <w:r>
        <w:t xml:space="preserve">Figure </w:t>
      </w:r>
      <w:r w:rsidR="0069251A">
        <w:t>5</w:t>
      </w:r>
      <w:r>
        <w:t>: Semi-empty scene rendered with path tracing (left) and bidirectional path tracing (right)</w:t>
      </w:r>
    </w:p>
    <w:p w:rsidR="00B32FCA" w:rsidRDefault="00B32FCA" w:rsidP="00B32FCA"/>
    <w:p w:rsidR="00B32FCA" w:rsidRDefault="00B32FCA" w:rsidP="00B32FCA">
      <w:r>
        <w:t>Next consider the semi-empty scene rendered in Figure 5 (above). In this scene bidirectional path tracing (right) contains a much higher level of noise than the image rendered using path tracing (left).</w:t>
      </w:r>
    </w:p>
    <w:p w:rsidR="00B32FCA" w:rsidRPr="00E95C2E" w:rsidRDefault="00B32FCA" w:rsidP="00B32FCA">
      <w:r>
        <w:t>These two sets of images demonstrate that bidirectional path tracing is more effective in fully enclosed scenes (such as the Cornell box), but is less effective in semi-empty scenes (such as the teapot scene).</w:t>
      </w:r>
    </w:p>
    <w:sectPr w:rsidR="00B32FCA" w:rsidRPr="00E95C2E" w:rsidSect="00E05426">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30E" w:rsidRDefault="0051430E" w:rsidP="00E05426">
      <w:pPr>
        <w:spacing w:after="0" w:line="240" w:lineRule="auto"/>
      </w:pPr>
      <w:r>
        <w:separator/>
      </w:r>
    </w:p>
  </w:endnote>
  <w:endnote w:type="continuationSeparator" w:id="1">
    <w:p w:rsidR="0051430E" w:rsidRDefault="0051430E" w:rsidP="00E054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624711"/>
      <w:docPartObj>
        <w:docPartGallery w:val="Page Numbers (Bottom of Page)"/>
        <w:docPartUnique/>
      </w:docPartObj>
    </w:sdtPr>
    <w:sdtContent>
      <w:p w:rsidR="00E1503D" w:rsidRDefault="00A37C0D">
        <w:pPr>
          <w:pStyle w:val="Footer"/>
          <w:jc w:val="right"/>
        </w:pPr>
        <w:fldSimple w:instr=" PAGE   \* MERGEFORMAT ">
          <w:r w:rsidR="00D1297E">
            <w:rPr>
              <w:noProof/>
            </w:rPr>
            <w:t>19</w:t>
          </w:r>
        </w:fldSimple>
      </w:p>
    </w:sdtContent>
  </w:sdt>
  <w:p w:rsidR="00E1503D" w:rsidRDefault="00E1503D" w:rsidP="00E05426">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30E" w:rsidRDefault="0051430E" w:rsidP="00E05426">
      <w:pPr>
        <w:spacing w:after="0" w:line="240" w:lineRule="auto"/>
      </w:pPr>
      <w:r>
        <w:separator/>
      </w:r>
    </w:p>
  </w:footnote>
  <w:footnote w:type="continuationSeparator" w:id="1">
    <w:p w:rsidR="0051430E" w:rsidRDefault="0051430E" w:rsidP="00E054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01951"/>
    <w:multiLevelType w:val="hybridMultilevel"/>
    <w:tmpl w:val="D95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F6673"/>
    <w:multiLevelType w:val="hybridMultilevel"/>
    <w:tmpl w:val="3162E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03342"/>
    <w:multiLevelType w:val="hybridMultilevel"/>
    <w:tmpl w:val="4686E2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6715D"/>
    <w:multiLevelType w:val="hybridMultilevel"/>
    <w:tmpl w:val="8AA082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35F6F83"/>
    <w:multiLevelType w:val="hybridMultilevel"/>
    <w:tmpl w:val="37C4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6B14D6"/>
    <w:multiLevelType w:val="hybridMultilevel"/>
    <w:tmpl w:val="2B6AF2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C6A9A"/>
    <w:multiLevelType w:val="hybridMultilevel"/>
    <w:tmpl w:val="A278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8C2EF0"/>
    <w:multiLevelType w:val="hybridMultilevel"/>
    <w:tmpl w:val="E8FE0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407C4E"/>
    <w:multiLevelType w:val="hybridMultilevel"/>
    <w:tmpl w:val="4142E80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54992F94"/>
    <w:multiLevelType w:val="hybridMultilevel"/>
    <w:tmpl w:val="E0EC44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D34DA5"/>
    <w:multiLevelType w:val="hybridMultilevel"/>
    <w:tmpl w:val="B8A4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9B6D5B"/>
    <w:multiLevelType w:val="hybridMultilevel"/>
    <w:tmpl w:val="2C58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42244"/>
    <w:multiLevelType w:val="hybridMultilevel"/>
    <w:tmpl w:val="4B1AB294"/>
    <w:lvl w:ilvl="0" w:tplc="7102B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E97ACA"/>
    <w:multiLevelType w:val="hybridMultilevel"/>
    <w:tmpl w:val="F8F2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673913"/>
    <w:multiLevelType w:val="hybridMultilevel"/>
    <w:tmpl w:val="5F049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5B04E3"/>
    <w:multiLevelType w:val="hybridMultilevel"/>
    <w:tmpl w:val="0756D5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8148FB"/>
    <w:multiLevelType w:val="hybridMultilevel"/>
    <w:tmpl w:val="29EE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0"/>
  </w:num>
  <w:num w:numId="4">
    <w:abstractNumId w:val="13"/>
  </w:num>
  <w:num w:numId="5">
    <w:abstractNumId w:val="12"/>
  </w:num>
  <w:num w:numId="6">
    <w:abstractNumId w:val="10"/>
  </w:num>
  <w:num w:numId="7">
    <w:abstractNumId w:val="6"/>
  </w:num>
  <w:num w:numId="8">
    <w:abstractNumId w:val="4"/>
  </w:num>
  <w:num w:numId="9">
    <w:abstractNumId w:val="3"/>
  </w:num>
  <w:num w:numId="10">
    <w:abstractNumId w:val="8"/>
  </w:num>
  <w:num w:numId="11">
    <w:abstractNumId w:val="2"/>
  </w:num>
  <w:num w:numId="12">
    <w:abstractNumId w:val="5"/>
  </w:num>
  <w:num w:numId="13">
    <w:abstractNumId w:val="14"/>
  </w:num>
  <w:num w:numId="14">
    <w:abstractNumId w:val="15"/>
  </w:num>
  <w:num w:numId="15">
    <w:abstractNumId w:val="9"/>
  </w:num>
  <w:num w:numId="16">
    <w:abstractNumId w:val="1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50805"/>
    <w:rsid w:val="0000216A"/>
    <w:rsid w:val="00004394"/>
    <w:rsid w:val="00005664"/>
    <w:rsid w:val="0002794D"/>
    <w:rsid w:val="00045AC1"/>
    <w:rsid w:val="000641EC"/>
    <w:rsid w:val="00073BB5"/>
    <w:rsid w:val="00075394"/>
    <w:rsid w:val="00075A46"/>
    <w:rsid w:val="000861AD"/>
    <w:rsid w:val="00086EAC"/>
    <w:rsid w:val="000A27D3"/>
    <w:rsid w:val="000C2700"/>
    <w:rsid w:val="000C2BF1"/>
    <w:rsid w:val="000D1F06"/>
    <w:rsid w:val="000D5FD6"/>
    <w:rsid w:val="0010730D"/>
    <w:rsid w:val="00121764"/>
    <w:rsid w:val="00125B63"/>
    <w:rsid w:val="001368D0"/>
    <w:rsid w:val="00181149"/>
    <w:rsid w:val="001857CC"/>
    <w:rsid w:val="00196865"/>
    <w:rsid w:val="00197B5F"/>
    <w:rsid w:val="001A0641"/>
    <w:rsid w:val="001A0CEA"/>
    <w:rsid w:val="001A5072"/>
    <w:rsid w:val="001A553E"/>
    <w:rsid w:val="001B07BF"/>
    <w:rsid w:val="001B0EAE"/>
    <w:rsid w:val="001B2622"/>
    <w:rsid w:val="001B63AA"/>
    <w:rsid w:val="001D2D75"/>
    <w:rsid w:val="002078B7"/>
    <w:rsid w:val="00211A89"/>
    <w:rsid w:val="00216040"/>
    <w:rsid w:val="00232E9C"/>
    <w:rsid w:val="00233E43"/>
    <w:rsid w:val="0025447B"/>
    <w:rsid w:val="0026085C"/>
    <w:rsid w:val="00260DE9"/>
    <w:rsid w:val="002626CF"/>
    <w:rsid w:val="00264AD1"/>
    <w:rsid w:val="00264F08"/>
    <w:rsid w:val="00264FA7"/>
    <w:rsid w:val="00266C1C"/>
    <w:rsid w:val="00266CE4"/>
    <w:rsid w:val="0026774F"/>
    <w:rsid w:val="0027243C"/>
    <w:rsid w:val="00272572"/>
    <w:rsid w:val="00272694"/>
    <w:rsid w:val="00273361"/>
    <w:rsid w:val="00285B3E"/>
    <w:rsid w:val="002A352B"/>
    <w:rsid w:val="002D16C6"/>
    <w:rsid w:val="002F3DD1"/>
    <w:rsid w:val="0031603D"/>
    <w:rsid w:val="00322B5E"/>
    <w:rsid w:val="00331F3E"/>
    <w:rsid w:val="00332458"/>
    <w:rsid w:val="0033716A"/>
    <w:rsid w:val="00337AE1"/>
    <w:rsid w:val="003460E3"/>
    <w:rsid w:val="003465BE"/>
    <w:rsid w:val="00371446"/>
    <w:rsid w:val="003932CD"/>
    <w:rsid w:val="003C0A0B"/>
    <w:rsid w:val="003C7284"/>
    <w:rsid w:val="003D18C0"/>
    <w:rsid w:val="003F7D2E"/>
    <w:rsid w:val="00400967"/>
    <w:rsid w:val="004317BB"/>
    <w:rsid w:val="0043420D"/>
    <w:rsid w:val="00445B70"/>
    <w:rsid w:val="00450BEF"/>
    <w:rsid w:val="00451B76"/>
    <w:rsid w:val="0045656A"/>
    <w:rsid w:val="004605AF"/>
    <w:rsid w:val="004659C0"/>
    <w:rsid w:val="00474E65"/>
    <w:rsid w:val="00482082"/>
    <w:rsid w:val="00491064"/>
    <w:rsid w:val="004B1BD2"/>
    <w:rsid w:val="004B71CC"/>
    <w:rsid w:val="004D4467"/>
    <w:rsid w:val="004F483D"/>
    <w:rsid w:val="004F5235"/>
    <w:rsid w:val="00501392"/>
    <w:rsid w:val="00510166"/>
    <w:rsid w:val="0051430E"/>
    <w:rsid w:val="00517E5C"/>
    <w:rsid w:val="00530B83"/>
    <w:rsid w:val="005310B8"/>
    <w:rsid w:val="00544611"/>
    <w:rsid w:val="00546A4F"/>
    <w:rsid w:val="005574D9"/>
    <w:rsid w:val="005710B2"/>
    <w:rsid w:val="005B5CC9"/>
    <w:rsid w:val="005B60F3"/>
    <w:rsid w:val="005D569C"/>
    <w:rsid w:val="005E5BD5"/>
    <w:rsid w:val="00602808"/>
    <w:rsid w:val="00607DAD"/>
    <w:rsid w:val="00635A7A"/>
    <w:rsid w:val="006466EB"/>
    <w:rsid w:val="00647F37"/>
    <w:rsid w:val="00650805"/>
    <w:rsid w:val="00653979"/>
    <w:rsid w:val="00654ABD"/>
    <w:rsid w:val="00654E0B"/>
    <w:rsid w:val="0065578A"/>
    <w:rsid w:val="006600D4"/>
    <w:rsid w:val="006733FA"/>
    <w:rsid w:val="006775C9"/>
    <w:rsid w:val="0068393E"/>
    <w:rsid w:val="00684E95"/>
    <w:rsid w:val="0069251A"/>
    <w:rsid w:val="006937B2"/>
    <w:rsid w:val="00697509"/>
    <w:rsid w:val="006A42F9"/>
    <w:rsid w:val="006A4938"/>
    <w:rsid w:val="006A6B22"/>
    <w:rsid w:val="006B1CE0"/>
    <w:rsid w:val="006B296D"/>
    <w:rsid w:val="006D4E6B"/>
    <w:rsid w:val="006D567B"/>
    <w:rsid w:val="006E3B4C"/>
    <w:rsid w:val="006E768A"/>
    <w:rsid w:val="007041BA"/>
    <w:rsid w:val="00717FCF"/>
    <w:rsid w:val="007201E2"/>
    <w:rsid w:val="00721998"/>
    <w:rsid w:val="007247AE"/>
    <w:rsid w:val="00727B81"/>
    <w:rsid w:val="00735F4D"/>
    <w:rsid w:val="00755AAB"/>
    <w:rsid w:val="00773812"/>
    <w:rsid w:val="007B205B"/>
    <w:rsid w:val="007B74F0"/>
    <w:rsid w:val="007C16E7"/>
    <w:rsid w:val="007F1B3C"/>
    <w:rsid w:val="008037DD"/>
    <w:rsid w:val="00816073"/>
    <w:rsid w:val="0082096A"/>
    <w:rsid w:val="008251EF"/>
    <w:rsid w:val="0082603B"/>
    <w:rsid w:val="00826B1B"/>
    <w:rsid w:val="008275BC"/>
    <w:rsid w:val="008424BE"/>
    <w:rsid w:val="00883704"/>
    <w:rsid w:val="008A31D2"/>
    <w:rsid w:val="008B28B7"/>
    <w:rsid w:val="008C47E4"/>
    <w:rsid w:val="008D0650"/>
    <w:rsid w:val="008D66C9"/>
    <w:rsid w:val="008F4A74"/>
    <w:rsid w:val="009060D1"/>
    <w:rsid w:val="00913AF2"/>
    <w:rsid w:val="00923FC6"/>
    <w:rsid w:val="00926258"/>
    <w:rsid w:val="009300E8"/>
    <w:rsid w:val="00931B33"/>
    <w:rsid w:val="0094401E"/>
    <w:rsid w:val="009576A8"/>
    <w:rsid w:val="00961DE5"/>
    <w:rsid w:val="009751C2"/>
    <w:rsid w:val="009849E5"/>
    <w:rsid w:val="009864E4"/>
    <w:rsid w:val="009A2037"/>
    <w:rsid w:val="009B034C"/>
    <w:rsid w:val="009B060D"/>
    <w:rsid w:val="009B307F"/>
    <w:rsid w:val="009B4B00"/>
    <w:rsid w:val="009C7206"/>
    <w:rsid w:val="009D0F6C"/>
    <w:rsid w:val="009E5407"/>
    <w:rsid w:val="009F44B9"/>
    <w:rsid w:val="00A01C96"/>
    <w:rsid w:val="00A16D1F"/>
    <w:rsid w:val="00A3663E"/>
    <w:rsid w:val="00A37C0D"/>
    <w:rsid w:val="00A415C6"/>
    <w:rsid w:val="00A423B1"/>
    <w:rsid w:val="00A5381E"/>
    <w:rsid w:val="00A72723"/>
    <w:rsid w:val="00A90D1A"/>
    <w:rsid w:val="00AB13A8"/>
    <w:rsid w:val="00AB2358"/>
    <w:rsid w:val="00AD621D"/>
    <w:rsid w:val="00AE11F4"/>
    <w:rsid w:val="00B21624"/>
    <w:rsid w:val="00B32FCA"/>
    <w:rsid w:val="00B44B89"/>
    <w:rsid w:val="00B6766F"/>
    <w:rsid w:val="00B7464B"/>
    <w:rsid w:val="00B74B72"/>
    <w:rsid w:val="00B75EA9"/>
    <w:rsid w:val="00B80407"/>
    <w:rsid w:val="00BA1C6D"/>
    <w:rsid w:val="00BA4A10"/>
    <w:rsid w:val="00BC189E"/>
    <w:rsid w:val="00BC2519"/>
    <w:rsid w:val="00BC3B43"/>
    <w:rsid w:val="00C05D31"/>
    <w:rsid w:val="00C27896"/>
    <w:rsid w:val="00C31FC8"/>
    <w:rsid w:val="00C36E90"/>
    <w:rsid w:val="00C41F84"/>
    <w:rsid w:val="00C42D69"/>
    <w:rsid w:val="00C53FC5"/>
    <w:rsid w:val="00C727E3"/>
    <w:rsid w:val="00C73B22"/>
    <w:rsid w:val="00C80E9C"/>
    <w:rsid w:val="00C83594"/>
    <w:rsid w:val="00CB1A2D"/>
    <w:rsid w:val="00CB32C7"/>
    <w:rsid w:val="00CB547B"/>
    <w:rsid w:val="00CD5A23"/>
    <w:rsid w:val="00CE1790"/>
    <w:rsid w:val="00CE5FE3"/>
    <w:rsid w:val="00CF7447"/>
    <w:rsid w:val="00D0175F"/>
    <w:rsid w:val="00D1297E"/>
    <w:rsid w:val="00D20FE5"/>
    <w:rsid w:val="00D254AC"/>
    <w:rsid w:val="00D32361"/>
    <w:rsid w:val="00D33526"/>
    <w:rsid w:val="00D379E3"/>
    <w:rsid w:val="00D47DE8"/>
    <w:rsid w:val="00D5491C"/>
    <w:rsid w:val="00D73F42"/>
    <w:rsid w:val="00D7403F"/>
    <w:rsid w:val="00DA0642"/>
    <w:rsid w:val="00DA06D1"/>
    <w:rsid w:val="00DA2602"/>
    <w:rsid w:val="00DB2425"/>
    <w:rsid w:val="00DB63E9"/>
    <w:rsid w:val="00DC23F7"/>
    <w:rsid w:val="00DC5373"/>
    <w:rsid w:val="00DC7EB8"/>
    <w:rsid w:val="00DD726A"/>
    <w:rsid w:val="00DE1558"/>
    <w:rsid w:val="00DE4432"/>
    <w:rsid w:val="00DF5603"/>
    <w:rsid w:val="00E05426"/>
    <w:rsid w:val="00E1503D"/>
    <w:rsid w:val="00E16DB8"/>
    <w:rsid w:val="00E241E3"/>
    <w:rsid w:val="00E27D44"/>
    <w:rsid w:val="00E37C09"/>
    <w:rsid w:val="00E42739"/>
    <w:rsid w:val="00E50F74"/>
    <w:rsid w:val="00E60850"/>
    <w:rsid w:val="00E708F4"/>
    <w:rsid w:val="00E76843"/>
    <w:rsid w:val="00E91D81"/>
    <w:rsid w:val="00E95C2E"/>
    <w:rsid w:val="00EA078B"/>
    <w:rsid w:val="00EA3F41"/>
    <w:rsid w:val="00EB6879"/>
    <w:rsid w:val="00EB6D69"/>
    <w:rsid w:val="00EC3A50"/>
    <w:rsid w:val="00ED6434"/>
    <w:rsid w:val="00EE37A7"/>
    <w:rsid w:val="00EF1033"/>
    <w:rsid w:val="00F01C10"/>
    <w:rsid w:val="00F0534D"/>
    <w:rsid w:val="00F057BC"/>
    <w:rsid w:val="00F35B0D"/>
    <w:rsid w:val="00F431D8"/>
    <w:rsid w:val="00F46EED"/>
    <w:rsid w:val="00F470A9"/>
    <w:rsid w:val="00F51B86"/>
    <w:rsid w:val="00F61E0D"/>
    <w:rsid w:val="00F6768E"/>
    <w:rsid w:val="00F82D2B"/>
    <w:rsid w:val="00FA0DAA"/>
    <w:rsid w:val="00FB239C"/>
    <w:rsid w:val="00FC6852"/>
    <w:rsid w:val="00FE23EA"/>
    <w:rsid w:val="00FE4B91"/>
    <w:rsid w:val="00FF0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1E3"/>
  </w:style>
  <w:style w:type="paragraph" w:styleId="Heading1">
    <w:name w:val="heading 1"/>
    <w:basedOn w:val="Normal"/>
    <w:next w:val="Normal"/>
    <w:link w:val="Heading1Char"/>
    <w:uiPriority w:val="9"/>
    <w:qFormat/>
    <w:rsid w:val="00517E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63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35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8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7E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63E9"/>
    <w:pPr>
      <w:ind w:left="720"/>
      <w:contextualSpacing/>
    </w:pPr>
  </w:style>
  <w:style w:type="character" w:customStyle="1" w:styleId="Heading2Char">
    <w:name w:val="Heading 2 Char"/>
    <w:basedOn w:val="DefaultParagraphFont"/>
    <w:link w:val="Heading2"/>
    <w:uiPriority w:val="9"/>
    <w:rsid w:val="00DB63E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74B72"/>
    <w:rPr>
      <w:color w:val="0563C1" w:themeColor="hyperlink"/>
      <w:u w:val="single"/>
    </w:rPr>
  </w:style>
  <w:style w:type="character" w:customStyle="1" w:styleId="Heading3Char">
    <w:name w:val="Heading 3 Char"/>
    <w:basedOn w:val="DefaultParagraphFont"/>
    <w:link w:val="Heading3"/>
    <w:uiPriority w:val="9"/>
    <w:rsid w:val="004D4467"/>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864E4"/>
    <w:pPr>
      <w:spacing w:after="0" w:line="240" w:lineRule="auto"/>
    </w:pPr>
  </w:style>
  <w:style w:type="table" w:styleId="TableGrid">
    <w:name w:val="Table Grid"/>
    <w:basedOn w:val="TableNormal"/>
    <w:uiPriority w:val="39"/>
    <w:rsid w:val="00A01C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mt">
    <w:name w:val="stmt"/>
    <w:basedOn w:val="DefaultParagraphFont"/>
    <w:rsid w:val="00FB239C"/>
  </w:style>
  <w:style w:type="character" w:customStyle="1" w:styleId="Heading4Char">
    <w:name w:val="Heading 4 Char"/>
    <w:basedOn w:val="DefaultParagraphFont"/>
    <w:link w:val="Heading4"/>
    <w:uiPriority w:val="9"/>
    <w:rsid w:val="00C83594"/>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C80E9C"/>
    <w:rPr>
      <w:color w:val="808080"/>
    </w:rPr>
  </w:style>
  <w:style w:type="character" w:styleId="FollowedHyperlink">
    <w:name w:val="FollowedHyperlink"/>
    <w:basedOn w:val="DefaultParagraphFont"/>
    <w:uiPriority w:val="99"/>
    <w:semiHidden/>
    <w:unhideWhenUsed/>
    <w:rsid w:val="00075394"/>
    <w:rPr>
      <w:color w:val="954F72" w:themeColor="followedHyperlink"/>
      <w:u w:val="single"/>
    </w:rPr>
  </w:style>
  <w:style w:type="paragraph" w:styleId="Header">
    <w:name w:val="header"/>
    <w:basedOn w:val="Normal"/>
    <w:link w:val="HeaderChar"/>
    <w:uiPriority w:val="99"/>
    <w:semiHidden/>
    <w:unhideWhenUsed/>
    <w:rsid w:val="00E054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426"/>
  </w:style>
  <w:style w:type="paragraph" w:styleId="Footer">
    <w:name w:val="footer"/>
    <w:basedOn w:val="Normal"/>
    <w:link w:val="FooterChar"/>
    <w:uiPriority w:val="99"/>
    <w:unhideWhenUsed/>
    <w:rsid w:val="00E05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426"/>
  </w:style>
  <w:style w:type="character" w:customStyle="1" w:styleId="NoSpacingChar">
    <w:name w:val="No Spacing Char"/>
    <w:basedOn w:val="DefaultParagraphFont"/>
    <w:link w:val="NoSpacing"/>
    <w:uiPriority w:val="1"/>
    <w:rsid w:val="00E05426"/>
  </w:style>
  <w:style w:type="paragraph" w:styleId="TOCHeading">
    <w:name w:val="TOC Heading"/>
    <w:basedOn w:val="Heading1"/>
    <w:next w:val="Normal"/>
    <w:uiPriority w:val="39"/>
    <w:semiHidden/>
    <w:unhideWhenUsed/>
    <w:qFormat/>
    <w:rsid w:val="00E05426"/>
    <w:pPr>
      <w:spacing w:before="480" w:line="276" w:lineRule="auto"/>
      <w:outlineLvl w:val="9"/>
    </w:pPr>
    <w:rPr>
      <w:b/>
      <w:bCs/>
      <w:sz w:val="28"/>
      <w:szCs w:val="28"/>
    </w:rPr>
  </w:style>
  <w:style w:type="paragraph" w:styleId="TOC1">
    <w:name w:val="toc 1"/>
    <w:basedOn w:val="Normal"/>
    <w:next w:val="Normal"/>
    <w:autoRedefine/>
    <w:uiPriority w:val="39"/>
    <w:unhideWhenUsed/>
    <w:rsid w:val="00E05426"/>
    <w:pPr>
      <w:spacing w:after="100"/>
    </w:pPr>
  </w:style>
  <w:style w:type="paragraph" w:styleId="TOC2">
    <w:name w:val="toc 2"/>
    <w:basedOn w:val="Normal"/>
    <w:next w:val="Normal"/>
    <w:autoRedefine/>
    <w:uiPriority w:val="39"/>
    <w:unhideWhenUsed/>
    <w:rsid w:val="00E05426"/>
    <w:pPr>
      <w:spacing w:after="100"/>
      <w:ind w:left="220"/>
    </w:pPr>
  </w:style>
  <w:style w:type="paragraph" w:styleId="TOC3">
    <w:name w:val="toc 3"/>
    <w:basedOn w:val="Normal"/>
    <w:next w:val="Normal"/>
    <w:autoRedefine/>
    <w:uiPriority w:val="39"/>
    <w:unhideWhenUsed/>
    <w:rsid w:val="00E05426"/>
    <w:pPr>
      <w:spacing w:after="100"/>
      <w:ind w:left="440"/>
    </w:pPr>
  </w:style>
  <w:style w:type="paragraph" w:customStyle="1" w:styleId="Code">
    <w:name w:val="Code"/>
    <w:basedOn w:val="Normal"/>
    <w:link w:val="CodeChar"/>
    <w:qFormat/>
    <w:rsid w:val="008037D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8037DD"/>
    <w:rPr>
      <w:rFonts w:ascii="Consolas" w:hAnsi="Consolas" w:cs="Consolas"/>
      <w:noProof/>
      <w:sz w:val="19"/>
      <w:szCs w:val="19"/>
    </w:rPr>
  </w:style>
  <w:style w:type="paragraph" w:styleId="BalloonText">
    <w:name w:val="Balloon Text"/>
    <w:basedOn w:val="Normal"/>
    <w:link w:val="BalloonTextChar"/>
    <w:uiPriority w:val="99"/>
    <w:semiHidden/>
    <w:unhideWhenUsed/>
    <w:rsid w:val="00E42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7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1672075">
      <w:bodyDiv w:val="1"/>
      <w:marLeft w:val="0"/>
      <w:marRight w:val="0"/>
      <w:marTop w:val="0"/>
      <w:marBottom w:val="0"/>
      <w:divBdr>
        <w:top w:val="none" w:sz="0" w:space="0" w:color="auto"/>
        <w:left w:val="none" w:sz="0" w:space="0" w:color="auto"/>
        <w:bottom w:val="none" w:sz="0" w:space="0" w:color="auto"/>
        <w:right w:val="none" w:sz="0" w:space="0" w:color="auto"/>
      </w:divBdr>
    </w:div>
    <w:div w:id="164904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installer.org" TargetMode="External"/><Relationship Id="rId18" Type="http://schemas.openxmlformats.org/officeDocument/2006/relationships/hyperlink" Target="http://www.pbrt.org/fileformat.php"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www.pbrt.org/fileformat.php" TargetMode="External"/><Relationship Id="rId7" Type="http://schemas.openxmlformats.org/officeDocument/2006/relationships/footnotes" Target="footnotes.xml"/><Relationship Id="rId12" Type="http://schemas.openxmlformats.org/officeDocument/2006/relationships/hyperlink" Target="http://www.pbrt.org/building.php"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www.pbrt.org/fileformat.php" TargetMode="External"/><Relationship Id="rId20" Type="http://schemas.openxmlformats.org/officeDocument/2006/relationships/hyperlink" Target="http://www.pbrt.org/fileformat.ph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www.pbrt.org/fileformat.php" TargetMode="External"/><Relationship Id="rId23" Type="http://schemas.openxmlformats.org/officeDocument/2006/relationships/image" Target="media/image6.jpeg"/><Relationship Id="rId28" Type="http://schemas.openxmlformats.org/officeDocument/2006/relationships/footer" Target="footer1.xml"/><Relationship Id="rId10" Type="http://schemas.openxmlformats.org/officeDocument/2006/relationships/image" Target="media/image2.tiff"/><Relationship Id="rId19" Type="http://schemas.openxmlformats.org/officeDocument/2006/relationships/hyperlink" Target="http://www.pbrt.org/fileformat.php"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pbrt.org/fileformat.php"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2014-11-08T00:00:00</PublishDate>
  <Abstract>A tool for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4D684-6DF0-405B-95ED-72E40D54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5500</TotalTime>
  <Pages>1</Pages>
  <Words>5879</Words>
  <Characters>33515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Time-of-Flight Tracer</vt:lpstr>
    </vt:vector>
  </TitlesOfParts>
  <Company>Microsoft Research</Company>
  <LinksUpToDate>false</LinksUpToDate>
  <CharactersWithSpaces>39316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Time-of-Flight Tracer</dc:title>
  <dc:subject>Malcolm Slaney                       Phil Chou</dc:subject>
  <dc:creator>Philip Pitts</dc:creator>
  <cp:keywords/>
  <dc:description/>
  <cp:lastModifiedBy>philip.pitts@protonmail.com</cp:lastModifiedBy>
  <cp:revision>45</cp:revision>
  <dcterms:created xsi:type="dcterms:W3CDTF">2014-08-09T18:52:00Z</dcterms:created>
  <dcterms:modified xsi:type="dcterms:W3CDTF">2022-04-08T19:10:00Z</dcterms:modified>
</cp:coreProperties>
</file>