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624" w:rsidRDefault="00056624">
      <w:pPr>
        <w:rPr>
          <w:rFonts w:ascii="Arial" w:hAnsi="Arial" w:cs="Arial"/>
          <w:lang w:val="en-US"/>
        </w:rPr>
      </w:pPr>
      <w:r>
        <w:rPr>
          <w:rFonts w:ascii="Arial" w:hAnsi="Arial" w:cs="Arial"/>
          <w:lang w:val="en-US"/>
        </w:rPr>
        <w:t>Level 3 Proposal</w:t>
      </w:r>
    </w:p>
    <w:p w:rsidR="00707903" w:rsidRDefault="00056624">
      <w:pPr>
        <w:rPr>
          <w:rFonts w:ascii="Arial" w:hAnsi="Arial" w:cs="Arial"/>
          <w:lang w:val="en-US"/>
        </w:rPr>
      </w:pPr>
      <w:r>
        <w:rPr>
          <w:rFonts w:ascii="Arial" w:hAnsi="Arial" w:cs="Arial"/>
          <w:lang w:val="en-US"/>
        </w:rPr>
        <w:t xml:space="preserve">Game Name: </w:t>
      </w:r>
    </w:p>
    <w:p w:rsidR="00056624" w:rsidRDefault="00056624">
      <w:pPr>
        <w:rPr>
          <w:rFonts w:ascii="Arial" w:hAnsi="Arial" w:cs="Arial"/>
          <w:lang w:val="en-US"/>
        </w:rPr>
      </w:pPr>
      <w:r>
        <w:rPr>
          <w:rFonts w:ascii="Arial" w:hAnsi="Arial" w:cs="Arial"/>
          <w:lang w:val="en-US"/>
        </w:rPr>
        <w:t>Wood Chuck</w:t>
      </w:r>
    </w:p>
    <w:p w:rsidR="00707903" w:rsidRDefault="00707903">
      <w:pPr>
        <w:rPr>
          <w:rFonts w:ascii="Arial" w:hAnsi="Arial" w:cs="Arial"/>
          <w:lang w:val="en-US"/>
        </w:rPr>
      </w:pPr>
      <w:r>
        <w:rPr>
          <w:rFonts w:ascii="Arial" w:hAnsi="Arial" w:cs="Arial"/>
          <w:lang w:val="en-US"/>
        </w:rPr>
        <w:t>Game Design:</w:t>
      </w:r>
    </w:p>
    <w:p w:rsidR="00707903" w:rsidRDefault="00056624">
      <w:pPr>
        <w:rPr>
          <w:rFonts w:ascii="Arial" w:hAnsi="Arial" w:cs="Arial"/>
          <w:lang w:val="en-US"/>
        </w:rPr>
      </w:pPr>
      <w:r>
        <w:rPr>
          <w:rFonts w:ascii="Arial" w:hAnsi="Arial" w:cs="Arial"/>
          <w:lang w:val="en-US"/>
        </w:rPr>
        <w:t>For the purpose of this game mode, I would like to call it Wood Chuck. To fit the theme, I propose the animal to be woodchuck</w:t>
      </w:r>
      <w:r w:rsidR="00707903">
        <w:rPr>
          <w:rFonts w:ascii="Arial" w:hAnsi="Arial" w:cs="Arial"/>
          <w:lang w:val="en-US"/>
        </w:rPr>
        <w:t xml:space="preserve"> as the opponent</w:t>
      </w:r>
      <w:r>
        <w:rPr>
          <w:rFonts w:ascii="Arial" w:hAnsi="Arial" w:cs="Arial"/>
          <w:lang w:val="en-US"/>
        </w:rPr>
        <w:t xml:space="preserve">. The idea behind the game is to chuck wood at </w:t>
      </w:r>
      <w:r w:rsidR="00782067">
        <w:rPr>
          <w:rFonts w:ascii="Arial" w:hAnsi="Arial" w:cs="Arial"/>
          <w:lang w:val="en-US"/>
        </w:rPr>
        <w:t>each other’s forts</w:t>
      </w:r>
      <w:r>
        <w:rPr>
          <w:rFonts w:ascii="Arial" w:hAnsi="Arial" w:cs="Arial"/>
          <w:lang w:val="en-US"/>
        </w:rPr>
        <w:t xml:space="preserve">. </w:t>
      </w:r>
      <w:r w:rsidR="00707903">
        <w:rPr>
          <w:rFonts w:ascii="Arial" w:hAnsi="Arial" w:cs="Arial"/>
          <w:lang w:val="en-US"/>
        </w:rPr>
        <w:t>The game is played on width x length but only the width matters.</w:t>
      </w:r>
    </w:p>
    <w:p w:rsidR="00707903" w:rsidRDefault="00707903">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59264" behindDoc="0" locked="0" layoutInCell="1" allowOverlap="1">
                <wp:simplePos x="0" y="0"/>
                <wp:positionH relativeFrom="column">
                  <wp:posOffset>376238</wp:posOffset>
                </wp:positionH>
                <wp:positionV relativeFrom="paragraph">
                  <wp:posOffset>185738</wp:posOffset>
                </wp:positionV>
                <wp:extent cx="5133975" cy="871537"/>
                <wp:effectExtent l="0" t="0" r="28575" b="24130"/>
                <wp:wrapNone/>
                <wp:docPr id="1" name="Text Box 1"/>
                <wp:cNvGraphicFramePr/>
                <a:graphic xmlns:a="http://schemas.openxmlformats.org/drawingml/2006/main">
                  <a:graphicData uri="http://schemas.microsoft.com/office/word/2010/wordprocessingShape">
                    <wps:wsp>
                      <wps:cNvSpPr txBox="1"/>
                      <wps:spPr>
                        <a:xfrm>
                          <a:off x="0" y="0"/>
                          <a:ext cx="5133975" cy="871537"/>
                        </a:xfrm>
                        <a:prstGeom prst="rect">
                          <a:avLst/>
                        </a:prstGeom>
                        <a:solidFill>
                          <a:schemeClr val="lt1"/>
                        </a:solidFill>
                        <a:ln w="6350">
                          <a:solidFill>
                            <a:prstClr val="black"/>
                          </a:solidFill>
                        </a:ln>
                      </wps:spPr>
                      <wps:txbx>
                        <w:txbxContent>
                          <w:p w:rsidR="00707903" w:rsidRDefault="00707903">
                            <w:pPr>
                              <w:rPr>
                                <w:lang w:val="en-US"/>
                              </w:rPr>
                            </w:pPr>
                            <w:r>
                              <w:rPr>
                                <w:lang w:val="en-US"/>
                              </w:rPr>
                              <w:t>l</w:t>
                            </w:r>
                          </w:p>
                          <w:p w:rsidR="00707903" w:rsidRDefault="00707903">
                            <w:pPr>
                              <w:rPr>
                                <w:lang w:val="en-US"/>
                              </w:rPr>
                            </w:pPr>
                            <w:r>
                              <w:rPr>
                                <w:lang w:val="en-US"/>
                              </w:rPr>
                              <w:t>l</w:t>
                            </w:r>
                          </w:p>
                          <w:p w:rsidR="00707903" w:rsidRPr="00707903" w:rsidRDefault="00707903">
                            <w:pPr>
                              <w:rPr>
                                <w:lang w:val="en-US"/>
                              </w:rPr>
                            </w:pPr>
                            <w:r>
                              <w:rPr>
                                <w:lang w:val="en-US"/>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65pt;margin-top:14.65pt;width:404.25pt;height:6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" fillcolor="white [3201]" strokeweight=".5pt">
                <v:textbox>
                  <w:txbxContent>
                    <w:p w:rsidR="00707903" w:rsidRDefault="00707903">
                      <w:pPr>
                        <w:rPr>
                          <w:lang w:val="en-US"/>
                        </w:rPr>
                      </w:pPr>
                      <w:r>
                        <w:rPr>
                          <w:lang w:val="en-US"/>
                        </w:rPr>
                        <w:t>l</w:t>
                      </w:r>
                    </w:p>
                    <w:p w:rsidR="00707903" w:rsidRDefault="00707903">
                      <w:pPr>
                        <w:rPr>
                          <w:lang w:val="en-US"/>
                        </w:rPr>
                      </w:pPr>
                      <w:r>
                        <w:rPr>
                          <w:lang w:val="en-US"/>
                        </w:rPr>
                        <w:t>l</w:t>
                      </w:r>
                    </w:p>
                    <w:p w:rsidR="00707903" w:rsidRPr="00707903" w:rsidRDefault="00707903">
                      <w:pPr>
                        <w:rPr>
                          <w:lang w:val="en-US"/>
                        </w:rPr>
                      </w:pPr>
                      <w:r>
                        <w:rPr>
                          <w:lang w:val="en-US"/>
                        </w:rPr>
                        <w:t>l</w:t>
                      </w:r>
                    </w:p>
                  </w:txbxContent>
                </v:textbox>
              </v:shape>
            </w:pict>
          </mc:Fallback>
        </mc:AlternateContent>
      </w:r>
    </w:p>
    <w:p w:rsidR="00707903" w:rsidRDefault="00707903">
      <w:pPr>
        <w:rPr>
          <w:rFonts w:ascii="Arial" w:hAnsi="Arial" w:cs="Arial"/>
          <w:lang w:val="en-US"/>
        </w:rPr>
      </w:pPr>
    </w:p>
    <w:p w:rsidR="00707903" w:rsidRDefault="00707903">
      <w:pPr>
        <w:rPr>
          <w:rFonts w:ascii="Arial" w:hAnsi="Arial" w:cs="Arial"/>
          <w:lang w:val="en-US"/>
        </w:rPr>
      </w:pPr>
    </w:p>
    <w:p w:rsidR="00707903" w:rsidRDefault="00707903">
      <w:pPr>
        <w:rPr>
          <w:rFonts w:ascii="Arial" w:hAnsi="Arial" w:cs="Arial"/>
          <w:lang w:val="en-US"/>
        </w:rPr>
      </w:pPr>
    </w:p>
    <w:p w:rsidR="00707903" w:rsidRDefault="00707903">
      <w:pPr>
        <w:rPr>
          <w:rFonts w:ascii="Arial" w:hAnsi="Arial" w:cs="Arial"/>
          <w:lang w:val="en-US"/>
        </w:rPr>
      </w:pPr>
    </w:p>
    <w:p w:rsidR="00056624" w:rsidRDefault="00056624">
      <w:pPr>
        <w:rPr>
          <w:rFonts w:ascii="Arial" w:hAnsi="Arial" w:cs="Arial"/>
          <w:lang w:val="en-US"/>
        </w:rPr>
      </w:pPr>
      <w:r>
        <w:rPr>
          <w:rFonts w:ascii="Arial" w:hAnsi="Arial" w:cs="Arial"/>
          <w:lang w:val="en-US"/>
        </w:rPr>
        <w:t xml:space="preserve">How the game plays out is that there is a wood resource tab. The wood must be harvested to be able to be chucked. Resource management is another part of the game. Right now, the limit of how much individual wood the can be </w:t>
      </w:r>
      <w:r w:rsidR="00707903">
        <w:rPr>
          <w:rFonts w:ascii="Arial" w:hAnsi="Arial" w:cs="Arial"/>
          <w:lang w:val="en-US"/>
        </w:rPr>
        <w:t xml:space="preserve">amassed </w:t>
      </w:r>
      <w:r w:rsidR="00782067">
        <w:rPr>
          <w:rFonts w:ascii="Arial" w:hAnsi="Arial" w:cs="Arial"/>
          <w:lang w:val="en-US"/>
        </w:rPr>
        <w:t>is 10.</w:t>
      </w:r>
      <w:r w:rsidR="00707903">
        <w:rPr>
          <w:rFonts w:ascii="Arial" w:hAnsi="Arial" w:cs="Arial"/>
          <w:lang w:val="en-US"/>
        </w:rPr>
        <w:t xml:space="preserve"> There are three phases to each round: attack, defense and harvest.</w:t>
      </w:r>
    </w:p>
    <w:p w:rsidR="00707903" w:rsidRDefault="00707903">
      <w:pPr>
        <w:rPr>
          <w:rFonts w:ascii="Arial" w:hAnsi="Arial" w:cs="Arial"/>
          <w:lang w:val="en-US"/>
        </w:rPr>
      </w:pPr>
      <w:r>
        <w:rPr>
          <w:rFonts w:ascii="Arial" w:hAnsi="Arial" w:cs="Arial"/>
          <w:lang w:val="en-US"/>
        </w:rPr>
        <w:t>Harvest phase starts first to harvest wood. There are 2 action points. The player can use an action point to harvest, defend or steal wood, however, stealing wood will always be less than how much wood you can harvest with one point. You can use an action point to defend against a potential steal. If the start of the harvest phase has 0 wood, then the steal will always fail.</w:t>
      </w:r>
      <w:r w:rsidR="00E369F1">
        <w:rPr>
          <w:rFonts w:ascii="Arial" w:hAnsi="Arial" w:cs="Arial"/>
          <w:lang w:val="en-US"/>
        </w:rPr>
        <w:t xml:space="preserve"> The player must choose their actions within a time limit and the actions the player chose will </w:t>
      </w:r>
      <w:proofErr w:type="gramStart"/>
      <w:r w:rsidR="00E369F1">
        <w:rPr>
          <w:rFonts w:ascii="Arial" w:hAnsi="Arial" w:cs="Arial"/>
          <w:lang w:val="en-US"/>
        </w:rPr>
        <w:t>take action</w:t>
      </w:r>
      <w:proofErr w:type="gramEnd"/>
      <w:r w:rsidR="00E369F1">
        <w:rPr>
          <w:rFonts w:ascii="Arial" w:hAnsi="Arial" w:cs="Arial"/>
          <w:lang w:val="en-US"/>
        </w:rPr>
        <w:t xml:space="preserve"> only after time limit is reached or all the action points are exhausted.</w:t>
      </w:r>
    </w:p>
    <w:p w:rsidR="00056624" w:rsidRDefault="00056624">
      <w:pPr>
        <w:rPr>
          <w:rFonts w:ascii="Arial" w:hAnsi="Arial" w:cs="Arial"/>
          <w:lang w:val="en-US"/>
        </w:rPr>
      </w:pPr>
      <w:r>
        <w:rPr>
          <w:rFonts w:ascii="Arial" w:hAnsi="Arial" w:cs="Arial"/>
          <w:lang w:val="en-US"/>
        </w:rPr>
        <w:t>To attack there are multiple ways to attack. Either</w:t>
      </w:r>
      <w:r w:rsidR="00782067">
        <w:rPr>
          <w:rFonts w:ascii="Arial" w:hAnsi="Arial" w:cs="Arial"/>
          <w:lang w:val="en-US"/>
        </w:rPr>
        <w:t xml:space="preserve"> chucking wood individually or amassing wood to chuck</w:t>
      </w:r>
      <w:r>
        <w:rPr>
          <w:rFonts w:ascii="Arial" w:hAnsi="Arial" w:cs="Arial"/>
          <w:lang w:val="en-US"/>
        </w:rPr>
        <w:t xml:space="preserve">. </w:t>
      </w:r>
      <w:r w:rsidR="00782067">
        <w:rPr>
          <w:rFonts w:ascii="Arial" w:hAnsi="Arial" w:cs="Arial"/>
          <w:lang w:val="en-US"/>
        </w:rPr>
        <w:t xml:space="preserve">The player can choose how many woods to throw up to a limit.  Compiling </w:t>
      </w:r>
      <w:r>
        <w:rPr>
          <w:rFonts w:ascii="Arial" w:hAnsi="Arial" w:cs="Arial"/>
          <w:lang w:val="en-US"/>
        </w:rPr>
        <w:t xml:space="preserve">the readily made wood resource </w:t>
      </w:r>
      <w:r w:rsidR="00782067">
        <w:rPr>
          <w:rFonts w:ascii="Arial" w:hAnsi="Arial" w:cs="Arial"/>
          <w:lang w:val="en-US"/>
        </w:rPr>
        <w:t>to create a super attack is the only way to throw more wood than the predetermined limit.</w:t>
      </w:r>
    </w:p>
    <w:p w:rsidR="00056624" w:rsidRDefault="00056624">
      <w:pPr>
        <w:rPr>
          <w:rFonts w:ascii="Arial" w:hAnsi="Arial" w:cs="Arial"/>
          <w:lang w:val="en-US"/>
        </w:rPr>
      </w:pPr>
      <w:r>
        <w:rPr>
          <w:rFonts w:ascii="Arial" w:hAnsi="Arial" w:cs="Arial"/>
          <w:lang w:val="en-US"/>
        </w:rPr>
        <w:t>There are some defense mechanisms to the game. Like dodgeball, the wood that is thrown can be caught</w:t>
      </w:r>
      <w:r w:rsidR="00782067">
        <w:rPr>
          <w:rFonts w:ascii="Arial" w:hAnsi="Arial" w:cs="Arial"/>
          <w:lang w:val="en-US"/>
        </w:rPr>
        <w:t xml:space="preserve">. If caught, then that wood can be used as the player’s resource.  Another defensive mechanism is to build walls with the harvested wood. Unlike attack phase, the player can choose as much wood as possible to build walls. </w:t>
      </w:r>
      <w:r w:rsidR="00707903">
        <w:rPr>
          <w:rFonts w:ascii="Arial" w:hAnsi="Arial" w:cs="Arial"/>
          <w:lang w:val="en-US"/>
        </w:rPr>
        <w:t xml:space="preserve">The wall carries onto next round as well. The walls can be reinforced to no limit.  </w:t>
      </w:r>
      <w:r w:rsidR="00782067">
        <w:rPr>
          <w:rFonts w:ascii="Arial" w:hAnsi="Arial" w:cs="Arial"/>
          <w:lang w:val="en-US"/>
        </w:rPr>
        <w:t>Super attacks can bypass the fence defense</w:t>
      </w:r>
      <w:r w:rsidR="00707903">
        <w:rPr>
          <w:rFonts w:ascii="Arial" w:hAnsi="Arial" w:cs="Arial"/>
          <w:lang w:val="en-US"/>
        </w:rPr>
        <w:t xml:space="preserve"> to damage the fort only if the defense is lower</w:t>
      </w:r>
      <w:r w:rsidR="00782067">
        <w:rPr>
          <w:rFonts w:ascii="Arial" w:hAnsi="Arial" w:cs="Arial"/>
          <w:lang w:val="en-US"/>
        </w:rPr>
        <w:t>.</w:t>
      </w:r>
      <w:r w:rsidR="00707903">
        <w:rPr>
          <w:rFonts w:ascii="Arial" w:hAnsi="Arial" w:cs="Arial"/>
          <w:lang w:val="en-US"/>
        </w:rPr>
        <w:t xml:space="preserve"> Regardless of defense points, super attacks destroy the fence.</w:t>
      </w:r>
      <w:r w:rsidR="00782067">
        <w:rPr>
          <w:rFonts w:ascii="Arial" w:hAnsi="Arial" w:cs="Arial"/>
          <w:lang w:val="en-US"/>
        </w:rPr>
        <w:t xml:space="preserve"> </w:t>
      </w:r>
      <w:r w:rsidR="00707903">
        <w:rPr>
          <w:rFonts w:ascii="Arial" w:hAnsi="Arial" w:cs="Arial"/>
          <w:lang w:val="en-US"/>
        </w:rPr>
        <w:t>If the player catches the super attack, they can use the amount of wood amassed for that super attack goes into the catcher’s resource, but they lose an action point for harvest phase.</w:t>
      </w:r>
    </w:p>
    <w:p w:rsidR="00707903" w:rsidRDefault="00707903">
      <w:pPr>
        <w:rPr>
          <w:rFonts w:ascii="Arial" w:hAnsi="Arial" w:cs="Arial"/>
          <w:lang w:val="en-US"/>
        </w:rPr>
      </w:pPr>
      <w:r>
        <w:rPr>
          <w:rFonts w:ascii="Arial" w:hAnsi="Arial" w:cs="Arial"/>
          <w:lang w:val="en-US"/>
        </w:rPr>
        <w:t>The fort has small hit point so that the number of rounds is limited.</w:t>
      </w:r>
    </w:p>
    <w:p w:rsidR="00782067" w:rsidRDefault="00782067">
      <w:pPr>
        <w:rPr>
          <w:rFonts w:ascii="Arial" w:hAnsi="Arial" w:cs="Arial"/>
          <w:lang w:val="en-US"/>
        </w:rPr>
      </w:pPr>
    </w:p>
    <w:p w:rsidR="00056624" w:rsidRDefault="00056624">
      <w:pPr>
        <w:rPr>
          <w:rFonts w:ascii="Arial" w:hAnsi="Arial" w:cs="Arial"/>
          <w:lang w:val="en-US"/>
        </w:rPr>
      </w:pPr>
      <w:r>
        <w:rPr>
          <w:rFonts w:ascii="Arial" w:hAnsi="Arial" w:cs="Arial"/>
          <w:lang w:val="en-US"/>
        </w:rPr>
        <w:t>Is it possible to lose the game?</w:t>
      </w:r>
    </w:p>
    <w:p w:rsidR="00707903" w:rsidRDefault="00707903">
      <w:pPr>
        <w:rPr>
          <w:rFonts w:ascii="Arial" w:hAnsi="Arial" w:cs="Arial"/>
          <w:lang w:val="en-US"/>
        </w:rPr>
      </w:pPr>
      <w:r>
        <w:rPr>
          <w:rFonts w:ascii="Arial" w:hAnsi="Arial" w:cs="Arial"/>
          <w:lang w:val="en-US"/>
        </w:rPr>
        <w:lastRenderedPageBreak/>
        <w:t>Yes, if the fort loses all their hit point.</w:t>
      </w:r>
    </w:p>
    <w:p w:rsidR="00056624" w:rsidRDefault="00707903">
      <w:pPr>
        <w:rPr>
          <w:rFonts w:ascii="Arial" w:hAnsi="Arial" w:cs="Arial"/>
          <w:lang w:val="en-US"/>
        </w:rPr>
      </w:pPr>
      <w:r>
        <w:rPr>
          <w:rFonts w:ascii="Arial" w:hAnsi="Arial" w:cs="Arial"/>
          <w:lang w:val="en-US"/>
        </w:rPr>
        <w:t>Resource:</w:t>
      </w:r>
    </w:p>
    <w:tbl>
      <w:tblPr>
        <w:tblStyle w:val="TableGrid"/>
        <w:tblW w:w="0" w:type="auto"/>
        <w:tblLook w:val="04A0" w:firstRow="1" w:lastRow="0" w:firstColumn="1" w:lastColumn="0" w:noHBand="0" w:noVBand="1"/>
      </w:tblPr>
      <w:tblGrid>
        <w:gridCol w:w="4675"/>
        <w:gridCol w:w="4675"/>
      </w:tblGrid>
      <w:tr w:rsidR="00E369F1" w:rsidTr="00E369F1">
        <w:tc>
          <w:tcPr>
            <w:tcW w:w="4675" w:type="dxa"/>
          </w:tcPr>
          <w:p w:rsidR="00E369F1" w:rsidRDefault="00E369F1">
            <w:pPr>
              <w:rPr>
                <w:rFonts w:ascii="Arial" w:hAnsi="Arial" w:cs="Arial"/>
                <w:lang w:val="en-US"/>
              </w:rPr>
            </w:pPr>
            <w:r>
              <w:rPr>
                <w:rFonts w:ascii="Arial" w:hAnsi="Arial" w:cs="Arial"/>
                <w:lang w:val="en-US"/>
              </w:rPr>
              <w:t>Resource</w:t>
            </w:r>
          </w:p>
        </w:tc>
        <w:tc>
          <w:tcPr>
            <w:tcW w:w="4675" w:type="dxa"/>
          </w:tcPr>
          <w:p w:rsidR="00E369F1" w:rsidRDefault="00E369F1">
            <w:pPr>
              <w:rPr>
                <w:rFonts w:ascii="Arial" w:hAnsi="Arial" w:cs="Arial"/>
                <w:lang w:val="en-US"/>
              </w:rPr>
            </w:pPr>
            <w:r>
              <w:rPr>
                <w:rFonts w:ascii="Arial" w:hAnsi="Arial" w:cs="Arial"/>
                <w:lang w:val="en-US"/>
              </w:rPr>
              <w:t>Description</w:t>
            </w:r>
          </w:p>
        </w:tc>
      </w:tr>
      <w:tr w:rsidR="00E369F1" w:rsidTr="00E369F1">
        <w:tc>
          <w:tcPr>
            <w:tcW w:w="4675" w:type="dxa"/>
          </w:tcPr>
          <w:p w:rsidR="00E369F1" w:rsidRDefault="00E369F1">
            <w:pPr>
              <w:rPr>
                <w:rFonts w:ascii="Arial" w:hAnsi="Arial" w:cs="Arial"/>
                <w:lang w:val="en-US"/>
              </w:rPr>
            </w:pPr>
            <w:r>
              <w:rPr>
                <w:rFonts w:ascii="Arial" w:hAnsi="Arial" w:cs="Arial"/>
                <w:lang w:val="en-US"/>
              </w:rPr>
              <w:t>Fort HP</w:t>
            </w:r>
          </w:p>
        </w:tc>
        <w:tc>
          <w:tcPr>
            <w:tcW w:w="4675" w:type="dxa"/>
          </w:tcPr>
          <w:p w:rsidR="00E369F1" w:rsidRDefault="00E369F1">
            <w:pPr>
              <w:rPr>
                <w:rFonts w:ascii="Arial" w:hAnsi="Arial" w:cs="Arial"/>
                <w:lang w:val="en-US"/>
              </w:rPr>
            </w:pPr>
            <w:r>
              <w:rPr>
                <w:rFonts w:ascii="Arial" w:hAnsi="Arial" w:cs="Arial"/>
                <w:lang w:val="en-US"/>
              </w:rPr>
              <w:t>How much damage a fort can take before the player loses.</w:t>
            </w:r>
          </w:p>
        </w:tc>
      </w:tr>
      <w:tr w:rsidR="00E369F1" w:rsidTr="00E369F1">
        <w:tc>
          <w:tcPr>
            <w:tcW w:w="4675" w:type="dxa"/>
          </w:tcPr>
          <w:p w:rsidR="00E369F1" w:rsidRDefault="00E369F1">
            <w:pPr>
              <w:rPr>
                <w:rFonts w:ascii="Arial" w:hAnsi="Arial" w:cs="Arial"/>
                <w:lang w:val="en-US"/>
              </w:rPr>
            </w:pPr>
            <w:r>
              <w:rPr>
                <w:rFonts w:ascii="Arial" w:hAnsi="Arial" w:cs="Arial"/>
                <w:lang w:val="en-US"/>
              </w:rPr>
              <w:t>Action Points</w:t>
            </w:r>
          </w:p>
        </w:tc>
        <w:tc>
          <w:tcPr>
            <w:tcW w:w="4675" w:type="dxa"/>
          </w:tcPr>
          <w:p w:rsidR="00E369F1" w:rsidRDefault="00E369F1">
            <w:pPr>
              <w:rPr>
                <w:rFonts w:ascii="Arial" w:hAnsi="Arial" w:cs="Arial"/>
                <w:lang w:val="en-US"/>
              </w:rPr>
            </w:pPr>
            <w:r>
              <w:rPr>
                <w:rFonts w:ascii="Arial" w:hAnsi="Arial" w:cs="Arial"/>
                <w:lang w:val="en-US"/>
              </w:rPr>
              <w:t>The actions that a player can choose to perform during harvest phase:</w:t>
            </w:r>
          </w:p>
          <w:p w:rsidR="00E369F1" w:rsidRPr="00E369F1" w:rsidRDefault="00E369F1" w:rsidP="00E369F1">
            <w:pPr>
              <w:pStyle w:val="ListParagraph"/>
              <w:numPr>
                <w:ilvl w:val="0"/>
                <w:numId w:val="1"/>
              </w:numPr>
              <w:rPr>
                <w:rFonts w:ascii="Arial" w:hAnsi="Arial" w:cs="Arial"/>
                <w:lang w:val="en-US"/>
              </w:rPr>
            </w:pPr>
            <w:r w:rsidRPr="00E369F1">
              <w:rPr>
                <w:rFonts w:ascii="Arial" w:hAnsi="Arial" w:cs="Arial"/>
                <w:lang w:val="en-US"/>
              </w:rPr>
              <w:t>Harvest</w:t>
            </w:r>
          </w:p>
          <w:p w:rsidR="00E369F1" w:rsidRPr="00E369F1" w:rsidRDefault="00E369F1" w:rsidP="00E369F1">
            <w:pPr>
              <w:pStyle w:val="ListParagraph"/>
              <w:numPr>
                <w:ilvl w:val="0"/>
                <w:numId w:val="1"/>
              </w:numPr>
              <w:rPr>
                <w:rFonts w:ascii="Arial" w:hAnsi="Arial" w:cs="Arial"/>
                <w:lang w:val="en-US"/>
              </w:rPr>
            </w:pPr>
            <w:r w:rsidRPr="00E369F1">
              <w:rPr>
                <w:rFonts w:ascii="Arial" w:hAnsi="Arial" w:cs="Arial"/>
                <w:lang w:val="en-US"/>
              </w:rPr>
              <w:t>Defend</w:t>
            </w:r>
          </w:p>
          <w:p w:rsidR="00E369F1" w:rsidRPr="00E369F1" w:rsidRDefault="00E369F1" w:rsidP="00E369F1">
            <w:pPr>
              <w:pStyle w:val="ListParagraph"/>
              <w:numPr>
                <w:ilvl w:val="0"/>
                <w:numId w:val="1"/>
              </w:numPr>
              <w:rPr>
                <w:rFonts w:ascii="Arial" w:hAnsi="Arial" w:cs="Arial"/>
                <w:lang w:val="en-US"/>
              </w:rPr>
            </w:pPr>
            <w:r w:rsidRPr="00E369F1">
              <w:rPr>
                <w:rFonts w:ascii="Arial" w:hAnsi="Arial" w:cs="Arial"/>
                <w:lang w:val="en-US"/>
              </w:rPr>
              <w:t>Steal</w:t>
            </w:r>
          </w:p>
        </w:tc>
      </w:tr>
      <w:tr w:rsidR="00E369F1" w:rsidTr="00E369F1">
        <w:tc>
          <w:tcPr>
            <w:tcW w:w="4675" w:type="dxa"/>
          </w:tcPr>
          <w:p w:rsidR="00E369F1" w:rsidRDefault="00E369F1">
            <w:pPr>
              <w:rPr>
                <w:rFonts w:ascii="Arial" w:hAnsi="Arial" w:cs="Arial"/>
                <w:lang w:val="en-US"/>
              </w:rPr>
            </w:pPr>
            <w:r>
              <w:rPr>
                <w:rFonts w:ascii="Arial" w:hAnsi="Arial" w:cs="Arial"/>
                <w:lang w:val="en-US"/>
              </w:rPr>
              <w:t>Wood Resource</w:t>
            </w:r>
          </w:p>
        </w:tc>
        <w:tc>
          <w:tcPr>
            <w:tcW w:w="4675" w:type="dxa"/>
          </w:tcPr>
          <w:p w:rsidR="00E369F1" w:rsidRDefault="00E369F1">
            <w:pPr>
              <w:rPr>
                <w:rFonts w:ascii="Arial" w:hAnsi="Arial" w:cs="Arial"/>
                <w:lang w:val="en-US"/>
              </w:rPr>
            </w:pPr>
            <w:r>
              <w:rPr>
                <w:rFonts w:ascii="Arial" w:hAnsi="Arial" w:cs="Arial"/>
                <w:lang w:val="en-US"/>
              </w:rPr>
              <w:t>The main resource player uses for attack and defense.</w:t>
            </w:r>
          </w:p>
        </w:tc>
      </w:tr>
    </w:tbl>
    <w:p w:rsidR="00707903" w:rsidRDefault="00707903">
      <w:pPr>
        <w:rPr>
          <w:rFonts w:ascii="Arial" w:hAnsi="Arial" w:cs="Arial"/>
          <w:lang w:val="en-US"/>
        </w:rPr>
      </w:pPr>
    </w:p>
    <w:p w:rsidR="00E369F1" w:rsidRPr="00E369F1" w:rsidRDefault="00E369F1" w:rsidP="00E369F1">
      <w:pPr>
        <w:tabs>
          <w:tab w:val="left" w:pos="6000"/>
        </w:tabs>
        <w:rPr>
          <w:rFonts w:ascii="Arial" w:hAnsi="Arial" w:cs="Arial"/>
          <w:lang w:val="en-US"/>
        </w:rPr>
      </w:pPr>
      <w:r>
        <w:rPr>
          <w:rFonts w:ascii="Arial" w:hAnsi="Arial" w:cs="Arial"/>
          <w:lang w:val="en-US"/>
        </w:rPr>
        <w:t>Scoreboard is unnecessary because it will be a fight to death. As such, the level/game is completed once the HP of a fort hits 0.</w:t>
      </w:r>
      <w:bookmarkStart w:id="0" w:name="_GoBack"/>
      <w:bookmarkEnd w:id="0"/>
    </w:p>
    <w:sectPr w:rsidR="00E369F1" w:rsidRPr="00E36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55C7"/>
    <w:multiLevelType w:val="hybridMultilevel"/>
    <w:tmpl w:val="1C1A92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24"/>
    <w:rsid w:val="00056624"/>
    <w:rsid w:val="00707903"/>
    <w:rsid w:val="00782067"/>
    <w:rsid w:val="00E369F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5583"/>
  <w15:chartTrackingRefBased/>
  <w15:docId w15:val="{159782AB-62D4-46AB-96BD-4F9C559F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6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6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Ko</dc:creator>
  <cp:keywords/>
  <dc:description/>
  <cp:lastModifiedBy>Jun Ko</cp:lastModifiedBy>
  <cp:revision>1</cp:revision>
  <dcterms:created xsi:type="dcterms:W3CDTF">2019-10-16T18:26:00Z</dcterms:created>
  <dcterms:modified xsi:type="dcterms:W3CDTF">2019-10-16T19:04:00Z</dcterms:modified>
</cp:coreProperties>
</file>