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HAWCO PRODUCTIONS | SCRIPT ASSESSMENT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Reader:</w:t>
      </w:r>
      <w:r w:rsidDel="00000000" w:rsidR="00000000" w:rsidRPr="00000000">
        <w:rPr>
          <w:rtl w:val="0"/>
        </w:rPr>
        <w:t xml:space="preserve"> Phil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15/01/2025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DETAILS: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Richard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Vance Banzo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½ Hour Comedy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Glenn Cockburn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Draft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??</w:t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LOGLINE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This show follows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Richard Joseph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and his eccentric 27-year-old son as they attempt to revitalize a failing stationery shop in a dying strip mall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 SCORECARD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(1 = Poor, 5 = Excellent)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Workplace comedy that isn’t a workplace comedy.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 son character written for the writer?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Pilot seems like all set up but for what? What will show be? Not sure.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Dialogue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few funny lines. But overall pretty bland.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 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Indigenous Comedian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MANDATE CHECKLIST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Canadian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Star 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Int. Co-Pro Friendly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Budget Feasible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ANALYST COMMENTS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didn’t know the writer before reading, apparently he is a pretty successful Indigenous comedian that was  a regular on Tall Boyz and a recurring on Run the Burbs. Guessing the script is a vehicle for him to play the son? And maybe he’s a huge talent that can elevate the material?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of the teaser was a strong moment. 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liked the twist of the grandpa ending up with the wife to create the ultimate bottom for the lead character of Richard. 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didn’t know what the show would be. It sets itself up to be a workplace comedy but the pilot isn’t really that at all. It’s more a father/son comedy duo. But after reading the pilot I can’t image what other episodes would be.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that funny. It’s a very generic sitcom so it needs to be really funny and it's not.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needs tightening. Couldn’t tell if its the way it’s written or the actual scene structure but I got confused a few times. The flow wasn’t great sometimes. There’s really only an A storyline (Saving the store) the other things that happen aren’t really storylines so much but random plot points or beats. 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Found it very generic, pretty boring to read and read more like an early draft that something rigorously worked on. But perhaps if I knew the writers work as a comedian I could have imagined him in it and that would have helped.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VERDICT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 PASS / CONSIDER / RECOMMEND ]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PASS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