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HAWCO PRODUCTIONS | SCRIPT ASSESSMENT</w:t>
      </w:r>
      <w:r w:rsidDel="00000000" w:rsidR="00000000" w:rsidRPr="00000000">
        <w:rPr>
          <w:rtl w:val="0"/>
        </w:rPr>
        <w:t xml:space="preserve"> </w:t>
      </w:r>
      <w:r w:rsidDel="00000000" w:rsidR="00000000" w:rsidRPr="00000000">
        <w:rPr>
          <w:b w:val="1"/>
          <w:bCs w:val="1"/>
          <w:rtl w:val="0"/>
        </w:rPr>
        <w:t xml:space="preserve">Reader:</w:t>
      </w:r>
      <w:r w:rsidDel="00000000" w:rsidR="00000000" w:rsidRPr="00000000">
        <w:rPr>
          <w:rtl w:val="0"/>
        </w:rPr>
        <w:t xml:space="preserve"> Phil </w:t>
      </w:r>
      <w:r w:rsidDel="00000000" w:rsidR="00000000" w:rsidRPr="00000000">
        <w:rPr>
          <w:b w:val="1"/>
          <w:bCs w:val="1"/>
          <w:rtl w:val="0"/>
        </w:rPr>
        <w:t xml:space="preserve">Date:</w:t>
      </w:r>
      <w:r w:rsidDel="00000000" w:rsidR="00000000" w:rsidRPr="00000000">
        <w:rPr>
          <w:rtl w:val="0"/>
        </w:rPr>
        <w:t xml:space="preserve"> Feb 8 2026</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DETAILS:</w:t>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Sterling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Ken Cuperus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 PI Procedural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Jennifer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Draft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LOGLINE</w:t>
      </w:r>
      <w:r w:rsidDel="00000000" w:rsidR="00000000" w:rsidRPr="00000000">
        <w:rPr>
          <w:rtl w:val="0"/>
        </w:rPr>
        <w:t xml:space="preserve">: </w:t>
      </w:r>
      <w:r w:rsidDel="00000000" w:rsidR="00000000" w:rsidRPr="00000000">
        <w:rPr>
          <w:rFonts w:ascii="Roboto" w:cs="Roboto" w:eastAsia="Roboto" w:hAnsi="Roboto"/>
          <w:sz w:val="21"/>
          <w:szCs w:val="21"/>
          <w:rtl w:val="0"/>
        </w:rPr>
        <w:t xml:space="preserve">Following the unexpected death of his estranged, famous private investigator father, a reluctant, emotionally stunted son with a powerful eidetic memory must step up and solve a complex kidnapping case to save his father's struggling agency and find his place in the world.</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THE SCORECARD</w:t>
      </w:r>
      <w:r w:rsidDel="00000000" w:rsidR="00000000" w:rsidRPr="00000000">
        <w:rPr>
          <w:rtl w:val="0"/>
        </w:rPr>
        <w:t xml:space="preserve"> </w:t>
      </w:r>
      <w:r w:rsidDel="00000000" w:rsidR="00000000" w:rsidRPr="00000000">
        <w:rPr>
          <w:i w:val="1"/>
          <w:iCs w:val="1"/>
          <w:rtl w:val="0"/>
        </w:rPr>
        <w:t xml:space="preserve">(1 = Poor, 5 = Excellent)</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Generic PI show but well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Charismatic lead and decent supporting cast of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Adheres to the needs of the genre. Well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balance of humour and procedural. Strikes the right tone and dialogue is often actually funny.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Market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anyone want a show like this right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MANDATE CHECKLIST</w:t>
      </w:r>
    </w:p>
    <w:p w:rsidR="00000000" w:rsidDel="00000000" w:rsidP="00000000" w:rsidRDefault="00000000" w:rsidRPr="00000000" w14:paraId="0000002C">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Canadian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 Co-Pro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Budget Feasible</w:t>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ANALYST COMMENTS</w:t>
      </w:r>
      <w:r w:rsidDel="00000000" w:rsidR="00000000" w:rsidRPr="00000000">
        <w:rPr>
          <w:rtl w:val="0"/>
        </w:rPr>
        <w:t xml:space="preserve"> </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Strengths:</w:t>
      </w:r>
      <w:r w:rsidDel="00000000" w:rsidR="00000000" w:rsidRPr="00000000">
        <w:rPr>
          <w:rtl w:val="0"/>
        </w:rPr>
        <w:t xml:space="preserve"> </w:t>
      </w:r>
      <w:r w:rsidDel="00000000" w:rsidR="00000000" w:rsidRPr="00000000">
        <w:rPr>
          <w:i w:val="1"/>
          <w:iCs w:val="1"/>
          <w:rtl w:val="0"/>
        </w:rPr>
        <w:t xml:space="preserve">[Bullet points on what works...]</w:t>
      </w:r>
    </w:p>
    <w:p w:rsidR="00000000" w:rsidDel="00000000" w:rsidP="00000000" w:rsidRDefault="00000000" w:rsidRPr="00000000" w14:paraId="00000035">
      <w:pPr>
        <w:spacing w:after="240" w:before="240" w:lineRule="auto"/>
        <w:rPr>
          <w:i w:val="1"/>
          <w:iCs w:val="1"/>
        </w:rPr>
      </w:pPr>
      <w:r w:rsidDel="00000000" w:rsidR="00000000" w:rsidRPr="00000000">
        <w:rPr>
          <w:b w:val="1"/>
          <w:bCs w:val="1"/>
          <w:rtl w:val="0"/>
        </w:rPr>
        <w:t xml:space="preserve">Weaknesses:</w:t>
      </w:r>
      <w:r w:rsidDel="00000000" w:rsidR="00000000" w:rsidRPr="00000000">
        <w:rPr>
          <w:rtl w:val="0"/>
        </w:rPr>
        <w:t xml:space="preserve"> </w:t>
      </w:r>
      <w:r w:rsidDel="00000000" w:rsidR="00000000" w:rsidRPr="00000000">
        <w:rPr>
          <w:i w:val="1"/>
          <w:iCs w:val="1"/>
          <w:rtl w:val="0"/>
        </w:rPr>
        <w:t xml:space="preserve">[Bullet points on what needs fixing...]</w:t>
      </w:r>
    </w:p>
    <w:p w:rsidR="00000000" w:rsidDel="00000000" w:rsidP="00000000" w:rsidRDefault="00000000" w:rsidRPr="00000000" w14:paraId="00000036">
      <w:pPr>
        <w:spacing w:after="240" w:before="240" w:lineRule="auto"/>
        <w:rPr>
          <w:i w:val="1"/>
          <w:iCs w:val="1"/>
        </w:rPr>
      </w:pPr>
      <w:r w:rsidDel="00000000" w:rsidR="00000000" w:rsidRPr="00000000">
        <w:rPr>
          <w:b w:val="1"/>
          <w:bCs w:val="1"/>
          <w:rtl w:val="0"/>
        </w:rPr>
        <w:t xml:space="preserve">Summary: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Act 1 - Jammed packed act 1. Really efficient set up to the series. Good introduction tot the lead character. Moves quickly, sets an easy fun tone. </w:t>
      </w:r>
    </w:p>
    <w:p w:rsidR="00000000" w:rsidDel="00000000" w:rsidP="00000000" w:rsidRDefault="00000000" w:rsidRPr="00000000" w14:paraId="00000038">
      <w:pPr>
        <w:spacing w:after="240" w:before="240" w:lineRule="auto"/>
        <w:rPr/>
      </w:pPr>
      <w:r w:rsidDel="00000000" w:rsidR="00000000" w:rsidRPr="00000000">
        <w:rPr>
          <w:rtl w:val="0"/>
        </w:rPr>
        <w:t xml:space="preserve">Act 2 - Goes into full procedural mode with lead character following the lead of the case even though he hasn’t committed to joining father’s firm yet.</w:t>
      </w:r>
    </w:p>
    <w:p w:rsidR="00000000" w:rsidDel="00000000" w:rsidP="00000000" w:rsidRDefault="00000000" w:rsidRPr="00000000" w14:paraId="00000039">
      <w:pPr>
        <w:spacing w:after="240" w:before="240" w:lineRule="auto"/>
        <w:rPr/>
      </w:pPr>
      <w:r w:rsidDel="00000000" w:rsidR="00000000" w:rsidRPr="00000000">
        <w:rPr>
          <w:rtl w:val="0"/>
        </w:rPr>
        <w:t xml:space="preserve">Act 3 - Continues as straight procedural, but light and fun with charming lead character.</w:t>
      </w:r>
    </w:p>
    <w:p w:rsidR="00000000" w:rsidDel="00000000" w:rsidP="00000000" w:rsidRDefault="00000000" w:rsidRPr="00000000" w14:paraId="0000003A">
      <w:pPr>
        <w:spacing w:after="240" w:before="240" w:lineRule="auto"/>
        <w:rPr/>
      </w:pPr>
      <w:r w:rsidDel="00000000" w:rsidR="00000000" w:rsidRPr="00000000">
        <w:rPr>
          <w:rtl w:val="0"/>
        </w:rPr>
        <w:t xml:space="preserve">Act 4 and 5 - Solid procedural. Some convenient logical holes similar to most procedurals (she’s found in the hotel as if it wouldn’t have been completely searched?) But overall fun show, reminds me of the tone of Republic of Doyle. </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 PASS / CONSIDER / RECOMMEND ]</w:t>
      </w:r>
    </w:p>
    <w:p w:rsidR="00000000" w:rsidDel="00000000" w:rsidP="00000000" w:rsidRDefault="00000000" w:rsidRPr="00000000" w14:paraId="0000003D">
      <w:pPr>
        <w:rPr>
          <w:b w:val="1"/>
          <w:bCs w:val="1"/>
        </w:rPr>
      </w:pPr>
      <w:r w:rsidDel="00000000" w:rsidR="00000000" w:rsidRPr="00000000">
        <w:rPr>
          <w:b w:val="1"/>
          <w:bCs w:val="1"/>
          <w:color w:val="ff0000"/>
          <w:rtl w:val="0"/>
        </w:rPr>
        <w:t xml:space="preserve">PASS - </w:t>
      </w:r>
      <w:r w:rsidDel="00000000" w:rsidR="00000000" w:rsidRPr="00000000">
        <w:rPr>
          <w:b w:val="1"/>
          <w:bCs w:val="1"/>
          <w:rtl w:val="0"/>
        </w:rPr>
        <w:t xml:space="preserve">But worth remembering if we’re looking for this type of show. Writer clearly proficient at this genre.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