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A28EB" w14:textId="77777777" w:rsidR="00750EAB" w:rsidRDefault="00750EAB" w:rsidP="00BD428D">
      <w:pPr>
        <w:pStyle w:val="Title"/>
        <w:rPr>
          <w:b/>
          <w:bCs/>
          <w:sz w:val="28"/>
          <w:szCs w:val="28"/>
        </w:rPr>
      </w:pPr>
    </w:p>
    <w:p w14:paraId="62F74C54" w14:textId="6478E3DB" w:rsidR="00B6516A" w:rsidRPr="002D2FA4" w:rsidRDefault="00596B75" w:rsidP="00BD428D">
      <w:pPr>
        <w:pStyle w:val="Title"/>
        <w:rPr>
          <w:b/>
          <w:bCs/>
          <w:sz w:val="28"/>
          <w:szCs w:val="28"/>
        </w:rPr>
      </w:pPr>
      <w:r w:rsidRPr="002D2FA4">
        <w:rPr>
          <w:b/>
          <w:bCs/>
          <w:sz w:val="28"/>
          <w:szCs w:val="28"/>
        </w:rPr>
        <w:t>NAME:</w:t>
      </w:r>
      <w:r w:rsidR="009B1196" w:rsidRPr="002D2FA4">
        <w:rPr>
          <w:b/>
          <w:bCs/>
          <w:sz w:val="28"/>
          <w:szCs w:val="28"/>
        </w:rPr>
        <w:t xml:space="preserve"> </w:t>
      </w:r>
      <w:r w:rsidR="009B1196" w:rsidRPr="002D2FA4">
        <w:rPr>
          <w:sz w:val="28"/>
          <w:szCs w:val="28"/>
        </w:rPr>
        <w:t>PHILIP A. SAVICE</w:t>
      </w:r>
      <w:r w:rsidR="005C5870" w:rsidRPr="002D2FA4">
        <w:rPr>
          <w:sz w:val="28"/>
          <w:szCs w:val="28"/>
        </w:rPr>
        <w:t xml:space="preserve">                   </w:t>
      </w:r>
    </w:p>
    <w:p w14:paraId="518201EB" w14:textId="556554FA" w:rsidR="00B6516A" w:rsidRPr="002D2FA4" w:rsidRDefault="008732BA" w:rsidP="00B6516A">
      <w:pPr>
        <w:pStyle w:val="Title"/>
        <w:rPr>
          <w:sz w:val="28"/>
          <w:szCs w:val="28"/>
        </w:rPr>
      </w:pPr>
      <w:r w:rsidRPr="002D2FA4">
        <w:rPr>
          <w:b/>
          <w:bCs/>
          <w:sz w:val="28"/>
          <w:szCs w:val="28"/>
        </w:rPr>
        <w:t>COURSE:</w:t>
      </w:r>
      <w:r w:rsidR="00823757" w:rsidRPr="002D2FA4">
        <w:rPr>
          <w:b/>
          <w:bCs/>
          <w:sz w:val="28"/>
          <w:szCs w:val="28"/>
        </w:rPr>
        <w:t xml:space="preserve"> </w:t>
      </w:r>
      <w:r w:rsidR="00823757" w:rsidRPr="002D2FA4">
        <w:rPr>
          <w:sz w:val="28"/>
          <w:szCs w:val="28"/>
        </w:rPr>
        <w:t>BCS</w:t>
      </w:r>
      <w:r w:rsidR="005C5870" w:rsidRPr="002D2FA4">
        <w:rPr>
          <w:sz w:val="28"/>
          <w:szCs w:val="28"/>
        </w:rPr>
        <w:t xml:space="preserve"> AIML</w:t>
      </w:r>
      <w:r w:rsidRPr="002D2FA4">
        <w:rPr>
          <w:sz w:val="28"/>
          <w:szCs w:val="28"/>
        </w:rPr>
        <w:t>&amp;CS</w:t>
      </w:r>
    </w:p>
    <w:p w14:paraId="09038E81" w14:textId="4ABC4B68" w:rsidR="00C9710E" w:rsidRDefault="00E304F6" w:rsidP="00C9710E">
      <w:pPr>
        <w:pStyle w:val="Title"/>
        <w:rPr>
          <w:sz w:val="28"/>
          <w:szCs w:val="28"/>
        </w:rPr>
      </w:pPr>
      <w:r w:rsidRPr="002D2FA4">
        <w:rPr>
          <w:b/>
          <w:bCs/>
          <w:sz w:val="28"/>
          <w:szCs w:val="28"/>
        </w:rPr>
        <w:t xml:space="preserve">E-MAIL: </w:t>
      </w:r>
      <w:hyperlink r:id="rId7" w:history="1">
        <w:r w:rsidR="00C9710E" w:rsidRPr="00BE2730">
          <w:rPr>
            <w:rStyle w:val="Hyperlink"/>
            <w:sz w:val="28"/>
            <w:szCs w:val="28"/>
          </w:rPr>
          <w:t>philipsavice1@gmail.com</w:t>
        </w:r>
      </w:hyperlink>
    </w:p>
    <w:p w14:paraId="5106B401" w14:textId="77777777" w:rsidR="00C9710E" w:rsidRDefault="00C9710E" w:rsidP="00C9710E">
      <w:pPr>
        <w:pStyle w:val="Title"/>
        <w:rPr>
          <w:sz w:val="28"/>
          <w:szCs w:val="28"/>
        </w:rPr>
      </w:pPr>
    </w:p>
    <w:p w14:paraId="5D03648B" w14:textId="34A5A063" w:rsidR="00EA2F18" w:rsidRPr="00E87EFE" w:rsidRDefault="00994012" w:rsidP="00C12899">
      <w:pPr>
        <w:pStyle w:val="Title"/>
        <w:jc w:val="center"/>
        <w:rPr>
          <w:b/>
          <w:bCs/>
          <w:sz w:val="36"/>
          <w:szCs w:val="36"/>
          <w:u w:val="single"/>
        </w:rPr>
      </w:pPr>
      <w:r w:rsidRPr="006104BB">
        <w:rPr>
          <w:b/>
          <w:bCs/>
          <w:sz w:val="36"/>
          <w:szCs w:val="36"/>
        </w:rPr>
        <w:t xml:space="preserve">Title: </w:t>
      </w:r>
      <w:r w:rsidR="00711D63" w:rsidRPr="00E87EFE">
        <w:rPr>
          <w:b/>
          <w:bCs/>
          <w:sz w:val="36"/>
          <w:szCs w:val="36"/>
          <w:u w:val="single"/>
        </w:rPr>
        <w:t>Digital Transformation in Agriculture and Food Systems</w:t>
      </w:r>
    </w:p>
    <w:p w14:paraId="2BB099C9" w14:textId="77777777" w:rsidR="004E4E67" w:rsidRPr="004E4E67" w:rsidRDefault="00EA2F18" w:rsidP="00596B75">
      <w:pPr>
        <w:rPr>
          <w:b/>
          <w:bCs/>
          <w:sz w:val="32"/>
          <w:szCs w:val="32"/>
          <w:u w:val="single"/>
        </w:rPr>
      </w:pPr>
      <w:r w:rsidRPr="004E4E67">
        <w:rPr>
          <w:b/>
          <w:bCs/>
          <w:sz w:val="32"/>
          <w:szCs w:val="32"/>
          <w:u w:val="single"/>
        </w:rPr>
        <w:t xml:space="preserve">ABSTRACT </w:t>
      </w:r>
    </w:p>
    <w:p w14:paraId="4DDAEF72" w14:textId="070025A3" w:rsidR="008F2AFD" w:rsidRPr="007D0CA1" w:rsidRDefault="00703F31" w:rsidP="00317C74">
      <w:pPr>
        <w:rPr>
          <w:b/>
          <w:bCs/>
          <w:sz w:val="36"/>
          <w:szCs w:val="36"/>
          <w:u w:val="single"/>
        </w:rPr>
      </w:pPr>
      <w:r w:rsidRPr="007D0CA1">
        <w:rPr>
          <w:sz w:val="36"/>
          <w:szCs w:val="36"/>
        </w:rPr>
        <w:t>The digital transformation of agriculture is reshaping global food systems by integrating advanced technologies such as the Internet of Things (</w:t>
      </w:r>
      <w:r w:rsidR="00704423" w:rsidRPr="007D0CA1">
        <w:rPr>
          <w:sz w:val="36"/>
          <w:szCs w:val="36"/>
        </w:rPr>
        <w:t>IOT</w:t>
      </w:r>
      <w:r w:rsidRPr="007D0CA1">
        <w:rPr>
          <w:sz w:val="36"/>
          <w:szCs w:val="36"/>
        </w:rPr>
        <w:t>), Artificial Intelligence (AI), drones, sensors, and data analytics. These innovations enable precision farming practices that optimize resource use, improve crop yields, and reduce environmental impacts. At the same time, smart supply chain systems enhance food safety, transparency, and sustainability from production to consumption. By addressing challenges such as climate change, population growth, and food insecurity, digital agriculture plays a vital role in building resilient and sustainable food systems for the future</w:t>
      </w:r>
      <w:r w:rsidRPr="007D0CA1">
        <w:rPr>
          <w:b/>
          <w:bCs/>
          <w:i/>
          <w:iCs/>
          <w:sz w:val="36"/>
          <w:szCs w:val="36"/>
        </w:rPr>
        <w:t>.</w:t>
      </w:r>
    </w:p>
    <w:sectPr w:rsidR="008F2AFD" w:rsidRPr="007D0CA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C1084" w14:textId="77777777" w:rsidR="00502DF7" w:rsidRDefault="00502DF7" w:rsidP="00525A93">
      <w:pPr>
        <w:spacing w:after="0" w:line="240" w:lineRule="auto"/>
      </w:pPr>
      <w:r>
        <w:separator/>
      </w:r>
    </w:p>
  </w:endnote>
  <w:endnote w:type="continuationSeparator" w:id="0">
    <w:p w14:paraId="14DDED31" w14:textId="77777777" w:rsidR="00502DF7" w:rsidRDefault="00502DF7" w:rsidP="00525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ED638" w14:textId="77777777" w:rsidR="00502DF7" w:rsidRDefault="00502DF7" w:rsidP="00525A93">
      <w:pPr>
        <w:spacing w:after="0" w:line="240" w:lineRule="auto"/>
      </w:pPr>
      <w:r>
        <w:separator/>
      </w:r>
    </w:p>
  </w:footnote>
  <w:footnote w:type="continuationSeparator" w:id="0">
    <w:p w14:paraId="6189F17B" w14:textId="77777777" w:rsidR="00502DF7" w:rsidRDefault="00502DF7" w:rsidP="00525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B703" w14:textId="77777777" w:rsidR="00211112" w:rsidRPr="00C40AB2" w:rsidRDefault="00211112" w:rsidP="001D65E2">
    <w:pPr>
      <w:pStyle w:val="Header"/>
      <w:jc w:val="center"/>
      <w:rPr>
        <w:b/>
        <w:bCs/>
      </w:rPr>
    </w:pPr>
  </w:p>
  <w:p w14:paraId="382FBFFD" w14:textId="77777777" w:rsidR="00211112" w:rsidRPr="00C40AB2" w:rsidRDefault="00211112" w:rsidP="001D65E2">
    <w:pPr>
      <w:pStyle w:val="Header"/>
      <w:jc w:val="center"/>
      <w:rPr>
        <w:b/>
        <w:bCs/>
      </w:rPr>
    </w:pPr>
  </w:p>
  <w:p w14:paraId="615D6454" w14:textId="06AE393F" w:rsidR="00211112" w:rsidRPr="001F1B0F" w:rsidRDefault="00211112" w:rsidP="001D65E2">
    <w:pPr>
      <w:pStyle w:val="Header"/>
      <w:jc w:val="center"/>
      <w:rPr>
        <w:rStyle w:val="Strong"/>
        <w:color w:val="C00000"/>
        <w:sz w:val="32"/>
        <w:szCs w:val="32"/>
      </w:rPr>
    </w:pPr>
    <w:r w:rsidRPr="001F1B0F">
      <w:rPr>
        <w:rStyle w:val="Strong"/>
        <w:color w:val="C00000"/>
        <w:sz w:val="32"/>
        <w:szCs w:val="32"/>
      </w:rPr>
      <w:t>KALINGA UNIVERSITY</w:t>
    </w:r>
  </w:p>
  <w:p w14:paraId="3EEE1CE4" w14:textId="076EBC6F" w:rsidR="00211112" w:rsidRPr="00C40AB2" w:rsidRDefault="00211112" w:rsidP="001D65E2">
    <w:pPr>
      <w:pStyle w:val="Header"/>
      <w:jc w:val="center"/>
      <w:rPr>
        <w:b/>
        <w:bCs/>
        <w:color w:val="C00000"/>
      </w:rPr>
    </w:pPr>
    <w:r w:rsidRPr="00C40AB2">
      <w:rPr>
        <w:b/>
        <w:bCs/>
        <w:color w:val="C00000"/>
      </w:rPr>
      <w:t>Established under Chhattisgarh Private Universities (Establishment and Operation) Act, 2005</w:t>
    </w:r>
  </w:p>
  <w:p w14:paraId="0AFD5E1E" w14:textId="0F1DB229" w:rsidR="00211112" w:rsidRPr="00C40AB2" w:rsidRDefault="00211112" w:rsidP="001D65E2">
    <w:pPr>
      <w:pStyle w:val="Header"/>
      <w:jc w:val="center"/>
      <w:rPr>
        <w:color w:val="000000" w:themeColor="text1"/>
      </w:rPr>
    </w:pPr>
    <w:proofErr w:type="spellStart"/>
    <w:r w:rsidRPr="00C40AB2">
      <w:rPr>
        <w:color w:val="000000" w:themeColor="text1"/>
      </w:rPr>
      <w:t>Kotni</w:t>
    </w:r>
    <w:proofErr w:type="spellEnd"/>
    <w:r w:rsidRPr="00C40AB2">
      <w:rPr>
        <w:color w:val="000000" w:themeColor="text1"/>
      </w:rPr>
      <w:t xml:space="preserve">, Near </w:t>
    </w:r>
    <w:proofErr w:type="spellStart"/>
    <w:r w:rsidRPr="00C40AB2">
      <w:rPr>
        <w:color w:val="000000" w:themeColor="text1"/>
      </w:rPr>
      <w:t>Mantralaya</w:t>
    </w:r>
    <w:proofErr w:type="spellEnd"/>
    <w:r w:rsidRPr="00C40AB2">
      <w:rPr>
        <w:color w:val="000000" w:themeColor="text1"/>
      </w:rPr>
      <w:t>, Naya Raipur, Chhattisgarh, INDIA – 492 101</w:t>
    </w:r>
  </w:p>
  <w:p w14:paraId="35106C15" w14:textId="77777777" w:rsidR="00211112" w:rsidRPr="00DD7CFF" w:rsidRDefault="00211112" w:rsidP="001D65E2">
    <w:pPr>
      <w:pStyle w:val="Header"/>
      <w:jc w:val="center"/>
      <w:rPr>
        <w:color w:val="000000" w:themeColor="text1"/>
        <w:u w:val="single"/>
      </w:rPr>
    </w:pPr>
    <w:r w:rsidRPr="00DD7CFF">
      <w:rPr>
        <w:color w:val="000000" w:themeColor="text1"/>
        <w:u w:val="single"/>
      </w:rPr>
      <w:t>Mob: 93030 97043, Email- registrar@kalingauniversity.ac.in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A1075"/>
    <w:multiLevelType w:val="hybridMultilevel"/>
    <w:tmpl w:val="F5F2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C742B"/>
    <w:multiLevelType w:val="hybridMultilevel"/>
    <w:tmpl w:val="C1AEB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A36FD0"/>
    <w:multiLevelType w:val="hybridMultilevel"/>
    <w:tmpl w:val="99A26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189601">
    <w:abstractNumId w:val="0"/>
  </w:num>
  <w:num w:numId="2" w16cid:durableId="1449426347">
    <w:abstractNumId w:val="1"/>
  </w:num>
  <w:num w:numId="3" w16cid:durableId="1338384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30"/>
    <w:rsid w:val="00136D91"/>
    <w:rsid w:val="001B05CE"/>
    <w:rsid w:val="001B7377"/>
    <w:rsid w:val="001D65E2"/>
    <w:rsid w:val="001F1B0F"/>
    <w:rsid w:val="00211112"/>
    <w:rsid w:val="00231907"/>
    <w:rsid w:val="00231FA0"/>
    <w:rsid w:val="002440EB"/>
    <w:rsid w:val="00246983"/>
    <w:rsid w:val="002773E2"/>
    <w:rsid w:val="002D2FA4"/>
    <w:rsid w:val="002E68AB"/>
    <w:rsid w:val="00317C74"/>
    <w:rsid w:val="003638FE"/>
    <w:rsid w:val="003957D6"/>
    <w:rsid w:val="003C2CD8"/>
    <w:rsid w:val="003C7AEF"/>
    <w:rsid w:val="003D64B7"/>
    <w:rsid w:val="003E44FC"/>
    <w:rsid w:val="003E786B"/>
    <w:rsid w:val="003F08A0"/>
    <w:rsid w:val="00422F30"/>
    <w:rsid w:val="00425972"/>
    <w:rsid w:val="00445FDD"/>
    <w:rsid w:val="004549F7"/>
    <w:rsid w:val="00457C94"/>
    <w:rsid w:val="0048130B"/>
    <w:rsid w:val="004E4E67"/>
    <w:rsid w:val="00502DF7"/>
    <w:rsid w:val="00504F1B"/>
    <w:rsid w:val="00525A93"/>
    <w:rsid w:val="00596B75"/>
    <w:rsid w:val="005A4D13"/>
    <w:rsid w:val="005C5552"/>
    <w:rsid w:val="005C5870"/>
    <w:rsid w:val="005E217B"/>
    <w:rsid w:val="005F2933"/>
    <w:rsid w:val="006104BB"/>
    <w:rsid w:val="00626EDE"/>
    <w:rsid w:val="0065634C"/>
    <w:rsid w:val="00662BC7"/>
    <w:rsid w:val="006844D3"/>
    <w:rsid w:val="006931DB"/>
    <w:rsid w:val="006E0A2B"/>
    <w:rsid w:val="00703F31"/>
    <w:rsid w:val="00704423"/>
    <w:rsid w:val="00704A50"/>
    <w:rsid w:val="00711D63"/>
    <w:rsid w:val="00740CC7"/>
    <w:rsid w:val="00742394"/>
    <w:rsid w:val="00750EAB"/>
    <w:rsid w:val="00750F2B"/>
    <w:rsid w:val="007536A2"/>
    <w:rsid w:val="00780BC8"/>
    <w:rsid w:val="007A0654"/>
    <w:rsid w:val="007B4A3D"/>
    <w:rsid w:val="007D0CA1"/>
    <w:rsid w:val="007F18E0"/>
    <w:rsid w:val="007F71F2"/>
    <w:rsid w:val="00800635"/>
    <w:rsid w:val="00813B04"/>
    <w:rsid w:val="00823757"/>
    <w:rsid w:val="0086438D"/>
    <w:rsid w:val="008732BA"/>
    <w:rsid w:val="00875277"/>
    <w:rsid w:val="008928CF"/>
    <w:rsid w:val="008B53E9"/>
    <w:rsid w:val="008D4CBB"/>
    <w:rsid w:val="008D55A0"/>
    <w:rsid w:val="008F2AFD"/>
    <w:rsid w:val="00925375"/>
    <w:rsid w:val="00941DA3"/>
    <w:rsid w:val="0098782A"/>
    <w:rsid w:val="00994012"/>
    <w:rsid w:val="009B1196"/>
    <w:rsid w:val="009C32DD"/>
    <w:rsid w:val="00A90142"/>
    <w:rsid w:val="00A91ABE"/>
    <w:rsid w:val="00AC0B3B"/>
    <w:rsid w:val="00B200B3"/>
    <w:rsid w:val="00B6516A"/>
    <w:rsid w:val="00BB34CC"/>
    <w:rsid w:val="00BD428D"/>
    <w:rsid w:val="00BD72DE"/>
    <w:rsid w:val="00BE0B95"/>
    <w:rsid w:val="00C014DE"/>
    <w:rsid w:val="00C12899"/>
    <w:rsid w:val="00C4014E"/>
    <w:rsid w:val="00C40AB2"/>
    <w:rsid w:val="00C50749"/>
    <w:rsid w:val="00C87661"/>
    <w:rsid w:val="00C9206A"/>
    <w:rsid w:val="00C9710E"/>
    <w:rsid w:val="00CE1B3F"/>
    <w:rsid w:val="00CE4373"/>
    <w:rsid w:val="00CF2A3D"/>
    <w:rsid w:val="00D77935"/>
    <w:rsid w:val="00D84E19"/>
    <w:rsid w:val="00DD7CFF"/>
    <w:rsid w:val="00E304F6"/>
    <w:rsid w:val="00E40AAC"/>
    <w:rsid w:val="00E87EFE"/>
    <w:rsid w:val="00EA2F18"/>
    <w:rsid w:val="00EE44BF"/>
    <w:rsid w:val="00EF3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0003"/>
  <w15:chartTrackingRefBased/>
  <w15:docId w15:val="{D5AFD1E1-3C95-074A-81BD-0BAED3AE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F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F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F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F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F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F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F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F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F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F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F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F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F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F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F30"/>
    <w:rPr>
      <w:rFonts w:eastAsiaTheme="majorEastAsia" w:cstheme="majorBidi"/>
      <w:color w:val="272727" w:themeColor="text1" w:themeTint="D8"/>
    </w:rPr>
  </w:style>
  <w:style w:type="paragraph" w:styleId="Title">
    <w:name w:val="Title"/>
    <w:basedOn w:val="Normal"/>
    <w:next w:val="Normal"/>
    <w:link w:val="TitleChar"/>
    <w:uiPriority w:val="10"/>
    <w:qFormat/>
    <w:rsid w:val="00422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F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F30"/>
    <w:pPr>
      <w:spacing w:before="160"/>
      <w:jc w:val="center"/>
    </w:pPr>
    <w:rPr>
      <w:i/>
      <w:iCs/>
      <w:color w:val="404040" w:themeColor="text1" w:themeTint="BF"/>
    </w:rPr>
  </w:style>
  <w:style w:type="character" w:customStyle="1" w:styleId="QuoteChar">
    <w:name w:val="Quote Char"/>
    <w:basedOn w:val="DefaultParagraphFont"/>
    <w:link w:val="Quote"/>
    <w:uiPriority w:val="29"/>
    <w:rsid w:val="00422F30"/>
    <w:rPr>
      <w:i/>
      <w:iCs/>
      <w:color w:val="404040" w:themeColor="text1" w:themeTint="BF"/>
    </w:rPr>
  </w:style>
  <w:style w:type="paragraph" w:styleId="ListParagraph">
    <w:name w:val="List Paragraph"/>
    <w:basedOn w:val="Normal"/>
    <w:uiPriority w:val="34"/>
    <w:qFormat/>
    <w:rsid w:val="00422F30"/>
    <w:pPr>
      <w:ind w:left="720"/>
      <w:contextualSpacing/>
    </w:pPr>
  </w:style>
  <w:style w:type="character" w:styleId="IntenseEmphasis">
    <w:name w:val="Intense Emphasis"/>
    <w:basedOn w:val="DefaultParagraphFont"/>
    <w:uiPriority w:val="21"/>
    <w:qFormat/>
    <w:rsid w:val="00422F30"/>
    <w:rPr>
      <w:i/>
      <w:iCs/>
      <w:color w:val="0F4761" w:themeColor="accent1" w:themeShade="BF"/>
    </w:rPr>
  </w:style>
  <w:style w:type="paragraph" w:styleId="IntenseQuote">
    <w:name w:val="Intense Quote"/>
    <w:basedOn w:val="Normal"/>
    <w:next w:val="Normal"/>
    <w:link w:val="IntenseQuoteChar"/>
    <w:uiPriority w:val="30"/>
    <w:qFormat/>
    <w:rsid w:val="00422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F30"/>
    <w:rPr>
      <w:i/>
      <w:iCs/>
      <w:color w:val="0F4761" w:themeColor="accent1" w:themeShade="BF"/>
    </w:rPr>
  </w:style>
  <w:style w:type="character" w:styleId="IntenseReference">
    <w:name w:val="Intense Reference"/>
    <w:basedOn w:val="DefaultParagraphFont"/>
    <w:uiPriority w:val="32"/>
    <w:qFormat/>
    <w:rsid w:val="00422F30"/>
    <w:rPr>
      <w:b/>
      <w:bCs/>
      <w:smallCaps/>
      <w:color w:val="0F4761" w:themeColor="accent1" w:themeShade="BF"/>
      <w:spacing w:val="5"/>
    </w:rPr>
  </w:style>
  <w:style w:type="paragraph" w:styleId="Header">
    <w:name w:val="header"/>
    <w:basedOn w:val="Normal"/>
    <w:link w:val="HeaderChar"/>
    <w:uiPriority w:val="99"/>
    <w:unhideWhenUsed/>
    <w:rsid w:val="00525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93"/>
  </w:style>
  <w:style w:type="paragraph" w:styleId="Footer">
    <w:name w:val="footer"/>
    <w:basedOn w:val="Normal"/>
    <w:link w:val="FooterChar"/>
    <w:uiPriority w:val="99"/>
    <w:unhideWhenUsed/>
    <w:rsid w:val="00525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93"/>
  </w:style>
  <w:style w:type="character" w:styleId="PlaceholderText">
    <w:name w:val="Placeholder Text"/>
    <w:basedOn w:val="DefaultParagraphFont"/>
    <w:uiPriority w:val="99"/>
    <w:semiHidden/>
    <w:rsid w:val="006E0A2B"/>
    <w:rPr>
      <w:color w:val="666666"/>
    </w:rPr>
  </w:style>
  <w:style w:type="character" w:styleId="Hyperlink">
    <w:name w:val="Hyperlink"/>
    <w:basedOn w:val="DefaultParagraphFont"/>
    <w:uiPriority w:val="99"/>
    <w:unhideWhenUsed/>
    <w:rsid w:val="00C9710E"/>
    <w:rPr>
      <w:color w:val="467886" w:themeColor="hyperlink"/>
      <w:u w:val="single"/>
    </w:rPr>
  </w:style>
  <w:style w:type="character" w:styleId="UnresolvedMention">
    <w:name w:val="Unresolved Mention"/>
    <w:basedOn w:val="DefaultParagraphFont"/>
    <w:uiPriority w:val="99"/>
    <w:semiHidden/>
    <w:unhideWhenUsed/>
    <w:rsid w:val="00C9710E"/>
    <w:rPr>
      <w:color w:val="605E5C"/>
      <w:shd w:val="clear" w:color="auto" w:fill="E1DFDD"/>
    </w:rPr>
  </w:style>
  <w:style w:type="character" w:styleId="Strong">
    <w:name w:val="Strong"/>
    <w:basedOn w:val="DefaultParagraphFont"/>
    <w:uiPriority w:val="22"/>
    <w:qFormat/>
    <w:rsid w:val="00A91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hilipsavice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Savice</dc:creator>
  <cp:keywords/>
  <dc:description/>
  <cp:lastModifiedBy>Philip Savice</cp:lastModifiedBy>
  <cp:revision>4</cp:revision>
  <dcterms:created xsi:type="dcterms:W3CDTF">2025-08-28T13:42:00Z</dcterms:created>
  <dcterms:modified xsi:type="dcterms:W3CDTF">2025-09-13T12:24:00Z</dcterms:modified>
</cp:coreProperties>
</file>