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Specification Design (FSD)</w:t>
      </w:r>
    </w:p>
    <w:p>
      <w:r>
        <w:t>Project: Shopee Affiliate Intelligence System</w:t>
      </w:r>
    </w:p>
    <w:p>
      <w:r>
        <w:t>Stack: Go backend, React frontend, PostgreSQL, REST API</w:t>
      </w:r>
    </w:p>
    <w:p>
      <w:r>
        <w:t>Version: 1.0</w:t>
      </w:r>
    </w:p>
    <w:p/>
    <w:p>
      <w:pPr>
        <w:pStyle w:val="Heading1"/>
      </w:pPr>
      <w:r>
        <w:t>1. System Purpose</w:t>
      </w:r>
    </w:p>
    <w:p>
      <w:r>
        <w:t>A data‑driven, semi‑automated tool that helps Shopee affiliates:</w:t>
      </w:r>
    </w:p>
    <w:p>
      <w:pPr>
        <w:pStyle w:val="ListBullet"/>
      </w:pPr>
      <w:r>
        <w:t>Discover high‑potential products to promote</w:t>
      </w:r>
    </w:p>
    <w:p>
      <w:pPr>
        <w:pStyle w:val="ListBullet"/>
      </w:pPr>
      <w:r>
        <w:t>Generate trackable affiliate links</w:t>
      </w:r>
    </w:p>
    <w:p>
      <w:pPr>
        <w:pStyle w:val="ListBullet"/>
      </w:pPr>
      <w:r>
        <w:t>Monitor click and conversion performance</w:t>
      </w:r>
    </w:p>
    <w:p>
      <w:pPr>
        <w:pStyle w:val="ListBullet"/>
      </w:pPr>
      <w:r>
        <w:t>Optimise product selection using a feedback loop</w:t>
      </w:r>
    </w:p>
    <w:p>
      <w:r>
        <w:t>The system strictly uses official data sources (affiliate network feeds, Shopee Partner API) – never scraping.</w:t>
      </w:r>
    </w:p>
    <w:p>
      <w:pPr>
        <w:pStyle w:val="Heading1"/>
      </w:pPr>
      <w:r>
        <w:t>2. User Roles &amp; Personas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Affiliate Marketer</w:t>
            </w:r>
          </w:p>
        </w:tc>
        <w:tc>
          <w:tcPr>
            <w:tcW w:type="dxa" w:w="4320"/>
          </w:tcPr>
          <w:p>
            <w:r>
              <w:t>Primary user; gets recommendations, copies links, reviews analytics.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Manages scoring weights, categories, and API integrations.</w:t>
            </w:r>
          </w:p>
        </w:tc>
      </w:tr>
    </w:tbl>
    <w:p/>
    <w:p>
      <w:pPr>
        <w:pStyle w:val="Heading1"/>
      </w:pPr>
      <w:r>
        <w:t>3. Core Features</w:t>
      </w:r>
    </w:p>
    <w:p>
      <w:pPr>
        <w:pStyle w:val="Heading2"/>
      </w:pPr>
      <w:r>
        <w:t>F‑1 Product Data Ingestion</w:t>
      </w:r>
    </w:p>
    <w:p>
      <w:pPr>
        <w:pStyle w:val="ListBullet"/>
      </w:pPr>
      <w:r>
        <w:t>Ingest product data from:</w:t>
      </w:r>
    </w:p>
    <w:p>
      <w:pPr>
        <w:pStyle w:val="ListBullet"/>
      </w:pPr>
      <w:r>
        <w:t xml:space="preserve">   - Affiliate network data feed (CSV/API, e.g., Involve Asia, Accesstrade)</w:t>
      </w:r>
    </w:p>
    <w:p>
      <w:pPr>
        <w:pStyle w:val="ListBullet"/>
      </w:pPr>
      <w:r>
        <w:t xml:space="preserve">   - Shopee Partner API (if access granted)</w:t>
      </w:r>
    </w:p>
    <w:p>
      <w:pPr>
        <w:pStyle w:val="ListBullet"/>
      </w:pPr>
      <w:r>
        <w:t>Configurable periodic sync (e.g., daily or hourly).</w:t>
      </w:r>
    </w:p>
    <w:p>
      <w:pPr>
        <w:pStyle w:val="ListBullet"/>
      </w:pPr>
      <w:r>
        <w:t>Filter by marketplace (Shopee country), product category, and price range.</w:t>
      </w:r>
    </w:p>
    <w:p>
      <w:pPr>
        <w:pStyle w:val="Heading2"/>
      </w:pPr>
      <w:r>
        <w:t>F‑2 Product Scoring Engine</w:t>
      </w:r>
    </w:p>
    <w:p>
      <w:pPr>
        <w:pStyle w:val="ListBullet"/>
      </w:pPr>
      <w:r>
        <w:t>Rule‑based scoring (admin‑configurable weights) using:</w:t>
      </w:r>
    </w:p>
    <w:p>
      <w:pPr>
        <w:pStyle w:val="ListBullet"/>
      </w:pPr>
      <w:r>
        <w:t xml:space="preserve">   - Popularity signals (review count, average rating, implied sales)</w:t>
      </w:r>
    </w:p>
    <w:p>
      <w:pPr>
        <w:pStyle w:val="ListBullet"/>
      </w:pPr>
      <w:r>
        <w:t xml:space="preserve">   - Deal attractiveness (discount percentage, price competitiveness)</w:t>
      </w:r>
    </w:p>
    <w:p>
      <w:pPr>
        <w:pStyle w:val="ListBullet"/>
      </w:pPr>
      <w:r>
        <w:t xml:space="preserve">   - Commission (rate and estimated earning amount)</w:t>
      </w:r>
    </w:p>
    <w:p>
      <w:pPr>
        <w:pStyle w:val="ListBullet"/>
      </w:pPr>
      <w:r>
        <w:t xml:space="preserve">   - Recency boost for newly trending items</w:t>
      </w:r>
    </w:p>
    <w:p>
      <w:pPr>
        <w:pStyle w:val="ListBullet"/>
      </w:pPr>
      <w:r>
        <w:t>Daily ranked list of “top products to share”.</w:t>
      </w:r>
    </w:p>
    <w:p>
      <w:pPr>
        <w:pStyle w:val="ListBullet"/>
      </w:pPr>
      <w:r>
        <w:t>Manual override: ability to blacklist or whitelist specific products.</w:t>
      </w:r>
    </w:p>
    <w:p>
      <w:pPr>
        <w:pStyle w:val="Heading2"/>
      </w:pPr>
      <w:r>
        <w:t>F‑3 Affiliate Link Management</w:t>
      </w:r>
    </w:p>
    <w:p>
      <w:pPr>
        <w:pStyle w:val="ListBullet"/>
      </w:pPr>
      <w:r>
        <w:t>Automatically generate unique affiliate links via the network’s deep‑link API.</w:t>
      </w:r>
    </w:p>
    <w:p>
      <w:pPr>
        <w:pStyle w:val="ListBullet"/>
      </w:pPr>
      <w:r>
        <w:t>Wrap generated links with a branded short domain for click tracking.</w:t>
      </w:r>
    </w:p>
    <w:p>
      <w:pPr>
        <w:pStyle w:val="ListBullet"/>
      </w:pPr>
      <w:r>
        <w:t>Store and periodically validate links to avoid broken references.</w:t>
      </w:r>
    </w:p>
    <w:p>
      <w:pPr>
        <w:pStyle w:val="Heading2"/>
      </w:pPr>
      <w:r>
        <w:t>F‑4 Performance Dashboard (Analytics)</w:t>
      </w:r>
    </w:p>
    <w:p>
      <w:pPr>
        <w:pStyle w:val="ListBullet"/>
      </w:pPr>
      <w:r>
        <w:t>Key metrics per product/period: clicks, conversions, total commission, EPC (Earnings Per Click), conversion rate.</w:t>
      </w:r>
    </w:p>
    <w:p>
      <w:pPr>
        <w:pStyle w:val="ListBullet"/>
      </w:pPr>
      <w:r>
        <w:t>Filterable by date range, product, category, traffic source.</w:t>
      </w:r>
    </w:p>
    <w:p>
      <w:pPr>
        <w:pStyle w:val="ListBullet"/>
      </w:pPr>
      <w:r>
        <w:t>Export reports (CSV).</w:t>
      </w:r>
    </w:p>
    <w:p>
      <w:pPr>
        <w:pStyle w:val="Heading2"/>
      </w:pPr>
      <w:r>
        <w:t>F‑5 Feedback‑Driven Optimisation</w:t>
      </w:r>
    </w:p>
    <w:p>
      <w:pPr>
        <w:pStyle w:val="ListBullet"/>
      </w:pPr>
      <w:r>
        <w:t>System adjusts product scores weekly based on user‑specific conversion data.</w:t>
      </w:r>
    </w:p>
    <w:p>
      <w:pPr>
        <w:pStyle w:val="ListBullet"/>
      </w:pPr>
      <w:r>
        <w:t>High‑click/low‑conversion products are penalised; high‑converting products boosted.</w:t>
      </w:r>
    </w:p>
    <w:p>
      <w:pPr>
        <w:pStyle w:val="ListBullet"/>
      </w:pPr>
      <w:r>
        <w:t>Adjustments presented for admin approval before becoming active.</w:t>
      </w:r>
    </w:p>
    <w:p>
      <w:pPr>
        <w:pStyle w:val="Heading2"/>
      </w:pPr>
      <w:r>
        <w:t>F‑6 (Optional Future) Content Distribution</w:t>
      </w:r>
    </w:p>
    <w:p>
      <w:pPr>
        <w:pStyle w:val="ListBullet"/>
      </w:pPr>
      <w:r>
        <w:t>Generate draft social media captions from product data (name, price, highlights).</w:t>
      </w:r>
    </w:p>
    <w:p>
      <w:pPr>
        <w:pStyle w:val="ListBullet"/>
      </w:pPr>
      <w:r>
        <w:t>Option to schedule posts to connected social channels.</w:t>
      </w:r>
    </w:p>
    <w:p>
      <w:pPr>
        <w:pStyle w:val="Heading1"/>
      </w:pPr>
      <w:r>
        <w:t>4. User Stories (Key Examples)</w:t>
      </w:r>
    </w:p>
    <w:p>
      <w:pPr>
        <w:pStyle w:val="ListBullet"/>
      </w:pPr>
      <w:r>
        <w:t>“As an affiliate, I want a daily list of trending, high‑commission products so I don’t waste time searching manually.”</w:t>
      </w:r>
    </w:p>
    <w:p>
      <w:pPr>
        <w:pStyle w:val="ListBullet"/>
      </w:pPr>
      <w:r>
        <w:t>“As an affiliate, I want to copy a trackable short link with one click.”</w:t>
      </w:r>
    </w:p>
    <w:p>
      <w:pPr>
        <w:pStyle w:val="ListBullet"/>
      </w:pPr>
      <w:r>
        <w:t>“As an affiliate, I want to see which products are actually converting, so I can double down on what works.”</w:t>
      </w:r>
    </w:p>
    <w:p>
      <w:pPr>
        <w:pStyle w:val="ListBullet"/>
      </w:pPr>
      <w:r>
        <w:t>“As an admin, I want to adjust scoring weights and manage API credentials.”</w:t>
      </w:r>
    </w:p>
    <w:p>
      <w:pPr>
        <w:pStyle w:val="Heading1"/>
      </w:pPr>
      <w:r>
        <w:t>5. High‑Level Workflow</w:t>
      </w:r>
    </w:p>
    <w:p>
      <w:pPr>
        <w:pStyle w:val="ListBullet"/>
      </w:pPr>
      <w:r>
        <w:t>User registers and configures affiliate network credentials and preferred product categories.</w:t>
      </w:r>
    </w:p>
    <w:p>
      <w:pPr>
        <w:pStyle w:val="ListBullet"/>
      </w:pPr>
      <w:r>
        <w:t>System periodically fetches product data → scores items → generates affiliate short links.</w:t>
      </w:r>
    </w:p>
    <w:p>
      <w:pPr>
        <w:pStyle w:val="ListBullet"/>
      </w:pPr>
      <w:r>
        <w:t>User opens the React dashboard, views ranked recommendations, and copies links.</w:t>
      </w:r>
    </w:p>
    <w:p>
      <w:pPr>
        <w:pStyle w:val="ListBullet"/>
      </w:pPr>
      <w:r>
        <w:t>User shares those links on social media, blogs, Telegram groups, etc.</w:t>
      </w:r>
    </w:p>
    <w:p>
      <w:pPr>
        <w:pStyle w:val="ListBullet"/>
      </w:pPr>
      <w:r>
        <w:t>When a visitor clicks a short link, the system logs the click and redirects to the Shopee affiliate URL.</w:t>
      </w:r>
    </w:p>
    <w:p>
      <w:pPr>
        <w:pStyle w:val="ListBullet"/>
      </w:pPr>
      <w:r>
        <w:t>When a sale occurs, the affiliate network sends a postback → conversion is recorded.</w:t>
      </w:r>
    </w:p>
    <w:p>
      <w:pPr>
        <w:pStyle w:val="ListBullet"/>
      </w:pPr>
      <w:r>
        <w:t>Analytics data feeds back into the scoring engine, improving future recommendations.</w:t>
      </w:r>
    </w:p>
    <w:p>
      <w:pPr>
        <w:pStyle w:val="Heading1"/>
      </w:pPr>
      <w:r>
        <w:t>6. Non‑Functional Requirements</w:t>
      </w:r>
    </w:p>
    <w:p>
      <w:pPr>
        <w:pStyle w:val="ListBullet"/>
      </w:pPr>
      <w:r>
        <w:t>Compliance: Only official APIs; no HTML scraping. All links use proper affiliate parameters.</w:t>
      </w:r>
    </w:p>
    <w:p>
      <w:pPr>
        <w:pStyle w:val="ListBullet"/>
      </w:pPr>
      <w:r>
        <w:t>Security: API keys encrypted at rest; all traffic over HTTPS; JWT authentication.</w:t>
      </w:r>
    </w:p>
    <w:p>
      <w:pPr>
        <w:pStyle w:val="ListBullet"/>
      </w:pPr>
      <w:r>
        <w:t>Availability: 99% uptime for API and redirect service.</w:t>
      </w:r>
    </w:p>
    <w:p>
      <w:pPr>
        <w:pStyle w:val="ListBullet"/>
      </w:pPr>
      <w:r>
        <w:t>Scalability: Stateless backend horizontally scalable; database optimised for read‑heavy dashboard queries.</w:t>
      </w:r>
    </w:p>
    <w:p>
      <w:pPr>
        <w:pStyle w:val="ListBullet"/>
      </w:pPr>
      <w:r>
        <w:t>Usability: Dashboard loads initial data within 2 seconds; link copy takes one click.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