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A53" w:rsidRDefault="009B5132" w:rsidP="00082416">
      <w:pPr>
        <w:spacing w:line="360" w:lineRule="auto"/>
        <w:rPr>
          <w:rFonts w:ascii="Arial Black" w:hAnsi="Arial Black"/>
          <w:sz w:val="52"/>
        </w:rPr>
      </w:pPr>
      <w:bookmarkStart w:id="0" w:name="_Toc462569805"/>
      <w:r>
        <w:rPr>
          <w:rFonts w:ascii="Arial Black" w:hAnsi="Arial Black"/>
          <w:noProof/>
          <w:sz w:val="52"/>
          <w:lang w:bidi="ar-SA"/>
        </w:rPr>
        <w:drawing>
          <wp:inline distT="0" distB="0" distL="0" distR="0">
            <wp:extent cx="3526790" cy="457200"/>
            <wp:effectExtent l="19050" t="0" r="0" b="0"/>
            <wp:docPr id="1"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7"/>
                    <a:srcRect/>
                    <a:stretch>
                      <a:fillRect/>
                    </a:stretch>
                  </pic:blipFill>
                  <pic:spPr bwMode="auto">
                    <a:xfrm>
                      <a:off x="0" y="0"/>
                      <a:ext cx="3526790" cy="457200"/>
                    </a:xfrm>
                    <a:prstGeom prst="rect">
                      <a:avLst/>
                    </a:prstGeom>
                    <a:noFill/>
                    <a:ln w="9525">
                      <a:noFill/>
                      <a:miter lim="800000"/>
                      <a:headEnd/>
                      <a:tailEnd/>
                    </a:ln>
                  </pic:spPr>
                </pic:pic>
              </a:graphicData>
            </a:graphic>
          </wp:inline>
        </w:drawing>
      </w:r>
    </w:p>
    <w:p w:rsidR="00607A53" w:rsidRDefault="00607A53" w:rsidP="00082416">
      <w:pPr>
        <w:spacing w:line="360" w:lineRule="auto"/>
        <w:rPr>
          <w:rFonts w:ascii="Arial Black" w:hAnsi="Arial Black"/>
          <w:sz w:val="52"/>
        </w:rPr>
      </w:pPr>
    </w:p>
    <w:p w:rsidR="00607A53" w:rsidRDefault="00607A53" w:rsidP="00082416">
      <w:pPr>
        <w:spacing w:line="360" w:lineRule="auto"/>
        <w:rPr>
          <w:rFonts w:ascii="Arial Black" w:hAnsi="Arial Black"/>
          <w:sz w:val="52"/>
        </w:rPr>
      </w:pPr>
      <w:r>
        <w:rPr>
          <w:rFonts w:ascii="Arial Black" w:hAnsi="Arial Black"/>
          <w:sz w:val="52"/>
        </w:rPr>
        <w:t>Windows Workflow Foundation</w:t>
      </w:r>
    </w:p>
    <w:p w:rsidR="00607A53" w:rsidRDefault="00607A53" w:rsidP="00082416">
      <w:pPr>
        <w:tabs>
          <w:tab w:val="right" w:pos="10080"/>
        </w:tabs>
        <w:spacing w:line="360" w:lineRule="auto"/>
        <w:rPr>
          <w:rFonts w:ascii="Arial Black" w:hAnsi="Arial Black"/>
          <w:sz w:val="52"/>
        </w:rPr>
      </w:pPr>
      <w:r>
        <w:rPr>
          <w:rFonts w:ascii="Arial Black" w:hAnsi="Arial Black"/>
          <w:sz w:val="52"/>
        </w:rPr>
        <w:tab/>
      </w:r>
    </w:p>
    <w:p w:rsidR="00B16441" w:rsidRDefault="00B16441" w:rsidP="00082416">
      <w:pPr>
        <w:spacing w:line="360" w:lineRule="auto"/>
        <w:rPr>
          <w:rFonts w:ascii="Arial Black" w:hAnsi="Arial Black"/>
          <w:sz w:val="52"/>
        </w:rPr>
      </w:pPr>
    </w:p>
    <w:p w:rsidR="00B16441" w:rsidRDefault="00B16441" w:rsidP="00082416">
      <w:pPr>
        <w:spacing w:line="360" w:lineRule="auto"/>
        <w:rPr>
          <w:rFonts w:ascii="Arial Black" w:hAnsi="Arial Black"/>
          <w:sz w:val="52"/>
        </w:rPr>
      </w:pPr>
    </w:p>
    <w:p w:rsidR="00B16441" w:rsidRDefault="00B16441" w:rsidP="00B16441">
      <w:pPr>
        <w:pStyle w:val="HOLTitle1"/>
        <w:rPr>
          <w:rFonts w:ascii="Arial" w:hAnsi="Arial"/>
          <w:b/>
          <w:sz w:val="28"/>
        </w:rPr>
      </w:pPr>
      <w:r>
        <w:t>Hands-On Lab</w:t>
      </w:r>
    </w:p>
    <w:p w:rsidR="00B16441" w:rsidRPr="00F34648" w:rsidRDefault="00B16441" w:rsidP="00B16441">
      <w:pPr>
        <w:pStyle w:val="HOLTitle2"/>
      </w:pPr>
      <w:bookmarkStart w:id="1" w:name="_Toc440251926"/>
      <w:r>
        <w:t>Lab Manual</w:t>
      </w:r>
      <w:bookmarkEnd w:id="1"/>
    </w:p>
    <w:p w:rsidR="00B16441" w:rsidRPr="00E94DD6" w:rsidRDefault="00B16441" w:rsidP="00B16441">
      <w:pPr>
        <w:pStyle w:val="HOLDescription"/>
        <w:rPr>
          <w:rFonts w:ascii="Arial Narrow" w:hAnsi="Arial Narrow"/>
          <w:sz w:val="56"/>
          <w:szCs w:val="56"/>
        </w:rPr>
      </w:pPr>
      <w:r>
        <w:rPr>
          <w:rFonts w:ascii="Arial Narrow" w:hAnsi="Arial Narrow"/>
          <w:sz w:val="56"/>
          <w:szCs w:val="56"/>
        </w:rPr>
        <w:t>Lab 0</w:t>
      </w:r>
      <w:r w:rsidR="001171FA">
        <w:rPr>
          <w:rFonts w:ascii="Arial Narrow" w:hAnsi="Arial Narrow"/>
          <w:sz w:val="56"/>
          <w:szCs w:val="56"/>
        </w:rPr>
        <w:t>7</w:t>
      </w:r>
      <w:r>
        <w:rPr>
          <w:rFonts w:ascii="Arial Narrow" w:hAnsi="Arial Narrow"/>
          <w:sz w:val="56"/>
          <w:szCs w:val="56"/>
        </w:rPr>
        <w:t xml:space="preserve"> – </w:t>
      </w:r>
      <w:r w:rsidR="001171FA">
        <w:rPr>
          <w:rFonts w:ascii="Arial Narrow" w:hAnsi="Arial Narrow"/>
          <w:sz w:val="56"/>
          <w:szCs w:val="56"/>
        </w:rPr>
        <w:t>Creating Rules Driven Workflows</w:t>
      </w:r>
      <w:r w:rsidR="00607A53">
        <w:rPr>
          <w:rFonts w:ascii="Arial Narrow" w:hAnsi="Arial Narrow"/>
          <w:sz w:val="56"/>
          <w:szCs w:val="56"/>
        </w:rPr>
        <w:t xml:space="preserve"> in C#</w:t>
      </w:r>
    </w:p>
    <w:p w:rsidR="00072CCF" w:rsidRPr="00F0457F" w:rsidRDefault="00B16441" w:rsidP="00082416">
      <w:pPr>
        <w:spacing w:line="360" w:lineRule="auto"/>
        <w:rPr>
          <w:rFonts w:cs="Arial"/>
          <w:sz w:val="20"/>
          <w:szCs w:val="20"/>
        </w:rPr>
      </w:pPr>
      <w:r>
        <w:rPr>
          <w:rFonts w:cs="Arial"/>
          <w:sz w:val="20"/>
          <w:szCs w:val="20"/>
        </w:rPr>
        <w:br w:type="page"/>
      </w:r>
      <w:r w:rsidR="00072CCF" w:rsidRPr="00F0457F">
        <w:rPr>
          <w:rFonts w:cs="Arial"/>
          <w:sz w:val="20"/>
          <w:szCs w:val="20"/>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072CCF" w:rsidRPr="00F0457F" w:rsidRDefault="00072CCF" w:rsidP="00082416">
      <w:pPr>
        <w:spacing w:line="360" w:lineRule="auto"/>
        <w:rPr>
          <w:rFonts w:cs="Arial"/>
          <w:sz w:val="20"/>
          <w:szCs w:val="20"/>
        </w:rPr>
      </w:pPr>
    </w:p>
    <w:p w:rsidR="00072CCF" w:rsidRPr="00F0457F" w:rsidRDefault="00072CCF" w:rsidP="00082416">
      <w:pPr>
        <w:spacing w:line="360" w:lineRule="auto"/>
        <w:rPr>
          <w:rFonts w:cs="Arial"/>
          <w:sz w:val="20"/>
          <w:szCs w:val="20"/>
        </w:rPr>
      </w:pPr>
      <w:r w:rsidRPr="00F0457F">
        <w:rPr>
          <w:rFonts w:cs="Arial"/>
          <w:sz w:val="20"/>
          <w:szCs w:val="20"/>
        </w:rPr>
        <w:t>This document is for informational purposes only.  MICROSOFT MAKES NO WARRANTIES, EITHER EXPRESS OR IMPLIED, AS TO THE INFORMATION IN THIS DOCUMENT.</w:t>
      </w:r>
    </w:p>
    <w:p w:rsidR="00072CCF" w:rsidRPr="00F0457F" w:rsidRDefault="00072CCF" w:rsidP="00082416">
      <w:pPr>
        <w:spacing w:line="360" w:lineRule="auto"/>
        <w:rPr>
          <w:rFonts w:cs="Arial"/>
          <w:sz w:val="20"/>
          <w:szCs w:val="20"/>
        </w:rPr>
      </w:pPr>
    </w:p>
    <w:p w:rsidR="00072CCF" w:rsidRPr="00F0457F" w:rsidRDefault="00072CCF" w:rsidP="00082416">
      <w:pPr>
        <w:spacing w:line="360" w:lineRule="auto"/>
        <w:rPr>
          <w:rFonts w:cs="Arial"/>
          <w:sz w:val="20"/>
          <w:szCs w:val="20"/>
        </w:rPr>
      </w:pPr>
      <w:r w:rsidRPr="00F0457F">
        <w:rPr>
          <w:rFonts w:cs="Arial"/>
          <w:sz w:val="20"/>
          <w:szCs w:val="20"/>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72CCF" w:rsidRPr="00F0457F" w:rsidRDefault="00072CCF" w:rsidP="00082416">
      <w:pPr>
        <w:spacing w:line="360" w:lineRule="auto"/>
        <w:rPr>
          <w:rFonts w:cs="Arial"/>
          <w:sz w:val="20"/>
          <w:szCs w:val="20"/>
        </w:rPr>
      </w:pPr>
    </w:p>
    <w:p w:rsidR="00072CCF" w:rsidRPr="00F0457F" w:rsidRDefault="00072CCF" w:rsidP="00082416">
      <w:pPr>
        <w:spacing w:line="360" w:lineRule="auto"/>
        <w:rPr>
          <w:rFonts w:cs="Arial"/>
          <w:sz w:val="20"/>
          <w:szCs w:val="20"/>
        </w:rPr>
      </w:pPr>
      <w:r w:rsidRPr="00F0457F">
        <w:rPr>
          <w:rFonts w:cs="Arial"/>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72CCF" w:rsidRPr="00F0457F" w:rsidRDefault="00072CCF" w:rsidP="00082416">
      <w:pPr>
        <w:spacing w:line="360" w:lineRule="auto"/>
        <w:rPr>
          <w:rFonts w:cs="Arial"/>
          <w:sz w:val="20"/>
          <w:szCs w:val="20"/>
        </w:rPr>
      </w:pPr>
    </w:p>
    <w:p w:rsidR="00072CCF" w:rsidRPr="00F0457F" w:rsidRDefault="00072CCF" w:rsidP="00082416">
      <w:pPr>
        <w:spacing w:line="360" w:lineRule="auto"/>
        <w:rPr>
          <w:rFonts w:cs="Arial"/>
          <w:sz w:val="20"/>
          <w:szCs w:val="20"/>
        </w:rPr>
      </w:pPr>
      <w:r w:rsidRPr="00F0457F">
        <w:rPr>
          <w:rFonts w:cs="Arial"/>
          <w:sz w:val="20"/>
          <w:szCs w:val="20"/>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072CCF" w:rsidRPr="00F0457F" w:rsidRDefault="00072CCF" w:rsidP="00082416">
      <w:pPr>
        <w:spacing w:line="360" w:lineRule="auto"/>
        <w:rPr>
          <w:rFonts w:cs="Arial"/>
          <w:sz w:val="20"/>
          <w:szCs w:val="20"/>
        </w:rPr>
      </w:pPr>
    </w:p>
    <w:p w:rsidR="00072CCF" w:rsidRPr="00F0457F" w:rsidRDefault="00072CCF" w:rsidP="00082416">
      <w:pPr>
        <w:spacing w:line="360" w:lineRule="auto"/>
        <w:rPr>
          <w:rFonts w:cs="Arial"/>
          <w:sz w:val="20"/>
          <w:szCs w:val="20"/>
        </w:rPr>
      </w:pPr>
      <w:r w:rsidRPr="00F0457F">
        <w:rPr>
          <w:rFonts w:cs="Arial"/>
          <w:sz w:val="20"/>
          <w:szCs w:val="20"/>
        </w:rPr>
        <w:t>© 2005 Microsoft Corporation.  All rights reserved.</w:t>
      </w:r>
    </w:p>
    <w:p w:rsidR="00072CCF" w:rsidRPr="00F0457F" w:rsidRDefault="00072CCF" w:rsidP="00082416">
      <w:pPr>
        <w:spacing w:line="360" w:lineRule="auto"/>
        <w:rPr>
          <w:rFonts w:cs="Arial"/>
          <w:sz w:val="20"/>
          <w:szCs w:val="20"/>
        </w:rPr>
      </w:pPr>
    </w:p>
    <w:p w:rsidR="00072CCF" w:rsidRPr="00F0457F" w:rsidRDefault="00072CCF" w:rsidP="00082416">
      <w:pPr>
        <w:spacing w:line="360" w:lineRule="auto"/>
        <w:rPr>
          <w:rFonts w:cs="Arial"/>
          <w:sz w:val="20"/>
          <w:szCs w:val="20"/>
        </w:rPr>
      </w:pPr>
      <w:r w:rsidRPr="00F0457F">
        <w:rPr>
          <w:rFonts w:cs="Arial"/>
          <w:sz w:val="20"/>
          <w:szCs w:val="20"/>
        </w:rPr>
        <w:t>Microsoft, MS-DOS, Windows, Windows NT, Windows Server</w:t>
      </w:r>
      <w:r>
        <w:rPr>
          <w:rFonts w:cs="Arial"/>
          <w:sz w:val="20"/>
          <w:szCs w:val="20"/>
        </w:rPr>
        <w:t xml:space="preserve">, Visual C# and Visual Studio </w:t>
      </w:r>
      <w:r w:rsidRPr="00F0457F">
        <w:rPr>
          <w:rFonts w:cs="Arial"/>
          <w:sz w:val="20"/>
          <w:szCs w:val="20"/>
        </w:rPr>
        <w:t xml:space="preserve">are either registered trademarks or trademarks of Microsoft Corporation in the </w:t>
      </w:r>
      <w:smartTag w:uri="urn:schemas-microsoft-com:office:smarttags" w:element="place">
        <w:smartTag w:uri="urn:schemas-microsoft-com:office:smarttags" w:element="country-region">
          <w:r w:rsidRPr="00F0457F">
            <w:rPr>
              <w:rFonts w:cs="Arial"/>
              <w:sz w:val="20"/>
              <w:szCs w:val="20"/>
            </w:rPr>
            <w:t>United States</w:t>
          </w:r>
        </w:smartTag>
      </w:smartTag>
      <w:r w:rsidRPr="00F0457F">
        <w:rPr>
          <w:rFonts w:cs="Arial"/>
          <w:sz w:val="20"/>
          <w:szCs w:val="20"/>
        </w:rPr>
        <w:t xml:space="preserve"> and/or other countries.</w:t>
      </w:r>
    </w:p>
    <w:p w:rsidR="00072CCF" w:rsidRPr="00F0457F" w:rsidRDefault="00072CCF" w:rsidP="00082416">
      <w:pPr>
        <w:spacing w:line="360" w:lineRule="auto"/>
        <w:rPr>
          <w:rFonts w:cs="Arial"/>
          <w:sz w:val="20"/>
          <w:szCs w:val="20"/>
        </w:rPr>
      </w:pPr>
    </w:p>
    <w:p w:rsidR="00072CCF" w:rsidRPr="00F0457F" w:rsidRDefault="00072CCF" w:rsidP="00082416">
      <w:pPr>
        <w:spacing w:line="360" w:lineRule="auto"/>
        <w:rPr>
          <w:rFonts w:cs="Arial"/>
          <w:sz w:val="20"/>
          <w:szCs w:val="20"/>
        </w:rPr>
      </w:pPr>
      <w:r w:rsidRPr="00F0457F">
        <w:rPr>
          <w:rFonts w:cs="Arial"/>
          <w:sz w:val="20"/>
          <w:szCs w:val="20"/>
        </w:rPr>
        <w:t>The names of actual companies and products mentioned herein may be the trademarks of their respective owners.</w:t>
      </w:r>
    </w:p>
    <w:p w:rsidR="0074011E" w:rsidRPr="00082416" w:rsidRDefault="0074011E" w:rsidP="00082416">
      <w:pPr>
        <w:spacing w:line="360" w:lineRule="auto"/>
        <w:rPr>
          <w:sz w:val="22"/>
        </w:rPr>
        <w:sectPr w:rsidR="0074011E" w:rsidRPr="00082416" w:rsidSect="0074011E">
          <w:headerReference w:type="default" r:id="rId8"/>
          <w:footerReference w:type="even" r:id="rId9"/>
          <w:footerReference w:type="default" r:id="rId10"/>
          <w:footerReference w:type="first" r:id="rId11"/>
          <w:pgSz w:w="12240" w:h="15840" w:code="1"/>
          <w:pgMar w:top="1800" w:right="1800" w:bottom="720" w:left="1080" w:header="1440" w:footer="720" w:gutter="0"/>
          <w:cols w:space="720"/>
        </w:sectPr>
      </w:pPr>
    </w:p>
    <w:p w:rsidR="0088669E" w:rsidRPr="00CF1C6B" w:rsidRDefault="00CF1C6B" w:rsidP="00082416">
      <w:pPr>
        <w:spacing w:line="360" w:lineRule="auto"/>
        <w:rPr>
          <w:rFonts w:ascii="Arial Narrow" w:hAnsi="Arial Narrow"/>
          <w:b/>
          <w:sz w:val="40"/>
          <w:szCs w:val="40"/>
        </w:rPr>
      </w:pPr>
      <w:r w:rsidRPr="00CF1C6B">
        <w:rPr>
          <w:rFonts w:ascii="Arial Narrow" w:hAnsi="Arial Narrow"/>
          <w:b/>
          <w:sz w:val="40"/>
          <w:szCs w:val="40"/>
        </w:rPr>
        <w:lastRenderedPageBreak/>
        <w:t>Contents</w:t>
      </w:r>
    </w:p>
    <w:bookmarkStart w:id="2" w:name="_Toc536017581"/>
    <w:bookmarkStart w:id="3" w:name="_Toc11402521"/>
    <w:bookmarkEnd w:id="0"/>
    <w:p w:rsidR="00621198" w:rsidRDefault="00C4509E">
      <w:pPr>
        <w:pStyle w:val="TOC1"/>
        <w:rPr>
          <w:rFonts w:ascii="Calibri" w:hAnsi="Calibri" w:cs="Times New Roman"/>
          <w:b w:val="0"/>
          <w:bCs w:val="0"/>
          <w:caps w:val="0"/>
          <w:sz w:val="22"/>
          <w:szCs w:val="22"/>
          <w:lang w:bidi="ar-SA"/>
        </w:rPr>
      </w:pPr>
      <w:r>
        <w:rPr>
          <w:caps w:val="0"/>
        </w:rPr>
        <w:fldChar w:fldCharType="begin"/>
      </w:r>
      <w:r>
        <w:rPr>
          <w:caps w:val="0"/>
        </w:rPr>
        <w:instrText xml:space="preserve"> TOC \o "1-1" \h \z \t "Heading 2,2,Heading 3,3" </w:instrText>
      </w:r>
      <w:r>
        <w:rPr>
          <w:caps w:val="0"/>
        </w:rPr>
        <w:fldChar w:fldCharType="separate"/>
      </w:r>
      <w:hyperlink w:anchor="_Toc218630400" w:history="1">
        <w:r w:rsidR="00621198" w:rsidRPr="00625E87">
          <w:rPr>
            <w:rStyle w:val="Hyperlink"/>
          </w:rPr>
          <w:t>Overview</w:t>
        </w:r>
        <w:r w:rsidR="00621198">
          <w:rPr>
            <w:webHidden/>
          </w:rPr>
          <w:tab/>
        </w:r>
        <w:r w:rsidR="00621198">
          <w:rPr>
            <w:webHidden/>
          </w:rPr>
          <w:fldChar w:fldCharType="begin"/>
        </w:r>
        <w:r w:rsidR="00621198">
          <w:rPr>
            <w:webHidden/>
          </w:rPr>
          <w:instrText xml:space="preserve"> PAGEREF _Toc218630400 \h </w:instrText>
        </w:r>
        <w:r w:rsidR="00621198">
          <w:rPr>
            <w:webHidden/>
          </w:rPr>
        </w:r>
        <w:r w:rsidR="00621198">
          <w:rPr>
            <w:webHidden/>
          </w:rPr>
          <w:fldChar w:fldCharType="separate"/>
        </w:r>
        <w:r w:rsidR="00621198">
          <w:rPr>
            <w:webHidden/>
          </w:rPr>
          <w:t>1</w:t>
        </w:r>
        <w:r w:rsidR="00621198">
          <w:rPr>
            <w:webHidden/>
          </w:rPr>
          <w:fldChar w:fldCharType="end"/>
        </w:r>
      </w:hyperlink>
    </w:p>
    <w:p w:rsidR="00621198" w:rsidRDefault="00621198">
      <w:pPr>
        <w:pStyle w:val="TOC2"/>
        <w:rPr>
          <w:rFonts w:ascii="Calibri" w:hAnsi="Calibri"/>
          <w:sz w:val="22"/>
          <w:szCs w:val="22"/>
          <w:lang w:bidi="ar-SA"/>
        </w:rPr>
      </w:pPr>
      <w:hyperlink w:anchor="_Toc218630401" w:history="1">
        <w:r w:rsidRPr="00625E87">
          <w:rPr>
            <w:rStyle w:val="Hyperlink"/>
          </w:rPr>
          <w:t>Objectives</w:t>
        </w:r>
        <w:r>
          <w:rPr>
            <w:webHidden/>
          </w:rPr>
          <w:tab/>
        </w:r>
        <w:r>
          <w:rPr>
            <w:webHidden/>
          </w:rPr>
          <w:fldChar w:fldCharType="begin"/>
        </w:r>
        <w:r>
          <w:rPr>
            <w:webHidden/>
          </w:rPr>
          <w:instrText xml:space="preserve"> PAGEREF _Toc218630401 \h </w:instrText>
        </w:r>
        <w:r>
          <w:rPr>
            <w:webHidden/>
          </w:rPr>
        </w:r>
        <w:r>
          <w:rPr>
            <w:webHidden/>
          </w:rPr>
          <w:fldChar w:fldCharType="separate"/>
        </w:r>
        <w:r>
          <w:rPr>
            <w:webHidden/>
          </w:rPr>
          <w:t>1</w:t>
        </w:r>
        <w:r>
          <w:rPr>
            <w:webHidden/>
          </w:rPr>
          <w:fldChar w:fldCharType="end"/>
        </w:r>
      </w:hyperlink>
    </w:p>
    <w:p w:rsidR="00621198" w:rsidRDefault="00621198">
      <w:pPr>
        <w:pStyle w:val="TOC2"/>
        <w:rPr>
          <w:rFonts w:ascii="Calibri" w:hAnsi="Calibri"/>
          <w:sz w:val="22"/>
          <w:szCs w:val="22"/>
          <w:lang w:bidi="ar-SA"/>
        </w:rPr>
      </w:pPr>
      <w:hyperlink w:anchor="_Toc218630402" w:history="1">
        <w:r w:rsidRPr="00625E87">
          <w:rPr>
            <w:rStyle w:val="Hyperlink"/>
            <w:rFonts w:eastAsia="Arial Unicode MS"/>
          </w:rPr>
          <w:t>System Requirements</w:t>
        </w:r>
        <w:r>
          <w:rPr>
            <w:webHidden/>
          </w:rPr>
          <w:tab/>
        </w:r>
        <w:r>
          <w:rPr>
            <w:webHidden/>
          </w:rPr>
          <w:fldChar w:fldCharType="begin"/>
        </w:r>
        <w:r>
          <w:rPr>
            <w:webHidden/>
          </w:rPr>
          <w:instrText xml:space="preserve"> PAGEREF _Toc218630402 \h </w:instrText>
        </w:r>
        <w:r>
          <w:rPr>
            <w:webHidden/>
          </w:rPr>
        </w:r>
        <w:r>
          <w:rPr>
            <w:webHidden/>
          </w:rPr>
          <w:fldChar w:fldCharType="separate"/>
        </w:r>
        <w:r>
          <w:rPr>
            <w:webHidden/>
          </w:rPr>
          <w:t>1</w:t>
        </w:r>
        <w:r>
          <w:rPr>
            <w:webHidden/>
          </w:rPr>
          <w:fldChar w:fldCharType="end"/>
        </w:r>
      </w:hyperlink>
    </w:p>
    <w:p w:rsidR="00621198" w:rsidRDefault="00621198">
      <w:pPr>
        <w:pStyle w:val="TOC2"/>
        <w:rPr>
          <w:rFonts w:ascii="Calibri" w:hAnsi="Calibri"/>
          <w:sz w:val="22"/>
          <w:szCs w:val="22"/>
          <w:lang w:bidi="ar-SA"/>
        </w:rPr>
      </w:pPr>
      <w:hyperlink w:anchor="_Toc218630403" w:history="1">
        <w:r w:rsidRPr="00625E87">
          <w:rPr>
            <w:rStyle w:val="Hyperlink"/>
            <w:rFonts w:eastAsia="Arial Unicode MS"/>
          </w:rPr>
          <w:t>Setup</w:t>
        </w:r>
        <w:r>
          <w:rPr>
            <w:webHidden/>
          </w:rPr>
          <w:tab/>
        </w:r>
        <w:r>
          <w:rPr>
            <w:webHidden/>
          </w:rPr>
          <w:fldChar w:fldCharType="begin"/>
        </w:r>
        <w:r>
          <w:rPr>
            <w:webHidden/>
          </w:rPr>
          <w:instrText xml:space="preserve"> PAGEREF _Toc218630403 \h </w:instrText>
        </w:r>
        <w:r>
          <w:rPr>
            <w:webHidden/>
          </w:rPr>
        </w:r>
        <w:r>
          <w:rPr>
            <w:webHidden/>
          </w:rPr>
          <w:fldChar w:fldCharType="separate"/>
        </w:r>
        <w:r>
          <w:rPr>
            <w:webHidden/>
          </w:rPr>
          <w:t>1</w:t>
        </w:r>
        <w:r>
          <w:rPr>
            <w:webHidden/>
          </w:rPr>
          <w:fldChar w:fldCharType="end"/>
        </w:r>
      </w:hyperlink>
    </w:p>
    <w:p w:rsidR="00621198" w:rsidRDefault="00621198">
      <w:pPr>
        <w:pStyle w:val="TOC3"/>
        <w:rPr>
          <w:rFonts w:ascii="Calibri" w:hAnsi="Calibri"/>
          <w:noProof/>
          <w:sz w:val="22"/>
          <w:szCs w:val="22"/>
          <w:lang w:bidi="ar-SA"/>
        </w:rPr>
      </w:pPr>
      <w:hyperlink w:anchor="_Toc218630404" w:history="1">
        <w:r w:rsidRPr="00625E87">
          <w:rPr>
            <w:rStyle w:val="Hyperlink"/>
            <w:rFonts w:eastAsia="Arial Unicode MS"/>
            <w:noProof/>
          </w:rPr>
          <w:t>Physical Folder Structure</w:t>
        </w:r>
        <w:r>
          <w:rPr>
            <w:noProof/>
            <w:webHidden/>
          </w:rPr>
          <w:tab/>
        </w:r>
        <w:r>
          <w:rPr>
            <w:noProof/>
            <w:webHidden/>
          </w:rPr>
          <w:fldChar w:fldCharType="begin"/>
        </w:r>
        <w:r>
          <w:rPr>
            <w:noProof/>
            <w:webHidden/>
          </w:rPr>
          <w:instrText xml:space="preserve"> PAGEREF _Toc218630404 \h </w:instrText>
        </w:r>
        <w:r>
          <w:rPr>
            <w:noProof/>
            <w:webHidden/>
          </w:rPr>
        </w:r>
        <w:r>
          <w:rPr>
            <w:noProof/>
            <w:webHidden/>
          </w:rPr>
          <w:fldChar w:fldCharType="separate"/>
        </w:r>
        <w:r>
          <w:rPr>
            <w:noProof/>
            <w:webHidden/>
          </w:rPr>
          <w:t>1</w:t>
        </w:r>
        <w:r>
          <w:rPr>
            <w:noProof/>
            <w:webHidden/>
          </w:rPr>
          <w:fldChar w:fldCharType="end"/>
        </w:r>
      </w:hyperlink>
    </w:p>
    <w:p w:rsidR="00621198" w:rsidRDefault="00621198">
      <w:pPr>
        <w:pStyle w:val="TOC3"/>
        <w:rPr>
          <w:rFonts w:ascii="Calibri" w:hAnsi="Calibri"/>
          <w:noProof/>
          <w:sz w:val="22"/>
          <w:szCs w:val="22"/>
          <w:lang w:bidi="ar-SA"/>
        </w:rPr>
      </w:pPr>
      <w:hyperlink w:anchor="_Toc218630405" w:history="1">
        <w:r w:rsidRPr="00625E87">
          <w:rPr>
            <w:rStyle w:val="Hyperlink"/>
            <w:rFonts w:eastAsia="Arial Unicode MS"/>
            <w:noProof/>
          </w:rPr>
          <w:t>Code Snippets</w:t>
        </w:r>
        <w:r>
          <w:rPr>
            <w:noProof/>
            <w:webHidden/>
          </w:rPr>
          <w:tab/>
        </w:r>
        <w:r>
          <w:rPr>
            <w:noProof/>
            <w:webHidden/>
          </w:rPr>
          <w:fldChar w:fldCharType="begin"/>
        </w:r>
        <w:r>
          <w:rPr>
            <w:noProof/>
            <w:webHidden/>
          </w:rPr>
          <w:instrText xml:space="preserve"> PAGEREF _Toc218630405 \h </w:instrText>
        </w:r>
        <w:r>
          <w:rPr>
            <w:noProof/>
            <w:webHidden/>
          </w:rPr>
        </w:r>
        <w:r>
          <w:rPr>
            <w:noProof/>
            <w:webHidden/>
          </w:rPr>
          <w:fldChar w:fldCharType="separate"/>
        </w:r>
        <w:r>
          <w:rPr>
            <w:noProof/>
            <w:webHidden/>
          </w:rPr>
          <w:t>2</w:t>
        </w:r>
        <w:r>
          <w:rPr>
            <w:noProof/>
            <w:webHidden/>
          </w:rPr>
          <w:fldChar w:fldCharType="end"/>
        </w:r>
      </w:hyperlink>
    </w:p>
    <w:p w:rsidR="00621198" w:rsidRDefault="00621198">
      <w:pPr>
        <w:pStyle w:val="TOC2"/>
        <w:rPr>
          <w:rFonts w:ascii="Calibri" w:hAnsi="Calibri"/>
          <w:sz w:val="22"/>
          <w:szCs w:val="22"/>
          <w:lang w:bidi="ar-SA"/>
        </w:rPr>
      </w:pPr>
      <w:hyperlink w:anchor="_Toc218630406" w:history="1">
        <w:r w:rsidRPr="00625E87">
          <w:rPr>
            <w:rStyle w:val="Hyperlink"/>
            <w:rFonts w:eastAsia="Arial Unicode MS"/>
          </w:rPr>
          <w:t>Starting Material</w:t>
        </w:r>
        <w:r>
          <w:rPr>
            <w:webHidden/>
          </w:rPr>
          <w:tab/>
        </w:r>
        <w:r>
          <w:rPr>
            <w:webHidden/>
          </w:rPr>
          <w:fldChar w:fldCharType="begin"/>
        </w:r>
        <w:r>
          <w:rPr>
            <w:webHidden/>
          </w:rPr>
          <w:instrText xml:space="preserve"> PAGEREF _Toc218630406 \h </w:instrText>
        </w:r>
        <w:r>
          <w:rPr>
            <w:webHidden/>
          </w:rPr>
        </w:r>
        <w:r>
          <w:rPr>
            <w:webHidden/>
          </w:rPr>
          <w:fldChar w:fldCharType="separate"/>
        </w:r>
        <w:r>
          <w:rPr>
            <w:webHidden/>
          </w:rPr>
          <w:t>2</w:t>
        </w:r>
        <w:r>
          <w:rPr>
            <w:webHidden/>
          </w:rPr>
          <w:fldChar w:fldCharType="end"/>
        </w:r>
      </w:hyperlink>
    </w:p>
    <w:p w:rsidR="00621198" w:rsidRDefault="00621198">
      <w:pPr>
        <w:pStyle w:val="TOC3"/>
        <w:rPr>
          <w:rFonts w:ascii="Calibri" w:hAnsi="Calibri"/>
          <w:noProof/>
          <w:sz w:val="22"/>
          <w:szCs w:val="22"/>
          <w:lang w:bidi="ar-SA"/>
        </w:rPr>
      </w:pPr>
      <w:hyperlink w:anchor="_Toc218630407" w:history="1">
        <w:r w:rsidRPr="00625E87">
          <w:rPr>
            <w:rStyle w:val="Hyperlink"/>
            <w:rFonts w:eastAsia="Arial Unicode MS"/>
            <w:noProof/>
          </w:rPr>
          <w:t>Acronyms Used in this Lab</w:t>
        </w:r>
        <w:r>
          <w:rPr>
            <w:noProof/>
            <w:webHidden/>
          </w:rPr>
          <w:tab/>
        </w:r>
        <w:r>
          <w:rPr>
            <w:noProof/>
            <w:webHidden/>
          </w:rPr>
          <w:fldChar w:fldCharType="begin"/>
        </w:r>
        <w:r>
          <w:rPr>
            <w:noProof/>
            <w:webHidden/>
          </w:rPr>
          <w:instrText xml:space="preserve"> PAGEREF _Toc218630407 \h </w:instrText>
        </w:r>
        <w:r>
          <w:rPr>
            <w:noProof/>
            <w:webHidden/>
          </w:rPr>
        </w:r>
        <w:r>
          <w:rPr>
            <w:noProof/>
            <w:webHidden/>
          </w:rPr>
          <w:fldChar w:fldCharType="separate"/>
        </w:r>
        <w:r>
          <w:rPr>
            <w:noProof/>
            <w:webHidden/>
          </w:rPr>
          <w:t>2</w:t>
        </w:r>
        <w:r>
          <w:rPr>
            <w:noProof/>
            <w:webHidden/>
          </w:rPr>
          <w:fldChar w:fldCharType="end"/>
        </w:r>
      </w:hyperlink>
    </w:p>
    <w:p w:rsidR="00621198" w:rsidRDefault="00621198">
      <w:pPr>
        <w:pStyle w:val="TOC3"/>
        <w:rPr>
          <w:rFonts w:ascii="Calibri" w:hAnsi="Calibri"/>
          <w:noProof/>
          <w:sz w:val="22"/>
          <w:szCs w:val="22"/>
          <w:lang w:bidi="ar-SA"/>
        </w:rPr>
      </w:pPr>
      <w:hyperlink w:anchor="_Toc218630408" w:history="1">
        <w:r w:rsidRPr="00625E87">
          <w:rPr>
            <w:rStyle w:val="Hyperlink"/>
            <w:rFonts w:eastAsia="Arial Unicode MS"/>
            <w:noProof/>
          </w:rPr>
          <w:t>Scenario</w:t>
        </w:r>
        <w:r>
          <w:rPr>
            <w:noProof/>
            <w:webHidden/>
          </w:rPr>
          <w:tab/>
        </w:r>
        <w:r>
          <w:rPr>
            <w:noProof/>
            <w:webHidden/>
          </w:rPr>
          <w:fldChar w:fldCharType="begin"/>
        </w:r>
        <w:r>
          <w:rPr>
            <w:noProof/>
            <w:webHidden/>
          </w:rPr>
          <w:instrText xml:space="preserve"> PAGEREF _Toc218630408 \h </w:instrText>
        </w:r>
        <w:r>
          <w:rPr>
            <w:noProof/>
            <w:webHidden/>
          </w:rPr>
        </w:r>
        <w:r>
          <w:rPr>
            <w:noProof/>
            <w:webHidden/>
          </w:rPr>
          <w:fldChar w:fldCharType="separate"/>
        </w:r>
        <w:r>
          <w:rPr>
            <w:noProof/>
            <w:webHidden/>
          </w:rPr>
          <w:t>2</w:t>
        </w:r>
        <w:r>
          <w:rPr>
            <w:noProof/>
            <w:webHidden/>
          </w:rPr>
          <w:fldChar w:fldCharType="end"/>
        </w:r>
      </w:hyperlink>
    </w:p>
    <w:p w:rsidR="00621198" w:rsidRDefault="00621198">
      <w:pPr>
        <w:pStyle w:val="TOC1"/>
        <w:rPr>
          <w:rFonts w:ascii="Calibri" w:hAnsi="Calibri" w:cs="Times New Roman"/>
          <w:b w:val="0"/>
          <w:bCs w:val="0"/>
          <w:caps w:val="0"/>
          <w:sz w:val="22"/>
          <w:szCs w:val="22"/>
          <w:lang w:bidi="ar-SA"/>
        </w:rPr>
      </w:pPr>
      <w:hyperlink w:anchor="_Toc218630409" w:history="1">
        <w:r w:rsidRPr="00625E87">
          <w:rPr>
            <w:rStyle w:val="Hyperlink"/>
            <w:rFonts w:eastAsia="Arial Unicode MS"/>
          </w:rPr>
          <w:t>Exercise 1 – Using the ConditionedActivityGroup Activity</w:t>
        </w:r>
        <w:r>
          <w:rPr>
            <w:webHidden/>
          </w:rPr>
          <w:tab/>
        </w:r>
        <w:r>
          <w:rPr>
            <w:webHidden/>
          </w:rPr>
          <w:fldChar w:fldCharType="begin"/>
        </w:r>
        <w:r>
          <w:rPr>
            <w:webHidden/>
          </w:rPr>
          <w:instrText xml:space="preserve"> PAGEREF _Toc218630409 \h </w:instrText>
        </w:r>
        <w:r>
          <w:rPr>
            <w:webHidden/>
          </w:rPr>
        </w:r>
        <w:r>
          <w:rPr>
            <w:webHidden/>
          </w:rPr>
          <w:fldChar w:fldCharType="separate"/>
        </w:r>
        <w:r>
          <w:rPr>
            <w:webHidden/>
          </w:rPr>
          <w:t>3</w:t>
        </w:r>
        <w:r>
          <w:rPr>
            <w:webHidden/>
          </w:rPr>
          <w:fldChar w:fldCharType="end"/>
        </w:r>
      </w:hyperlink>
    </w:p>
    <w:p w:rsidR="00621198" w:rsidRDefault="00621198">
      <w:pPr>
        <w:pStyle w:val="TOC2"/>
        <w:rPr>
          <w:rFonts w:ascii="Calibri" w:hAnsi="Calibri"/>
          <w:sz w:val="22"/>
          <w:szCs w:val="22"/>
          <w:lang w:bidi="ar-SA"/>
        </w:rPr>
      </w:pPr>
      <w:hyperlink w:anchor="_Toc218630410" w:history="1">
        <w:r w:rsidRPr="00625E87">
          <w:rPr>
            <w:rStyle w:val="Hyperlink"/>
            <w:rFonts w:eastAsia="Arial Unicode MS"/>
          </w:rPr>
          <w:t>Task 1 – Create a new Sequential Workflow Console Application</w:t>
        </w:r>
        <w:r>
          <w:rPr>
            <w:webHidden/>
          </w:rPr>
          <w:tab/>
        </w:r>
        <w:r>
          <w:rPr>
            <w:webHidden/>
          </w:rPr>
          <w:fldChar w:fldCharType="begin"/>
        </w:r>
        <w:r>
          <w:rPr>
            <w:webHidden/>
          </w:rPr>
          <w:instrText xml:space="preserve"> PAGEREF _Toc218630410 \h </w:instrText>
        </w:r>
        <w:r>
          <w:rPr>
            <w:webHidden/>
          </w:rPr>
        </w:r>
        <w:r>
          <w:rPr>
            <w:webHidden/>
          </w:rPr>
          <w:fldChar w:fldCharType="separate"/>
        </w:r>
        <w:r>
          <w:rPr>
            <w:webHidden/>
          </w:rPr>
          <w:t>3</w:t>
        </w:r>
        <w:r>
          <w:rPr>
            <w:webHidden/>
          </w:rPr>
          <w:fldChar w:fldCharType="end"/>
        </w:r>
      </w:hyperlink>
    </w:p>
    <w:p w:rsidR="00621198" w:rsidRDefault="00621198">
      <w:pPr>
        <w:pStyle w:val="TOC2"/>
        <w:rPr>
          <w:rFonts w:ascii="Calibri" w:hAnsi="Calibri"/>
          <w:sz w:val="22"/>
          <w:szCs w:val="22"/>
          <w:lang w:bidi="ar-SA"/>
        </w:rPr>
      </w:pPr>
      <w:hyperlink w:anchor="_Toc218630411" w:history="1">
        <w:r w:rsidRPr="00625E87">
          <w:rPr>
            <w:rStyle w:val="Hyperlink"/>
            <w:rFonts w:eastAsia="Arial Unicode MS"/>
          </w:rPr>
          <w:t>Task 2 – Add the ConditionedActivityGroup and Code activities</w:t>
        </w:r>
        <w:r>
          <w:rPr>
            <w:webHidden/>
          </w:rPr>
          <w:tab/>
        </w:r>
        <w:r>
          <w:rPr>
            <w:webHidden/>
          </w:rPr>
          <w:fldChar w:fldCharType="begin"/>
        </w:r>
        <w:r>
          <w:rPr>
            <w:webHidden/>
          </w:rPr>
          <w:instrText xml:space="preserve"> PAGEREF _Toc218630411 \h </w:instrText>
        </w:r>
        <w:r>
          <w:rPr>
            <w:webHidden/>
          </w:rPr>
        </w:r>
        <w:r>
          <w:rPr>
            <w:webHidden/>
          </w:rPr>
          <w:fldChar w:fldCharType="separate"/>
        </w:r>
        <w:r>
          <w:rPr>
            <w:webHidden/>
          </w:rPr>
          <w:t>4</w:t>
        </w:r>
        <w:r>
          <w:rPr>
            <w:webHidden/>
          </w:rPr>
          <w:fldChar w:fldCharType="end"/>
        </w:r>
      </w:hyperlink>
    </w:p>
    <w:p w:rsidR="00621198" w:rsidRDefault="00621198">
      <w:pPr>
        <w:pStyle w:val="TOC2"/>
        <w:rPr>
          <w:rFonts w:ascii="Calibri" w:hAnsi="Calibri"/>
          <w:sz w:val="22"/>
          <w:szCs w:val="22"/>
          <w:lang w:bidi="ar-SA"/>
        </w:rPr>
      </w:pPr>
      <w:hyperlink w:anchor="_Toc218630412" w:history="1">
        <w:r w:rsidRPr="00625E87">
          <w:rPr>
            <w:rStyle w:val="Hyperlink"/>
            <w:rFonts w:eastAsia="Arial Unicode MS"/>
          </w:rPr>
          <w:t>Task 3 – Define the conditions</w:t>
        </w:r>
        <w:r>
          <w:rPr>
            <w:webHidden/>
          </w:rPr>
          <w:tab/>
        </w:r>
        <w:r>
          <w:rPr>
            <w:webHidden/>
          </w:rPr>
          <w:fldChar w:fldCharType="begin"/>
        </w:r>
        <w:r>
          <w:rPr>
            <w:webHidden/>
          </w:rPr>
          <w:instrText xml:space="preserve"> PAGEREF _Toc218630412 \h </w:instrText>
        </w:r>
        <w:r>
          <w:rPr>
            <w:webHidden/>
          </w:rPr>
        </w:r>
        <w:r>
          <w:rPr>
            <w:webHidden/>
          </w:rPr>
          <w:fldChar w:fldCharType="separate"/>
        </w:r>
        <w:r>
          <w:rPr>
            <w:webHidden/>
          </w:rPr>
          <w:t>8</w:t>
        </w:r>
        <w:r>
          <w:rPr>
            <w:webHidden/>
          </w:rPr>
          <w:fldChar w:fldCharType="end"/>
        </w:r>
      </w:hyperlink>
    </w:p>
    <w:p w:rsidR="00621198" w:rsidRDefault="00621198">
      <w:pPr>
        <w:pStyle w:val="TOC2"/>
        <w:rPr>
          <w:rFonts w:ascii="Calibri" w:hAnsi="Calibri"/>
          <w:sz w:val="22"/>
          <w:szCs w:val="22"/>
          <w:lang w:bidi="ar-SA"/>
        </w:rPr>
      </w:pPr>
      <w:hyperlink w:anchor="_Toc218630413" w:history="1">
        <w:r w:rsidRPr="00625E87">
          <w:rPr>
            <w:rStyle w:val="Hyperlink"/>
            <w:rFonts w:eastAsia="Arial Unicode MS"/>
          </w:rPr>
          <w:t>Task 4 – Run the workflow</w:t>
        </w:r>
        <w:r>
          <w:rPr>
            <w:webHidden/>
          </w:rPr>
          <w:tab/>
        </w:r>
        <w:r>
          <w:rPr>
            <w:webHidden/>
          </w:rPr>
          <w:fldChar w:fldCharType="begin"/>
        </w:r>
        <w:r>
          <w:rPr>
            <w:webHidden/>
          </w:rPr>
          <w:instrText xml:space="preserve"> PAGEREF _Toc218630413 \h </w:instrText>
        </w:r>
        <w:r>
          <w:rPr>
            <w:webHidden/>
          </w:rPr>
        </w:r>
        <w:r>
          <w:rPr>
            <w:webHidden/>
          </w:rPr>
          <w:fldChar w:fldCharType="separate"/>
        </w:r>
        <w:r>
          <w:rPr>
            <w:webHidden/>
          </w:rPr>
          <w:t>11</w:t>
        </w:r>
        <w:r>
          <w:rPr>
            <w:webHidden/>
          </w:rPr>
          <w:fldChar w:fldCharType="end"/>
        </w:r>
      </w:hyperlink>
    </w:p>
    <w:p w:rsidR="00621198" w:rsidRDefault="00621198">
      <w:pPr>
        <w:pStyle w:val="TOC1"/>
        <w:rPr>
          <w:rFonts w:ascii="Calibri" w:hAnsi="Calibri" w:cs="Times New Roman"/>
          <w:b w:val="0"/>
          <w:bCs w:val="0"/>
          <w:caps w:val="0"/>
          <w:sz w:val="22"/>
          <w:szCs w:val="22"/>
          <w:lang w:bidi="ar-SA"/>
        </w:rPr>
      </w:pPr>
      <w:hyperlink w:anchor="_Toc218630414" w:history="1">
        <w:r w:rsidRPr="00625E87">
          <w:rPr>
            <w:rStyle w:val="Hyperlink"/>
            <w:rFonts w:eastAsia="Arial Unicode MS"/>
          </w:rPr>
          <w:t>Exercise 2 – Using the Replicator Activity</w:t>
        </w:r>
        <w:r>
          <w:rPr>
            <w:webHidden/>
          </w:rPr>
          <w:tab/>
        </w:r>
        <w:r>
          <w:rPr>
            <w:webHidden/>
          </w:rPr>
          <w:fldChar w:fldCharType="begin"/>
        </w:r>
        <w:r>
          <w:rPr>
            <w:webHidden/>
          </w:rPr>
          <w:instrText xml:space="preserve"> PAGEREF _Toc218630414 \h </w:instrText>
        </w:r>
        <w:r>
          <w:rPr>
            <w:webHidden/>
          </w:rPr>
        </w:r>
        <w:r>
          <w:rPr>
            <w:webHidden/>
          </w:rPr>
          <w:fldChar w:fldCharType="separate"/>
        </w:r>
        <w:r>
          <w:rPr>
            <w:webHidden/>
          </w:rPr>
          <w:t>12</w:t>
        </w:r>
        <w:r>
          <w:rPr>
            <w:webHidden/>
          </w:rPr>
          <w:fldChar w:fldCharType="end"/>
        </w:r>
      </w:hyperlink>
    </w:p>
    <w:p w:rsidR="00621198" w:rsidRDefault="00621198">
      <w:pPr>
        <w:pStyle w:val="TOC2"/>
        <w:rPr>
          <w:rFonts w:ascii="Calibri" w:hAnsi="Calibri"/>
          <w:sz w:val="22"/>
          <w:szCs w:val="22"/>
          <w:lang w:bidi="ar-SA"/>
        </w:rPr>
      </w:pPr>
      <w:hyperlink w:anchor="_Toc218630415" w:history="1">
        <w:r w:rsidRPr="00625E87">
          <w:rPr>
            <w:rStyle w:val="Hyperlink"/>
            <w:rFonts w:eastAsia="Arial Unicode MS"/>
          </w:rPr>
          <w:t>Task 1 – Create a new Sequential Workflow Console Application</w:t>
        </w:r>
        <w:r>
          <w:rPr>
            <w:webHidden/>
          </w:rPr>
          <w:tab/>
        </w:r>
        <w:r>
          <w:rPr>
            <w:webHidden/>
          </w:rPr>
          <w:fldChar w:fldCharType="begin"/>
        </w:r>
        <w:r>
          <w:rPr>
            <w:webHidden/>
          </w:rPr>
          <w:instrText xml:space="preserve"> PAGEREF _Toc218630415 \h </w:instrText>
        </w:r>
        <w:r>
          <w:rPr>
            <w:webHidden/>
          </w:rPr>
        </w:r>
        <w:r>
          <w:rPr>
            <w:webHidden/>
          </w:rPr>
          <w:fldChar w:fldCharType="separate"/>
        </w:r>
        <w:r>
          <w:rPr>
            <w:webHidden/>
          </w:rPr>
          <w:t>12</w:t>
        </w:r>
        <w:r>
          <w:rPr>
            <w:webHidden/>
          </w:rPr>
          <w:fldChar w:fldCharType="end"/>
        </w:r>
      </w:hyperlink>
    </w:p>
    <w:p w:rsidR="00621198" w:rsidRDefault="00621198">
      <w:pPr>
        <w:pStyle w:val="TOC2"/>
        <w:rPr>
          <w:rFonts w:ascii="Calibri" w:hAnsi="Calibri"/>
          <w:sz w:val="22"/>
          <w:szCs w:val="22"/>
          <w:lang w:bidi="ar-SA"/>
        </w:rPr>
      </w:pPr>
      <w:hyperlink w:anchor="_Toc218630416" w:history="1">
        <w:r w:rsidRPr="00625E87">
          <w:rPr>
            <w:rStyle w:val="Hyperlink"/>
            <w:rFonts w:eastAsia="Arial Unicode MS"/>
          </w:rPr>
          <w:t>Task 2 – Add the Replicator</w:t>
        </w:r>
        <w:r>
          <w:rPr>
            <w:webHidden/>
          </w:rPr>
          <w:tab/>
        </w:r>
        <w:r>
          <w:rPr>
            <w:webHidden/>
          </w:rPr>
          <w:fldChar w:fldCharType="begin"/>
        </w:r>
        <w:r>
          <w:rPr>
            <w:webHidden/>
          </w:rPr>
          <w:instrText xml:space="preserve"> PAGEREF _Toc218630416 \h </w:instrText>
        </w:r>
        <w:r>
          <w:rPr>
            <w:webHidden/>
          </w:rPr>
        </w:r>
        <w:r>
          <w:rPr>
            <w:webHidden/>
          </w:rPr>
          <w:fldChar w:fldCharType="separate"/>
        </w:r>
        <w:r>
          <w:rPr>
            <w:webHidden/>
          </w:rPr>
          <w:t>13</w:t>
        </w:r>
        <w:r>
          <w:rPr>
            <w:webHidden/>
          </w:rPr>
          <w:fldChar w:fldCharType="end"/>
        </w:r>
      </w:hyperlink>
    </w:p>
    <w:p w:rsidR="00621198" w:rsidRDefault="00621198">
      <w:pPr>
        <w:pStyle w:val="TOC2"/>
        <w:rPr>
          <w:rFonts w:ascii="Calibri" w:hAnsi="Calibri"/>
          <w:sz w:val="22"/>
          <w:szCs w:val="22"/>
          <w:lang w:bidi="ar-SA"/>
        </w:rPr>
      </w:pPr>
      <w:hyperlink w:anchor="_Toc218630417" w:history="1">
        <w:r w:rsidRPr="00625E87">
          <w:rPr>
            <w:rStyle w:val="Hyperlink"/>
            <w:rFonts w:eastAsia="Arial Unicode MS"/>
          </w:rPr>
          <w:t>Task 3 – Run the workflow</w:t>
        </w:r>
        <w:r>
          <w:rPr>
            <w:webHidden/>
          </w:rPr>
          <w:tab/>
        </w:r>
        <w:r>
          <w:rPr>
            <w:webHidden/>
          </w:rPr>
          <w:fldChar w:fldCharType="begin"/>
        </w:r>
        <w:r>
          <w:rPr>
            <w:webHidden/>
          </w:rPr>
          <w:instrText xml:space="preserve"> PAGEREF _Toc218630417 \h </w:instrText>
        </w:r>
        <w:r>
          <w:rPr>
            <w:webHidden/>
          </w:rPr>
        </w:r>
        <w:r>
          <w:rPr>
            <w:webHidden/>
          </w:rPr>
          <w:fldChar w:fldCharType="separate"/>
        </w:r>
        <w:r>
          <w:rPr>
            <w:webHidden/>
          </w:rPr>
          <w:t>17</w:t>
        </w:r>
        <w:r>
          <w:rPr>
            <w:webHidden/>
          </w:rPr>
          <w:fldChar w:fldCharType="end"/>
        </w:r>
      </w:hyperlink>
    </w:p>
    <w:p w:rsidR="00621198" w:rsidRDefault="00621198">
      <w:pPr>
        <w:pStyle w:val="TOC1"/>
        <w:rPr>
          <w:rFonts w:ascii="Calibri" w:hAnsi="Calibri" w:cs="Times New Roman"/>
          <w:b w:val="0"/>
          <w:bCs w:val="0"/>
          <w:caps w:val="0"/>
          <w:sz w:val="22"/>
          <w:szCs w:val="22"/>
          <w:lang w:bidi="ar-SA"/>
        </w:rPr>
      </w:pPr>
      <w:hyperlink w:anchor="_Toc218630418" w:history="1">
        <w:r w:rsidRPr="00625E87">
          <w:rPr>
            <w:rStyle w:val="Hyperlink"/>
            <w:rFonts w:eastAsia="Arial Unicode MS"/>
          </w:rPr>
          <w:t>Exercise 3 – Using the Policy Activity</w:t>
        </w:r>
        <w:r>
          <w:rPr>
            <w:webHidden/>
          </w:rPr>
          <w:tab/>
        </w:r>
        <w:r>
          <w:rPr>
            <w:webHidden/>
          </w:rPr>
          <w:fldChar w:fldCharType="begin"/>
        </w:r>
        <w:r>
          <w:rPr>
            <w:webHidden/>
          </w:rPr>
          <w:instrText xml:space="preserve"> PAGEREF _Toc218630418 \h </w:instrText>
        </w:r>
        <w:r>
          <w:rPr>
            <w:webHidden/>
          </w:rPr>
        </w:r>
        <w:r>
          <w:rPr>
            <w:webHidden/>
          </w:rPr>
          <w:fldChar w:fldCharType="separate"/>
        </w:r>
        <w:r>
          <w:rPr>
            <w:webHidden/>
          </w:rPr>
          <w:t>19</w:t>
        </w:r>
        <w:r>
          <w:rPr>
            <w:webHidden/>
          </w:rPr>
          <w:fldChar w:fldCharType="end"/>
        </w:r>
      </w:hyperlink>
    </w:p>
    <w:p w:rsidR="00621198" w:rsidRDefault="00621198">
      <w:pPr>
        <w:pStyle w:val="TOC2"/>
        <w:rPr>
          <w:rFonts w:ascii="Calibri" w:hAnsi="Calibri"/>
          <w:sz w:val="22"/>
          <w:szCs w:val="22"/>
          <w:lang w:bidi="ar-SA"/>
        </w:rPr>
      </w:pPr>
      <w:hyperlink w:anchor="_Toc218630419" w:history="1">
        <w:r w:rsidRPr="00625E87">
          <w:rPr>
            <w:rStyle w:val="Hyperlink"/>
            <w:rFonts w:eastAsia="Arial Unicode MS"/>
          </w:rPr>
          <w:t>Task 1 – Create a new Sequential Workflow Console Application</w:t>
        </w:r>
        <w:r>
          <w:rPr>
            <w:webHidden/>
          </w:rPr>
          <w:tab/>
        </w:r>
        <w:r>
          <w:rPr>
            <w:webHidden/>
          </w:rPr>
          <w:fldChar w:fldCharType="begin"/>
        </w:r>
        <w:r>
          <w:rPr>
            <w:webHidden/>
          </w:rPr>
          <w:instrText xml:space="preserve"> PAGEREF _Toc218630419 \h </w:instrText>
        </w:r>
        <w:r>
          <w:rPr>
            <w:webHidden/>
          </w:rPr>
        </w:r>
        <w:r>
          <w:rPr>
            <w:webHidden/>
          </w:rPr>
          <w:fldChar w:fldCharType="separate"/>
        </w:r>
        <w:r>
          <w:rPr>
            <w:webHidden/>
          </w:rPr>
          <w:t>19</w:t>
        </w:r>
        <w:r>
          <w:rPr>
            <w:webHidden/>
          </w:rPr>
          <w:fldChar w:fldCharType="end"/>
        </w:r>
      </w:hyperlink>
    </w:p>
    <w:p w:rsidR="00621198" w:rsidRDefault="00621198">
      <w:pPr>
        <w:pStyle w:val="TOC2"/>
        <w:rPr>
          <w:rFonts w:ascii="Calibri" w:hAnsi="Calibri"/>
          <w:sz w:val="22"/>
          <w:szCs w:val="22"/>
          <w:lang w:bidi="ar-SA"/>
        </w:rPr>
      </w:pPr>
      <w:hyperlink w:anchor="_Toc218630420" w:history="1">
        <w:r w:rsidRPr="00625E87">
          <w:rPr>
            <w:rStyle w:val="Hyperlink"/>
            <w:rFonts w:eastAsia="Arial Unicode MS"/>
          </w:rPr>
          <w:t>Task 2 – Add and configure a PolicyActivity</w:t>
        </w:r>
        <w:r>
          <w:rPr>
            <w:webHidden/>
          </w:rPr>
          <w:tab/>
        </w:r>
        <w:r>
          <w:rPr>
            <w:webHidden/>
          </w:rPr>
          <w:fldChar w:fldCharType="begin"/>
        </w:r>
        <w:r>
          <w:rPr>
            <w:webHidden/>
          </w:rPr>
          <w:instrText xml:space="preserve"> PAGEREF _Toc218630420 \h </w:instrText>
        </w:r>
        <w:r>
          <w:rPr>
            <w:webHidden/>
          </w:rPr>
        </w:r>
        <w:r>
          <w:rPr>
            <w:webHidden/>
          </w:rPr>
          <w:fldChar w:fldCharType="separate"/>
        </w:r>
        <w:r>
          <w:rPr>
            <w:webHidden/>
          </w:rPr>
          <w:t>20</w:t>
        </w:r>
        <w:r>
          <w:rPr>
            <w:webHidden/>
          </w:rPr>
          <w:fldChar w:fldCharType="end"/>
        </w:r>
      </w:hyperlink>
    </w:p>
    <w:p w:rsidR="00621198" w:rsidRDefault="00621198">
      <w:pPr>
        <w:pStyle w:val="TOC2"/>
        <w:rPr>
          <w:rFonts w:ascii="Calibri" w:hAnsi="Calibri"/>
          <w:sz w:val="22"/>
          <w:szCs w:val="22"/>
          <w:lang w:bidi="ar-SA"/>
        </w:rPr>
      </w:pPr>
      <w:hyperlink w:anchor="_Toc218630421" w:history="1">
        <w:r w:rsidRPr="00625E87">
          <w:rPr>
            <w:rStyle w:val="Hyperlink"/>
            <w:rFonts w:eastAsia="Arial Unicode MS"/>
          </w:rPr>
          <w:t>Task 3 – Run the workflow</w:t>
        </w:r>
        <w:r>
          <w:rPr>
            <w:webHidden/>
          </w:rPr>
          <w:tab/>
        </w:r>
        <w:r>
          <w:rPr>
            <w:webHidden/>
          </w:rPr>
          <w:fldChar w:fldCharType="begin"/>
        </w:r>
        <w:r>
          <w:rPr>
            <w:webHidden/>
          </w:rPr>
          <w:instrText xml:space="preserve"> PAGEREF _Toc218630421 \h </w:instrText>
        </w:r>
        <w:r>
          <w:rPr>
            <w:webHidden/>
          </w:rPr>
        </w:r>
        <w:r>
          <w:rPr>
            <w:webHidden/>
          </w:rPr>
          <w:fldChar w:fldCharType="separate"/>
        </w:r>
        <w:r>
          <w:rPr>
            <w:webHidden/>
          </w:rPr>
          <w:t>22</w:t>
        </w:r>
        <w:r>
          <w:rPr>
            <w:webHidden/>
          </w:rPr>
          <w:fldChar w:fldCharType="end"/>
        </w:r>
      </w:hyperlink>
    </w:p>
    <w:p w:rsidR="00621198" w:rsidRDefault="00621198">
      <w:pPr>
        <w:pStyle w:val="TOC1"/>
        <w:rPr>
          <w:rFonts w:ascii="Calibri" w:hAnsi="Calibri" w:cs="Times New Roman"/>
          <w:b w:val="0"/>
          <w:bCs w:val="0"/>
          <w:caps w:val="0"/>
          <w:sz w:val="22"/>
          <w:szCs w:val="22"/>
          <w:lang w:bidi="ar-SA"/>
        </w:rPr>
      </w:pPr>
      <w:hyperlink w:anchor="_Toc218630422" w:history="1">
        <w:r w:rsidRPr="00625E87">
          <w:rPr>
            <w:rStyle w:val="Hyperlink"/>
          </w:rPr>
          <w:t>Lab Summary</w:t>
        </w:r>
        <w:r>
          <w:rPr>
            <w:webHidden/>
          </w:rPr>
          <w:tab/>
        </w:r>
        <w:r>
          <w:rPr>
            <w:webHidden/>
          </w:rPr>
          <w:fldChar w:fldCharType="begin"/>
        </w:r>
        <w:r>
          <w:rPr>
            <w:webHidden/>
          </w:rPr>
          <w:instrText xml:space="preserve"> PAGEREF _Toc218630422 \h </w:instrText>
        </w:r>
        <w:r>
          <w:rPr>
            <w:webHidden/>
          </w:rPr>
        </w:r>
        <w:r>
          <w:rPr>
            <w:webHidden/>
          </w:rPr>
          <w:fldChar w:fldCharType="separate"/>
        </w:r>
        <w:r>
          <w:rPr>
            <w:webHidden/>
          </w:rPr>
          <w:t>24</w:t>
        </w:r>
        <w:r>
          <w:rPr>
            <w:webHidden/>
          </w:rPr>
          <w:fldChar w:fldCharType="end"/>
        </w:r>
      </w:hyperlink>
    </w:p>
    <w:p w:rsidR="003B62D9" w:rsidRDefault="00C4509E" w:rsidP="00C4509E">
      <w:pPr>
        <w:pStyle w:val="Heading1"/>
        <w:tabs>
          <w:tab w:val="right" w:leader="dot" w:pos="10080"/>
        </w:tabs>
      </w:pPr>
      <w:r>
        <w:rPr>
          <w:caps/>
          <w:noProof/>
          <w:kern w:val="0"/>
          <w:sz w:val="20"/>
          <w:szCs w:val="20"/>
        </w:rPr>
        <w:fldChar w:fldCharType="end"/>
      </w:r>
    </w:p>
    <w:p w:rsidR="001C42A9" w:rsidRDefault="001C42A9" w:rsidP="003B62D9">
      <w:pPr>
        <w:pStyle w:val="Heading1"/>
        <w:sectPr w:rsidR="001C42A9" w:rsidSect="001C42A9">
          <w:headerReference w:type="default" r:id="rId12"/>
          <w:footerReference w:type="default" r:id="rId13"/>
          <w:headerReference w:type="first" r:id="rId14"/>
          <w:footerReference w:type="first" r:id="rId15"/>
          <w:pgSz w:w="12240" w:h="15840" w:code="1"/>
          <w:pgMar w:top="1800" w:right="1080" w:bottom="720" w:left="1080" w:header="720" w:footer="720" w:gutter="0"/>
          <w:pgNumType w:fmt="lowerRoman" w:start="1"/>
          <w:cols w:space="720"/>
          <w:titlePg/>
          <w:docGrid w:linePitch="360"/>
        </w:sectPr>
      </w:pPr>
    </w:p>
    <w:p w:rsidR="009B6145" w:rsidRPr="00026C63" w:rsidRDefault="002A16AE" w:rsidP="00850C67">
      <w:pPr>
        <w:pStyle w:val="Heading1"/>
        <w:ind w:left="360"/>
      </w:pPr>
      <w:bookmarkStart w:id="4" w:name="_Toc218630400"/>
      <w:bookmarkEnd w:id="2"/>
      <w:bookmarkEnd w:id="3"/>
      <w:r>
        <w:lastRenderedPageBreak/>
        <w:t>Overview</w:t>
      </w:r>
      <w:bookmarkEnd w:id="4"/>
    </w:p>
    <w:p w:rsidR="009B6145" w:rsidRPr="00E76BC9" w:rsidRDefault="009B6145" w:rsidP="00850C67">
      <w:pPr>
        <w:pStyle w:val="Body-noindent"/>
        <w:ind w:left="360" w:right="0"/>
      </w:pPr>
      <w:r>
        <w:t>Estimated time to complete this lab:</w:t>
      </w:r>
      <w:r w:rsidRPr="00E76BC9">
        <w:t xml:space="preserve"> </w:t>
      </w:r>
      <w:r w:rsidR="00641169">
        <w:rPr>
          <w:b/>
        </w:rPr>
        <w:t>45</w:t>
      </w:r>
      <w:r w:rsidR="00641169" w:rsidRPr="00E76BC9">
        <w:rPr>
          <w:b/>
        </w:rPr>
        <w:t xml:space="preserve"> </w:t>
      </w:r>
      <w:r w:rsidRPr="00E76BC9">
        <w:rPr>
          <w:b/>
        </w:rPr>
        <w:t>minutes</w:t>
      </w:r>
    </w:p>
    <w:p w:rsidR="009B6145" w:rsidRDefault="009B6145" w:rsidP="00850C67">
      <w:pPr>
        <w:pStyle w:val="Body-noindent"/>
        <w:ind w:left="360" w:right="0"/>
      </w:pPr>
      <w:r w:rsidRPr="00733FEA">
        <w:t xml:space="preserve">The project files for this lab are in the </w:t>
      </w:r>
      <w:r w:rsidR="00965C4E">
        <w:rPr>
          <w:i/>
        </w:rPr>
        <w:t>C:\WF\WF 3.5 Labs</w:t>
      </w:r>
      <w:r w:rsidRPr="00733FEA">
        <w:rPr>
          <w:i/>
        </w:rPr>
        <w:t>\Lab</w:t>
      </w:r>
      <w:r>
        <w:rPr>
          <w:i/>
        </w:rPr>
        <w:t>0</w:t>
      </w:r>
      <w:r w:rsidR="00441532">
        <w:rPr>
          <w:i/>
        </w:rPr>
        <w:t>7</w:t>
      </w:r>
      <w:r w:rsidRPr="00733FEA">
        <w:t xml:space="preserve"> folder.</w:t>
      </w:r>
    </w:p>
    <w:p w:rsidR="009B6145" w:rsidRPr="007C6DF1" w:rsidRDefault="009B6145" w:rsidP="00850C67">
      <w:pPr>
        <w:pStyle w:val="Body-noindent"/>
        <w:ind w:left="360" w:right="0"/>
      </w:pPr>
    </w:p>
    <w:p w:rsidR="009B6145" w:rsidRPr="00A55F50" w:rsidRDefault="009B6145" w:rsidP="00082416">
      <w:pPr>
        <w:pStyle w:val="Heading2"/>
        <w:ind w:left="720" w:hanging="360"/>
        <w:rPr>
          <w:color w:val="0000FF"/>
          <w:sz w:val="22"/>
          <w:szCs w:val="22"/>
        </w:rPr>
      </w:pPr>
      <w:bookmarkStart w:id="5" w:name="_Toc106390645"/>
      <w:bookmarkStart w:id="6" w:name="_Toc123627462"/>
      <w:bookmarkStart w:id="7" w:name="_Toc124563089"/>
      <w:bookmarkStart w:id="8" w:name="_Toc218630401"/>
      <w:r w:rsidRPr="00A55F50">
        <w:t>Objective</w:t>
      </w:r>
      <w:bookmarkEnd w:id="5"/>
      <w:bookmarkEnd w:id="6"/>
      <w:bookmarkEnd w:id="7"/>
      <w:r w:rsidR="002A16AE">
        <w:t>s</w:t>
      </w:r>
      <w:bookmarkEnd w:id="8"/>
      <w:r w:rsidRPr="00A55F50">
        <w:rPr>
          <w:color w:val="0000FF"/>
          <w:sz w:val="22"/>
          <w:szCs w:val="22"/>
        </w:rPr>
        <w:t xml:space="preserve"> </w:t>
      </w:r>
    </w:p>
    <w:p w:rsidR="00B16109" w:rsidRDefault="00B16109" w:rsidP="00082416">
      <w:pPr>
        <w:pStyle w:val="Bodynoindent"/>
        <w:spacing w:line="360" w:lineRule="auto"/>
        <w:ind w:left="720" w:hanging="360"/>
      </w:pPr>
      <w:r w:rsidRPr="00321A45">
        <w:t xml:space="preserve">The objective of this lab is to introduce </w:t>
      </w:r>
      <w:r>
        <w:t xml:space="preserve">several of the more advanced activities provided with Windows Workflow </w:t>
      </w:r>
      <w:r w:rsidR="00DA4D2B">
        <w:t>Foundation</w:t>
      </w:r>
      <w:r>
        <w:t>.  After completing this lab, you will be able to:</w:t>
      </w:r>
    </w:p>
    <w:p w:rsidR="00B16109" w:rsidRDefault="00B16109" w:rsidP="00082416">
      <w:pPr>
        <w:pStyle w:val="LabObjectiveBullet"/>
        <w:ind w:right="0"/>
      </w:pPr>
      <w:r>
        <w:t xml:space="preserve">Use the </w:t>
      </w:r>
      <w:r w:rsidR="003E021A">
        <w:rPr>
          <w:b/>
        </w:rPr>
        <w:t>ConditionedActivity</w:t>
      </w:r>
      <w:r w:rsidRPr="00A21B10">
        <w:rPr>
          <w:b/>
        </w:rPr>
        <w:t>Group</w:t>
      </w:r>
      <w:r>
        <w:t xml:space="preserve"> activity.</w:t>
      </w:r>
    </w:p>
    <w:p w:rsidR="001D30C6" w:rsidRDefault="001D30C6" w:rsidP="00082416">
      <w:pPr>
        <w:pStyle w:val="LabObjectiveBullet"/>
        <w:numPr>
          <w:ilvl w:val="0"/>
          <w:numId w:val="0"/>
        </w:numPr>
        <w:ind w:left="720" w:right="0" w:hanging="360"/>
      </w:pPr>
      <w:r>
        <w:t xml:space="preserve">The </w:t>
      </w:r>
      <w:r w:rsidR="003E021A">
        <w:rPr>
          <w:b/>
        </w:rPr>
        <w:t>ConditionedActivity</w:t>
      </w:r>
      <w:r w:rsidRPr="00A21B10">
        <w:rPr>
          <w:b/>
        </w:rPr>
        <w:t>Group</w:t>
      </w:r>
      <w:r>
        <w:t xml:space="preserve"> activity allows you to provide condition-driven execution behavior to a collection of activities.  This behavior allows you to define the condition under which a given activity will execute, as opposed to defining a strict sequencing or flow of activity execution. </w:t>
      </w:r>
    </w:p>
    <w:p w:rsidR="002308EF" w:rsidRDefault="002308EF" w:rsidP="00082416">
      <w:pPr>
        <w:pStyle w:val="LabObjectiveBullet"/>
        <w:numPr>
          <w:ilvl w:val="0"/>
          <w:numId w:val="0"/>
        </w:numPr>
        <w:ind w:left="720" w:right="0" w:hanging="360"/>
      </w:pPr>
    </w:p>
    <w:p w:rsidR="00B16109" w:rsidRDefault="00B16109" w:rsidP="00082416">
      <w:pPr>
        <w:pStyle w:val="LabObjectiveBullet"/>
        <w:ind w:right="0"/>
      </w:pPr>
      <w:r>
        <w:t xml:space="preserve">Use the </w:t>
      </w:r>
      <w:r w:rsidRPr="00A21B10">
        <w:rPr>
          <w:b/>
        </w:rPr>
        <w:t>Replicator</w:t>
      </w:r>
      <w:r>
        <w:t xml:space="preserve"> activity to launch multiple copies of other activities.</w:t>
      </w:r>
    </w:p>
    <w:p w:rsidR="001D30C6" w:rsidRDefault="001D30C6" w:rsidP="00082416">
      <w:pPr>
        <w:pStyle w:val="LabObjectiveBullet"/>
        <w:numPr>
          <w:ilvl w:val="0"/>
          <w:numId w:val="0"/>
        </w:numPr>
        <w:ind w:left="720" w:right="0" w:hanging="360"/>
      </w:pPr>
      <w:r>
        <w:t xml:space="preserve">The </w:t>
      </w:r>
      <w:r w:rsidRPr="00A21B10">
        <w:rPr>
          <w:b/>
        </w:rPr>
        <w:t>Replicator</w:t>
      </w:r>
      <w:r>
        <w:t xml:space="preserve"> activity allows you to dynamically generate multiple instances of an activity based on the data provided in a collection at runtime.  The instances can be created in sequential or parallel fashion.</w:t>
      </w:r>
    </w:p>
    <w:p w:rsidR="002308EF" w:rsidRDefault="002308EF" w:rsidP="00082416">
      <w:pPr>
        <w:pStyle w:val="LabObjectiveBullet"/>
        <w:numPr>
          <w:ilvl w:val="0"/>
          <w:numId w:val="0"/>
        </w:numPr>
        <w:ind w:left="720" w:right="0" w:hanging="360"/>
      </w:pPr>
    </w:p>
    <w:p w:rsidR="00B16109" w:rsidRDefault="00B16109" w:rsidP="00082416">
      <w:pPr>
        <w:pStyle w:val="LabObjectiveBullet"/>
        <w:ind w:right="0"/>
      </w:pPr>
      <w:r>
        <w:t xml:space="preserve">Use a </w:t>
      </w:r>
      <w:r w:rsidRPr="00A21B10">
        <w:rPr>
          <w:b/>
        </w:rPr>
        <w:t>Policy</w:t>
      </w:r>
      <w:r>
        <w:t xml:space="preserve"> based activity to implement application logic</w:t>
      </w:r>
    </w:p>
    <w:p w:rsidR="001D30C6" w:rsidRDefault="001D30C6" w:rsidP="00082416">
      <w:pPr>
        <w:pStyle w:val="LabObjectiveBullet"/>
        <w:numPr>
          <w:ilvl w:val="0"/>
          <w:numId w:val="0"/>
        </w:numPr>
        <w:ind w:left="720" w:right="0" w:hanging="360"/>
      </w:pPr>
      <w:r>
        <w:t xml:space="preserve">The </w:t>
      </w:r>
      <w:r w:rsidRPr="00A21B10">
        <w:rPr>
          <w:b/>
        </w:rPr>
        <w:t>Policy</w:t>
      </w:r>
      <w:r>
        <w:t xml:space="preserve"> activity encapsulates a forward chaining rules engine.  Creating a custom activity that inherits from the </w:t>
      </w:r>
      <w:r w:rsidRPr="00A21B10">
        <w:rPr>
          <w:b/>
        </w:rPr>
        <w:t>Policy</w:t>
      </w:r>
      <w:r>
        <w:t xml:space="preserve"> activity allows you to define sophisticated application logic that is then available for use in your workflows.</w:t>
      </w:r>
    </w:p>
    <w:p w:rsidR="009B6145" w:rsidRDefault="009B6145" w:rsidP="00082416">
      <w:pPr>
        <w:spacing w:line="360" w:lineRule="auto"/>
        <w:ind w:left="720" w:hanging="360"/>
      </w:pPr>
    </w:p>
    <w:p w:rsidR="002A16AE" w:rsidRPr="00082416" w:rsidRDefault="002A16AE" w:rsidP="00082416">
      <w:pPr>
        <w:spacing w:line="360" w:lineRule="auto"/>
        <w:ind w:left="720" w:hanging="360"/>
        <w:rPr>
          <w:rFonts w:eastAsia="Arial Unicode MS"/>
          <w:sz w:val="22"/>
        </w:rPr>
      </w:pPr>
      <w:bookmarkStart w:id="9" w:name="_Toc536017583"/>
      <w:bookmarkStart w:id="10" w:name="_Toc11402523"/>
      <w:bookmarkStart w:id="11" w:name="_Toc107127175"/>
      <w:bookmarkStart w:id="12" w:name="_Toc123627463"/>
      <w:bookmarkStart w:id="13" w:name="_Toc124563090"/>
      <w:r w:rsidRPr="00082416">
        <w:rPr>
          <w:rFonts w:eastAsia="Arial Unicode MS"/>
          <w:sz w:val="22"/>
        </w:rPr>
        <w:t xml:space="preserve">More information about Windows Workflow Foundation can be found at </w:t>
      </w:r>
      <w:hyperlink r:id="rId16" w:history="1">
        <w:r w:rsidRPr="00082416">
          <w:rPr>
            <w:rStyle w:val="Hyperlink"/>
            <w:rFonts w:eastAsia="Arial Unicode MS"/>
            <w:sz w:val="22"/>
          </w:rPr>
          <w:t>http://msdn.microsoft.com/workflow</w:t>
        </w:r>
      </w:hyperlink>
      <w:r w:rsidRPr="00082416">
        <w:rPr>
          <w:rFonts w:eastAsia="Arial Unicode MS"/>
          <w:sz w:val="22"/>
        </w:rPr>
        <w:t xml:space="preserve"> </w:t>
      </w:r>
    </w:p>
    <w:p w:rsidR="002A16AE" w:rsidRPr="00082416" w:rsidRDefault="002A16AE" w:rsidP="00082416">
      <w:pPr>
        <w:spacing w:line="360" w:lineRule="auto"/>
        <w:ind w:left="720" w:hanging="360"/>
        <w:rPr>
          <w:rFonts w:eastAsia="Arial Unicode MS"/>
          <w:sz w:val="22"/>
        </w:rPr>
      </w:pPr>
    </w:p>
    <w:p w:rsidR="002A16AE" w:rsidRPr="002A16AE" w:rsidRDefault="002A16AE" w:rsidP="00082416">
      <w:pPr>
        <w:pStyle w:val="Heading2"/>
        <w:ind w:left="720" w:hanging="360"/>
        <w:rPr>
          <w:rFonts w:eastAsia="Arial Unicode MS"/>
        </w:rPr>
      </w:pPr>
      <w:bookmarkStart w:id="14" w:name="_Toc218629738"/>
      <w:bookmarkStart w:id="15" w:name="_Toc217740704"/>
      <w:bookmarkStart w:id="16" w:name="_Toc216173784"/>
      <w:bookmarkStart w:id="17" w:name="_Toc216173477"/>
      <w:bookmarkStart w:id="18" w:name="_Toc216172295"/>
      <w:bookmarkStart w:id="19" w:name="_Toc216171672"/>
      <w:bookmarkStart w:id="20" w:name="_Toc218630402"/>
      <w:r w:rsidRPr="002A16AE">
        <w:rPr>
          <w:rFonts w:eastAsia="Arial Unicode MS"/>
        </w:rPr>
        <w:t>System Requirements</w:t>
      </w:r>
      <w:bookmarkEnd w:id="14"/>
      <w:bookmarkEnd w:id="15"/>
      <w:bookmarkEnd w:id="16"/>
      <w:bookmarkEnd w:id="17"/>
      <w:bookmarkEnd w:id="18"/>
      <w:bookmarkEnd w:id="19"/>
      <w:bookmarkEnd w:id="20"/>
    </w:p>
    <w:p w:rsidR="002A16AE" w:rsidRPr="00082416" w:rsidRDefault="002A16AE" w:rsidP="00082416">
      <w:pPr>
        <w:numPr>
          <w:ilvl w:val="0"/>
          <w:numId w:val="27"/>
        </w:numPr>
        <w:spacing w:line="360" w:lineRule="auto"/>
        <w:rPr>
          <w:rFonts w:eastAsia="Arial Unicode MS"/>
          <w:sz w:val="22"/>
        </w:rPr>
      </w:pPr>
      <w:r w:rsidRPr="00082416">
        <w:rPr>
          <w:rFonts w:eastAsia="Arial Unicode MS"/>
          <w:sz w:val="22"/>
        </w:rPr>
        <w:t>Microsoft Visual Studio 2008</w:t>
      </w:r>
    </w:p>
    <w:p w:rsidR="002A16AE" w:rsidRPr="002A16AE" w:rsidRDefault="002A16AE" w:rsidP="00082416">
      <w:pPr>
        <w:pStyle w:val="Heading2"/>
        <w:ind w:left="720" w:hanging="360"/>
        <w:rPr>
          <w:rFonts w:eastAsia="Arial Unicode MS"/>
        </w:rPr>
      </w:pPr>
      <w:bookmarkStart w:id="21" w:name="_Toc218629739"/>
      <w:bookmarkStart w:id="22" w:name="_Toc217740705"/>
      <w:bookmarkStart w:id="23" w:name="_Toc216173785"/>
      <w:bookmarkStart w:id="24" w:name="_Toc216173478"/>
      <w:bookmarkStart w:id="25" w:name="_Toc216172296"/>
      <w:bookmarkStart w:id="26" w:name="_Toc216171673"/>
      <w:bookmarkStart w:id="27" w:name="_Toc218630403"/>
      <w:r w:rsidRPr="002A16AE">
        <w:rPr>
          <w:rFonts w:eastAsia="Arial Unicode MS"/>
        </w:rPr>
        <w:t>Setup</w:t>
      </w:r>
      <w:bookmarkEnd w:id="21"/>
      <w:bookmarkEnd w:id="22"/>
      <w:bookmarkEnd w:id="23"/>
      <w:bookmarkEnd w:id="24"/>
      <w:bookmarkEnd w:id="25"/>
      <w:bookmarkEnd w:id="26"/>
      <w:bookmarkEnd w:id="27"/>
    </w:p>
    <w:p w:rsidR="002A16AE" w:rsidRPr="00082416" w:rsidRDefault="002A16AE" w:rsidP="00082416">
      <w:pPr>
        <w:spacing w:line="360" w:lineRule="auto"/>
        <w:ind w:left="720" w:hanging="360"/>
        <w:rPr>
          <w:rFonts w:eastAsia="Arial Unicode MS"/>
          <w:sz w:val="22"/>
          <w:lang w:bidi="en-US"/>
        </w:rPr>
      </w:pPr>
      <w:r w:rsidRPr="00082416">
        <w:rPr>
          <w:rFonts w:eastAsia="Arial Unicode MS"/>
          <w:sz w:val="22"/>
          <w:lang w:bidi="en-US"/>
        </w:rPr>
        <w:t>Unzip the lab to your local hard drive. Everything needed to complete the lab is in the zip file.</w:t>
      </w:r>
    </w:p>
    <w:p w:rsidR="002A16AE" w:rsidRPr="00082416" w:rsidRDefault="002A16AE" w:rsidP="00082416">
      <w:pPr>
        <w:spacing w:line="360" w:lineRule="auto"/>
        <w:ind w:left="720" w:hanging="360"/>
        <w:rPr>
          <w:rFonts w:eastAsia="Arial Unicode MS"/>
          <w:sz w:val="22"/>
          <w:lang w:bidi="en-US"/>
        </w:rPr>
      </w:pPr>
    </w:p>
    <w:p w:rsidR="002A16AE" w:rsidRPr="002A16AE" w:rsidRDefault="002A16AE" w:rsidP="00082416">
      <w:pPr>
        <w:pStyle w:val="Heading3"/>
        <w:ind w:left="720" w:hanging="360"/>
        <w:rPr>
          <w:rFonts w:eastAsia="Arial Unicode MS"/>
        </w:rPr>
      </w:pPr>
      <w:bookmarkStart w:id="28" w:name="_Toc218629740"/>
      <w:bookmarkStart w:id="29" w:name="_Toc217740706"/>
      <w:bookmarkStart w:id="30" w:name="_Toc216173786"/>
      <w:bookmarkStart w:id="31" w:name="_Toc216173479"/>
      <w:bookmarkStart w:id="32" w:name="_Toc216171674"/>
      <w:bookmarkStart w:id="33" w:name="_Toc218630404"/>
      <w:r w:rsidRPr="002A16AE">
        <w:rPr>
          <w:rFonts w:eastAsia="Arial Unicode MS"/>
        </w:rPr>
        <w:t>Physical Folder Structure</w:t>
      </w:r>
      <w:bookmarkEnd w:id="28"/>
      <w:bookmarkEnd w:id="29"/>
      <w:bookmarkEnd w:id="30"/>
      <w:bookmarkEnd w:id="31"/>
      <w:bookmarkEnd w:id="32"/>
      <w:bookmarkEnd w:id="33"/>
    </w:p>
    <w:p w:rsidR="002A16AE" w:rsidRPr="00082416" w:rsidRDefault="002A16AE" w:rsidP="00082416">
      <w:pPr>
        <w:spacing w:line="360" w:lineRule="auto"/>
        <w:ind w:left="720" w:hanging="360"/>
        <w:rPr>
          <w:rFonts w:eastAsia="Arial Unicode MS"/>
          <w:sz w:val="22"/>
        </w:rPr>
      </w:pPr>
      <w:r w:rsidRPr="00082416">
        <w:rPr>
          <w:rFonts w:eastAsia="Arial Unicode MS"/>
          <w:sz w:val="22"/>
        </w:rPr>
        <w:t>File paths referenced in this lab assume the lab is installed in the following folder:</w:t>
      </w:r>
    </w:p>
    <w:p w:rsidR="002A16AE" w:rsidRPr="009A3BCB" w:rsidRDefault="002A16AE" w:rsidP="00082416">
      <w:pPr>
        <w:spacing w:line="360" w:lineRule="auto"/>
        <w:ind w:left="720" w:hanging="360"/>
        <w:rPr>
          <w:rFonts w:eastAsia="Arial Unicode MS"/>
          <w:i/>
          <w:sz w:val="22"/>
        </w:rPr>
      </w:pPr>
      <w:r w:rsidRPr="009A3BCB">
        <w:rPr>
          <w:rFonts w:eastAsia="Arial Unicode MS"/>
          <w:i/>
          <w:sz w:val="22"/>
        </w:rPr>
        <w:lastRenderedPageBreak/>
        <w:t>C:\WF\WF 3.5 Labs\Lab[Number]</w:t>
      </w:r>
    </w:p>
    <w:p w:rsidR="002A16AE" w:rsidRPr="00082416" w:rsidRDefault="002A16AE" w:rsidP="00082416">
      <w:pPr>
        <w:spacing w:line="360" w:lineRule="auto"/>
        <w:ind w:left="720" w:hanging="360"/>
        <w:rPr>
          <w:rFonts w:eastAsia="Arial Unicode MS"/>
          <w:sz w:val="22"/>
        </w:rPr>
      </w:pPr>
    </w:p>
    <w:p w:rsidR="002A16AE" w:rsidRPr="00082416" w:rsidRDefault="002A16AE" w:rsidP="00082416">
      <w:pPr>
        <w:spacing w:line="360" w:lineRule="auto"/>
        <w:ind w:left="720" w:hanging="360"/>
        <w:rPr>
          <w:rFonts w:eastAsia="Arial Unicode MS"/>
          <w:sz w:val="22"/>
        </w:rPr>
      </w:pPr>
      <w:r w:rsidRPr="00082416">
        <w:rPr>
          <w:rFonts w:eastAsia="Arial Unicode MS"/>
          <w:sz w:val="22"/>
        </w:rPr>
        <w:t xml:space="preserve">Within the </w:t>
      </w:r>
      <w:r w:rsidRPr="00082416">
        <w:rPr>
          <w:rFonts w:eastAsia="Arial Unicode MS"/>
          <w:b/>
          <w:i/>
          <w:sz w:val="22"/>
        </w:rPr>
        <w:t>Lab[Number]</w:t>
      </w:r>
      <w:r w:rsidRPr="00082416">
        <w:rPr>
          <w:rFonts w:eastAsia="Arial Unicode MS"/>
          <w:sz w:val="22"/>
        </w:rPr>
        <w:t xml:space="preserve"> folder, several child folders are available:</w:t>
      </w:r>
    </w:p>
    <w:p w:rsidR="002A16AE" w:rsidRPr="00082416" w:rsidRDefault="002A16AE" w:rsidP="00082416">
      <w:pPr>
        <w:numPr>
          <w:ilvl w:val="0"/>
          <w:numId w:val="27"/>
        </w:numPr>
        <w:spacing w:line="360" w:lineRule="auto"/>
        <w:rPr>
          <w:rFonts w:eastAsia="Arial Unicode MS"/>
          <w:sz w:val="22"/>
        </w:rPr>
      </w:pPr>
      <w:r w:rsidRPr="00082416">
        <w:rPr>
          <w:rFonts w:eastAsia="Arial Unicode MS"/>
          <w:b/>
          <w:i/>
          <w:sz w:val="22"/>
        </w:rPr>
        <w:t>CSharp</w:t>
      </w:r>
      <w:r w:rsidRPr="00082416">
        <w:rPr>
          <w:rFonts w:eastAsia="Arial Unicode MS"/>
          <w:sz w:val="22"/>
        </w:rPr>
        <w:t xml:space="preserve"> – The lab written for C#</w:t>
      </w:r>
    </w:p>
    <w:p w:rsidR="002A16AE" w:rsidRPr="00082416" w:rsidRDefault="002A16AE" w:rsidP="00082416">
      <w:pPr>
        <w:numPr>
          <w:ilvl w:val="0"/>
          <w:numId w:val="27"/>
        </w:numPr>
        <w:spacing w:line="360" w:lineRule="auto"/>
        <w:rPr>
          <w:rFonts w:eastAsia="Arial Unicode MS"/>
          <w:sz w:val="22"/>
        </w:rPr>
      </w:pPr>
      <w:r w:rsidRPr="00082416">
        <w:rPr>
          <w:rFonts w:eastAsia="Arial Unicode MS"/>
          <w:b/>
          <w:i/>
          <w:sz w:val="22"/>
        </w:rPr>
        <w:t>VB</w:t>
      </w:r>
      <w:r w:rsidRPr="00082416">
        <w:rPr>
          <w:rFonts w:eastAsia="Arial Unicode MS"/>
          <w:sz w:val="22"/>
        </w:rPr>
        <w:t xml:space="preserve"> – The lab written for VB</w:t>
      </w:r>
    </w:p>
    <w:p w:rsidR="002A16AE" w:rsidRPr="00082416" w:rsidRDefault="002A16AE" w:rsidP="00082416">
      <w:pPr>
        <w:numPr>
          <w:ilvl w:val="0"/>
          <w:numId w:val="27"/>
        </w:numPr>
        <w:spacing w:line="360" w:lineRule="auto"/>
        <w:rPr>
          <w:rFonts w:eastAsia="Arial Unicode MS"/>
          <w:sz w:val="22"/>
        </w:rPr>
      </w:pPr>
      <w:r w:rsidRPr="00082416">
        <w:rPr>
          <w:rFonts w:eastAsia="Arial Unicode MS"/>
          <w:b/>
          <w:i/>
          <w:sz w:val="22"/>
        </w:rPr>
        <w:t>resources</w:t>
      </w:r>
      <w:r w:rsidRPr="00082416">
        <w:rPr>
          <w:rFonts w:eastAsia="Arial Unicode MS"/>
          <w:sz w:val="22"/>
        </w:rPr>
        <w:t xml:space="preserve"> –Any files referenced in the lab can be found in the Resources subdirectory, including source code for custom assemblies referenced in the exercises.</w:t>
      </w:r>
    </w:p>
    <w:p w:rsidR="002A16AE" w:rsidRPr="00082416" w:rsidRDefault="002A16AE" w:rsidP="00082416">
      <w:pPr>
        <w:spacing w:line="360" w:lineRule="auto"/>
        <w:ind w:left="720" w:hanging="360"/>
        <w:rPr>
          <w:rFonts w:eastAsia="Arial Unicode MS"/>
          <w:sz w:val="22"/>
        </w:rPr>
      </w:pPr>
    </w:p>
    <w:p w:rsidR="002A16AE" w:rsidRPr="00082416" w:rsidRDefault="002A16AE" w:rsidP="00082416">
      <w:pPr>
        <w:spacing w:line="360" w:lineRule="auto"/>
        <w:ind w:left="720" w:hanging="360"/>
        <w:rPr>
          <w:rFonts w:eastAsia="Arial Unicode MS"/>
          <w:sz w:val="22"/>
        </w:rPr>
      </w:pPr>
      <w:r w:rsidRPr="00082416">
        <w:rPr>
          <w:rFonts w:eastAsia="Arial Unicode MS"/>
          <w:sz w:val="22"/>
        </w:rPr>
        <w:t xml:space="preserve">Within each </w:t>
      </w:r>
      <w:r w:rsidRPr="00082416">
        <w:rPr>
          <w:rFonts w:eastAsia="Arial Unicode MS"/>
          <w:i/>
          <w:sz w:val="22"/>
        </w:rPr>
        <w:t>[Language]</w:t>
      </w:r>
      <w:r w:rsidRPr="00082416">
        <w:rPr>
          <w:rFonts w:eastAsia="Arial Unicode MS"/>
          <w:sz w:val="22"/>
        </w:rPr>
        <w:t xml:space="preserve"> folder, several child folders are available:</w:t>
      </w:r>
    </w:p>
    <w:p w:rsidR="002A16AE" w:rsidRPr="00082416" w:rsidRDefault="002A16AE" w:rsidP="00082416">
      <w:pPr>
        <w:numPr>
          <w:ilvl w:val="0"/>
          <w:numId w:val="28"/>
        </w:numPr>
        <w:spacing w:line="360" w:lineRule="auto"/>
        <w:rPr>
          <w:rFonts w:eastAsia="Arial Unicode MS"/>
          <w:sz w:val="22"/>
        </w:rPr>
      </w:pPr>
      <w:r w:rsidRPr="00082416">
        <w:rPr>
          <w:rFonts w:eastAsia="Arial Unicode MS"/>
          <w:b/>
          <w:i/>
          <w:sz w:val="22"/>
        </w:rPr>
        <w:t>before</w:t>
      </w:r>
      <w:r w:rsidRPr="00082416">
        <w:rPr>
          <w:rFonts w:eastAsia="Arial Unicode MS"/>
          <w:sz w:val="22"/>
        </w:rPr>
        <w:t xml:space="preserve"> – The work area for completing the HOL</w:t>
      </w:r>
    </w:p>
    <w:p w:rsidR="002A16AE" w:rsidRPr="00082416" w:rsidRDefault="002A16AE" w:rsidP="00082416">
      <w:pPr>
        <w:numPr>
          <w:ilvl w:val="0"/>
          <w:numId w:val="28"/>
        </w:numPr>
        <w:spacing w:line="360" w:lineRule="auto"/>
        <w:rPr>
          <w:rFonts w:eastAsia="Arial Unicode MS"/>
          <w:sz w:val="22"/>
        </w:rPr>
      </w:pPr>
      <w:r w:rsidRPr="00082416">
        <w:rPr>
          <w:rFonts w:eastAsia="Arial Unicode MS"/>
          <w:b/>
          <w:i/>
          <w:sz w:val="22"/>
        </w:rPr>
        <w:t>after</w:t>
      </w:r>
      <w:r w:rsidRPr="00082416">
        <w:rPr>
          <w:rFonts w:eastAsia="Arial Unicode MS"/>
          <w:sz w:val="22"/>
        </w:rPr>
        <w:t xml:space="preserve"> – The fully completed HOL</w:t>
      </w:r>
    </w:p>
    <w:p w:rsidR="002A16AE" w:rsidRPr="002A16AE" w:rsidRDefault="002A16AE" w:rsidP="00082416">
      <w:pPr>
        <w:pStyle w:val="Heading3"/>
        <w:ind w:left="720" w:hanging="360"/>
        <w:rPr>
          <w:rFonts w:eastAsia="Arial Unicode MS"/>
        </w:rPr>
      </w:pPr>
      <w:bookmarkStart w:id="34" w:name="_Toc218629741"/>
      <w:bookmarkStart w:id="35" w:name="_Toc217740707"/>
      <w:bookmarkStart w:id="36" w:name="_Toc216173788"/>
      <w:bookmarkStart w:id="37" w:name="_Toc216173481"/>
      <w:bookmarkStart w:id="38" w:name="_Toc216172297"/>
      <w:bookmarkStart w:id="39" w:name="_Toc216171676"/>
      <w:bookmarkStart w:id="40" w:name="_Toc218630405"/>
      <w:r w:rsidRPr="002A16AE">
        <w:rPr>
          <w:rFonts w:eastAsia="Arial Unicode MS"/>
        </w:rPr>
        <w:t>Code Snippets</w:t>
      </w:r>
      <w:bookmarkEnd w:id="34"/>
      <w:bookmarkEnd w:id="35"/>
      <w:bookmarkEnd w:id="40"/>
    </w:p>
    <w:p w:rsidR="002A16AE" w:rsidRPr="00082416" w:rsidRDefault="002A16AE" w:rsidP="00082416">
      <w:pPr>
        <w:spacing w:line="360" w:lineRule="auto"/>
        <w:ind w:left="720" w:hanging="360"/>
        <w:rPr>
          <w:rFonts w:eastAsia="Arial Unicode MS"/>
          <w:sz w:val="22"/>
        </w:rPr>
      </w:pPr>
      <w:r w:rsidRPr="00082416">
        <w:rPr>
          <w:rFonts w:eastAsia="Arial Unicode MS"/>
          <w:sz w:val="22"/>
        </w:rPr>
        <w:t>All code required for this lab consisting of more than 2 lines is available as code snippets. To learn more about code snippets including how to install them and how to use them, see the snippet guide document for the language of your choice in the folder:</w:t>
      </w:r>
    </w:p>
    <w:p w:rsidR="002A16AE" w:rsidRPr="009A3BCB" w:rsidRDefault="002A16AE" w:rsidP="00082416">
      <w:pPr>
        <w:spacing w:line="360" w:lineRule="auto"/>
        <w:ind w:left="720" w:hanging="360"/>
        <w:rPr>
          <w:rFonts w:eastAsia="Arial Unicode MS"/>
          <w:i/>
          <w:sz w:val="22"/>
        </w:rPr>
      </w:pPr>
      <w:r w:rsidRPr="009A3BCB">
        <w:rPr>
          <w:rFonts w:eastAsia="Arial Unicode MS"/>
          <w:i/>
          <w:sz w:val="22"/>
        </w:rPr>
        <w:t>C:\WF\WF 3.5 Labs\Snippets</w:t>
      </w:r>
    </w:p>
    <w:p w:rsidR="002A16AE" w:rsidRPr="002A16AE" w:rsidRDefault="002A16AE" w:rsidP="00082416">
      <w:pPr>
        <w:pStyle w:val="Heading2"/>
        <w:ind w:left="720" w:hanging="360"/>
        <w:rPr>
          <w:rFonts w:eastAsia="Arial Unicode MS"/>
        </w:rPr>
      </w:pPr>
      <w:bookmarkStart w:id="41" w:name="_Toc217740708"/>
      <w:bookmarkStart w:id="42" w:name="_Toc216173790"/>
      <w:bookmarkStart w:id="43" w:name="_Toc216173483"/>
      <w:bookmarkStart w:id="44" w:name="_Toc216171678"/>
      <w:bookmarkStart w:id="45" w:name="_Toc218629742"/>
      <w:bookmarkStart w:id="46" w:name="_Toc218630406"/>
      <w:r w:rsidRPr="002A16AE">
        <w:rPr>
          <w:rFonts w:eastAsia="Arial Unicode MS"/>
        </w:rPr>
        <w:t>Starting Material</w:t>
      </w:r>
      <w:bookmarkEnd w:id="41"/>
      <w:bookmarkEnd w:id="45"/>
      <w:bookmarkEnd w:id="46"/>
    </w:p>
    <w:p w:rsidR="002A16AE" w:rsidRPr="002A16AE" w:rsidRDefault="002A16AE" w:rsidP="00082416">
      <w:pPr>
        <w:pStyle w:val="Heading3"/>
        <w:ind w:left="720" w:hanging="360"/>
        <w:rPr>
          <w:rFonts w:eastAsia="Arial Unicode MS"/>
        </w:rPr>
      </w:pPr>
      <w:bookmarkStart w:id="47" w:name="_Toc218629743"/>
      <w:bookmarkStart w:id="48" w:name="_Toc217740709"/>
      <w:bookmarkStart w:id="49" w:name="_Toc216173789"/>
      <w:bookmarkStart w:id="50" w:name="_Toc216173482"/>
      <w:bookmarkStart w:id="51" w:name="_Toc216171677"/>
      <w:bookmarkStart w:id="52" w:name="_Toc218630407"/>
      <w:bookmarkEnd w:id="36"/>
      <w:bookmarkEnd w:id="37"/>
      <w:bookmarkEnd w:id="38"/>
      <w:bookmarkEnd w:id="39"/>
      <w:bookmarkEnd w:id="42"/>
      <w:bookmarkEnd w:id="43"/>
      <w:bookmarkEnd w:id="44"/>
      <w:r w:rsidRPr="002A16AE">
        <w:rPr>
          <w:rFonts w:eastAsia="Arial Unicode MS"/>
        </w:rPr>
        <w:t>Acronyms Used in this Lab</w:t>
      </w:r>
      <w:bookmarkEnd w:id="47"/>
      <w:bookmarkEnd w:id="48"/>
      <w:bookmarkEnd w:id="49"/>
      <w:bookmarkEnd w:id="50"/>
      <w:bookmarkEnd w:id="51"/>
      <w:bookmarkEnd w:id="52"/>
    </w:p>
    <w:p w:rsidR="002A16AE" w:rsidRPr="00082416" w:rsidRDefault="002A16AE" w:rsidP="00082416">
      <w:pPr>
        <w:numPr>
          <w:ilvl w:val="0"/>
          <w:numId w:val="29"/>
        </w:numPr>
        <w:spacing w:line="360" w:lineRule="auto"/>
        <w:rPr>
          <w:rFonts w:eastAsia="Arial Unicode MS"/>
          <w:sz w:val="22"/>
        </w:rPr>
      </w:pPr>
      <w:r w:rsidRPr="00082416">
        <w:rPr>
          <w:rFonts w:eastAsia="Arial Unicode MS"/>
          <w:sz w:val="22"/>
        </w:rPr>
        <w:t>WF – Windows Workflow Foundation</w:t>
      </w:r>
    </w:p>
    <w:p w:rsidR="002A16AE" w:rsidRPr="002A16AE" w:rsidRDefault="002A16AE" w:rsidP="00082416">
      <w:pPr>
        <w:pStyle w:val="Heading3"/>
        <w:ind w:left="720" w:hanging="360"/>
        <w:rPr>
          <w:rFonts w:eastAsia="Arial Unicode MS"/>
        </w:rPr>
      </w:pPr>
      <w:bookmarkStart w:id="53" w:name="_Toc218629744"/>
      <w:bookmarkStart w:id="54" w:name="_Toc218630408"/>
      <w:r w:rsidRPr="002A16AE">
        <w:rPr>
          <w:rFonts w:eastAsia="Arial Unicode MS"/>
        </w:rPr>
        <w:t>Scenario</w:t>
      </w:r>
      <w:bookmarkEnd w:id="53"/>
      <w:bookmarkEnd w:id="54"/>
    </w:p>
    <w:p w:rsidR="002A16AE" w:rsidRPr="00082416" w:rsidRDefault="002A16AE" w:rsidP="00082416">
      <w:pPr>
        <w:spacing w:line="360" w:lineRule="auto"/>
        <w:rPr>
          <w:rFonts w:eastAsia="Arial Unicode MS"/>
          <w:sz w:val="22"/>
        </w:rPr>
      </w:pPr>
    </w:p>
    <w:p w:rsidR="002A16AE" w:rsidRDefault="002A16AE" w:rsidP="007B19FF">
      <w:pPr>
        <w:pStyle w:val="Heading2"/>
        <w:ind w:left="360" w:hanging="360"/>
        <w:rPr>
          <w:rFonts w:eastAsia="Arial Unicode MS"/>
        </w:rPr>
      </w:pPr>
    </w:p>
    <w:p w:rsidR="00B16109" w:rsidRPr="00026C63" w:rsidRDefault="002A16AE" w:rsidP="002A16AE">
      <w:pPr>
        <w:pStyle w:val="Heading1"/>
        <w:rPr>
          <w:rFonts w:eastAsia="Arial Unicode MS"/>
        </w:rPr>
      </w:pPr>
      <w:r>
        <w:rPr>
          <w:rFonts w:eastAsia="Arial Unicode MS"/>
        </w:rPr>
        <w:br w:type="page"/>
      </w:r>
      <w:bookmarkStart w:id="55" w:name="_Toc218630409"/>
      <w:r w:rsidR="00B16109" w:rsidRPr="00026C63">
        <w:rPr>
          <w:rFonts w:eastAsia="Arial Unicode MS"/>
        </w:rPr>
        <w:lastRenderedPageBreak/>
        <w:t xml:space="preserve">Exercise 1 – </w:t>
      </w:r>
      <w:bookmarkEnd w:id="9"/>
      <w:bookmarkEnd w:id="10"/>
      <w:r w:rsidR="00B16109">
        <w:rPr>
          <w:rFonts w:eastAsia="Arial Unicode MS"/>
        </w:rPr>
        <w:t>Using the ConditionedActivityGroup Activity</w:t>
      </w:r>
      <w:bookmarkEnd w:id="11"/>
      <w:bookmarkEnd w:id="12"/>
      <w:bookmarkEnd w:id="13"/>
      <w:bookmarkEnd w:id="55"/>
    </w:p>
    <w:p w:rsidR="00B16109" w:rsidRDefault="00B16109" w:rsidP="007E6E85">
      <w:pPr>
        <w:pStyle w:val="Body-noindent11pt"/>
        <w:spacing w:line="360" w:lineRule="auto"/>
        <w:ind w:left="360" w:right="0"/>
        <w:rPr>
          <w:rFonts w:eastAsia="Arial Unicode MS"/>
        </w:rPr>
      </w:pPr>
      <w:r w:rsidRPr="005F0B4C">
        <w:rPr>
          <w:rFonts w:eastAsia="Arial Unicode MS"/>
        </w:rPr>
        <w:t>In this exercise you will</w:t>
      </w:r>
      <w:r>
        <w:rPr>
          <w:rFonts w:eastAsia="Arial Unicode MS"/>
        </w:rPr>
        <w:t xml:space="preserve"> create a simple console application to instantiate the </w:t>
      </w:r>
      <w:r w:rsidR="00DA4D2B">
        <w:t>Windows Workflow Foundation</w:t>
      </w:r>
      <w:r w:rsidR="00DA4D2B">
        <w:rPr>
          <w:rFonts w:eastAsia="Arial Unicode MS"/>
        </w:rPr>
        <w:t xml:space="preserve"> </w:t>
      </w:r>
      <w:r>
        <w:rPr>
          <w:rFonts w:eastAsia="Arial Unicode MS"/>
        </w:rPr>
        <w:t xml:space="preserve">runtime and start a </w:t>
      </w:r>
      <w:r w:rsidR="003E021A">
        <w:rPr>
          <w:rFonts w:eastAsia="Arial Unicode MS"/>
          <w:b/>
        </w:rPr>
        <w:t>ConditionedActivity</w:t>
      </w:r>
      <w:r w:rsidRPr="00A21B10">
        <w:rPr>
          <w:rFonts w:eastAsia="Arial Unicode MS"/>
          <w:b/>
        </w:rPr>
        <w:t>Group</w:t>
      </w:r>
      <w:r>
        <w:rPr>
          <w:rFonts w:eastAsia="Arial Unicode MS"/>
        </w:rPr>
        <w:t xml:space="preserve"> based workflow. </w:t>
      </w:r>
    </w:p>
    <w:p w:rsidR="00B16109" w:rsidRDefault="00B16109" w:rsidP="00082416">
      <w:pPr>
        <w:spacing w:line="360" w:lineRule="auto"/>
        <w:ind w:left="360"/>
        <w:rPr>
          <w:rFonts w:cs="Arial"/>
          <w:color w:val="0000FF"/>
          <w:sz w:val="22"/>
          <w:szCs w:val="22"/>
        </w:rPr>
      </w:pPr>
    </w:p>
    <w:p w:rsidR="00B16109" w:rsidRDefault="00B16109" w:rsidP="007B19FF">
      <w:pPr>
        <w:pStyle w:val="Heading2"/>
        <w:ind w:left="360" w:hanging="360"/>
        <w:rPr>
          <w:rFonts w:eastAsia="Arial Unicode MS"/>
        </w:rPr>
      </w:pPr>
      <w:bookmarkStart w:id="56" w:name="_Toc107127176"/>
      <w:bookmarkStart w:id="57" w:name="_Toc123627464"/>
      <w:bookmarkStart w:id="58" w:name="_Toc124563091"/>
      <w:bookmarkStart w:id="59" w:name="_Toc218630410"/>
      <w:r>
        <w:rPr>
          <w:rFonts w:eastAsia="Arial Unicode MS"/>
        </w:rPr>
        <w:t xml:space="preserve">Task 1 – Create a new </w:t>
      </w:r>
      <w:r w:rsidR="00652435">
        <w:rPr>
          <w:rFonts w:eastAsia="Arial Unicode MS"/>
        </w:rPr>
        <w:t xml:space="preserve">Sequential </w:t>
      </w:r>
      <w:r>
        <w:rPr>
          <w:rFonts w:eastAsia="Arial Unicode MS"/>
        </w:rPr>
        <w:t>Workflow Console Application</w:t>
      </w:r>
      <w:bookmarkEnd w:id="56"/>
      <w:bookmarkEnd w:id="57"/>
      <w:bookmarkEnd w:id="58"/>
      <w:bookmarkEnd w:id="59"/>
    </w:p>
    <w:p w:rsidR="00B16109" w:rsidRDefault="00B16109" w:rsidP="00082416">
      <w:pPr>
        <w:pStyle w:val="Step"/>
        <w:spacing w:line="360" w:lineRule="auto"/>
      </w:pPr>
      <w:r>
        <w:t xml:space="preserve">Open </w:t>
      </w:r>
      <w:r w:rsidRPr="00A21B10">
        <w:rPr>
          <w:b/>
        </w:rPr>
        <w:t>Visual Studio 2005</w:t>
      </w:r>
      <w:r>
        <w:t xml:space="preserve"> by going to the </w:t>
      </w:r>
      <w:r w:rsidRPr="00B16109">
        <w:rPr>
          <w:b/>
          <w:bCs/>
        </w:rPr>
        <w:t>Start Menu | Programs | Microsoft Visual Studio 2005</w:t>
      </w:r>
      <w:r w:rsidRPr="00B16109">
        <w:rPr>
          <w:b/>
        </w:rPr>
        <w:t xml:space="preserve"> | Microsoft Visual Studio 2005</w:t>
      </w:r>
    </w:p>
    <w:p w:rsidR="00B16109" w:rsidRPr="00EE561A" w:rsidRDefault="00B16109" w:rsidP="00082416">
      <w:pPr>
        <w:pStyle w:val="Step"/>
        <w:spacing w:line="360" w:lineRule="auto"/>
        <w:ind w:left="360" w:firstLine="0"/>
      </w:pPr>
      <w:r>
        <w:t xml:space="preserve">In </w:t>
      </w:r>
      <w:r w:rsidRPr="00A21B10">
        <w:rPr>
          <w:b/>
        </w:rPr>
        <w:t>Visual Studio 2005</w:t>
      </w:r>
      <w:r>
        <w:t>, select</w:t>
      </w:r>
      <w:r w:rsidRPr="00167C36">
        <w:t xml:space="preserve"> the </w:t>
      </w:r>
      <w:r w:rsidRPr="00167C36">
        <w:rPr>
          <w:b/>
        </w:rPr>
        <w:t>File</w:t>
      </w:r>
      <w:r w:rsidRPr="00167C36">
        <w:t xml:space="preserve"> </w:t>
      </w:r>
      <w:r>
        <w:t>|</w:t>
      </w:r>
      <w:r w:rsidRPr="00167C36">
        <w:t xml:space="preserve"> </w:t>
      </w:r>
      <w:r w:rsidRPr="00167C36">
        <w:rPr>
          <w:b/>
        </w:rPr>
        <w:t>New</w:t>
      </w:r>
      <w:r>
        <w:t xml:space="preserve"> |</w:t>
      </w:r>
      <w:r w:rsidRPr="00167C36">
        <w:t xml:space="preserve"> </w:t>
      </w:r>
      <w:r w:rsidRPr="00167C36">
        <w:rPr>
          <w:b/>
        </w:rPr>
        <w:t>Project</w:t>
      </w:r>
      <w:r w:rsidRPr="00CE44A6">
        <w:t xml:space="preserve"> menu command.</w:t>
      </w:r>
      <w:r>
        <w:t xml:space="preserve"> </w:t>
      </w:r>
    </w:p>
    <w:p w:rsidR="00B16109" w:rsidRDefault="00B16109" w:rsidP="00082416">
      <w:pPr>
        <w:pStyle w:val="Step"/>
        <w:spacing w:line="360" w:lineRule="auto"/>
        <w:ind w:left="360" w:firstLine="0"/>
      </w:pPr>
      <w:r w:rsidRPr="00A21B10">
        <w:rPr>
          <w:b/>
        </w:rPr>
        <w:t>Visual Studio</w:t>
      </w:r>
      <w:r>
        <w:t xml:space="preserve"> will display the </w:t>
      </w:r>
      <w:r w:rsidRPr="00A21B10">
        <w:rPr>
          <w:b/>
        </w:rPr>
        <w:t>New Project</w:t>
      </w:r>
      <w:r>
        <w:t xml:space="preserve"> dialog window.</w:t>
      </w:r>
    </w:p>
    <w:p w:rsidR="00B16109" w:rsidRDefault="00B16109" w:rsidP="00082416">
      <w:pPr>
        <w:pStyle w:val="Step"/>
        <w:spacing w:line="360" w:lineRule="auto"/>
      </w:pPr>
      <w:r>
        <w:t xml:space="preserve">In the </w:t>
      </w:r>
      <w:r w:rsidRPr="00A21B10">
        <w:rPr>
          <w:b/>
        </w:rPr>
        <w:t>New Project</w:t>
      </w:r>
      <w:r>
        <w:t xml:space="preserve"> dialog window, expand </w:t>
      </w:r>
      <w:r w:rsidRPr="00462499">
        <w:rPr>
          <w:b/>
        </w:rPr>
        <w:t xml:space="preserve">Visual C# | </w:t>
      </w:r>
      <w:r>
        <w:rPr>
          <w:b/>
        </w:rPr>
        <w:t>Workflow</w:t>
      </w:r>
      <w:r>
        <w:t xml:space="preserve"> in the Project Types tree on the left side.   </w:t>
      </w:r>
    </w:p>
    <w:p w:rsidR="00B16109" w:rsidRDefault="00B16109" w:rsidP="00082416">
      <w:pPr>
        <w:pStyle w:val="Step"/>
        <w:spacing w:line="360" w:lineRule="auto"/>
        <w:rPr>
          <w:rFonts w:eastAsia="Arial Unicode MS"/>
          <w:b/>
        </w:rPr>
      </w:pPr>
      <w:r w:rsidRPr="0074011E">
        <w:t xml:space="preserve">Select the template named </w:t>
      </w:r>
      <w:r w:rsidR="00652435" w:rsidRPr="00A21B10">
        <w:rPr>
          <w:b/>
        </w:rPr>
        <w:t>Sequential Workflow Console Application</w:t>
      </w:r>
      <w:r w:rsidRPr="0074011E">
        <w:t xml:space="preserve"> and accept the</w:t>
      </w:r>
      <w:r>
        <w:t xml:space="preserve"> default name for the project but change the location to </w:t>
      </w:r>
      <w:r w:rsidR="00965C4E">
        <w:rPr>
          <w:i/>
        </w:rPr>
        <w:t>C:\WF\WF 3.5 Labs</w:t>
      </w:r>
      <w:r w:rsidRPr="00A21B10">
        <w:rPr>
          <w:i/>
        </w:rPr>
        <w:t>\Lab0</w:t>
      </w:r>
      <w:r w:rsidR="001E6B82" w:rsidRPr="00A21B10">
        <w:rPr>
          <w:i/>
        </w:rPr>
        <w:t>7</w:t>
      </w:r>
      <w:r w:rsidRPr="00A21B10">
        <w:rPr>
          <w:i/>
        </w:rPr>
        <w:t>\</w:t>
      </w:r>
      <w:r w:rsidR="001E6B82" w:rsidRPr="00A21B10">
        <w:rPr>
          <w:i/>
        </w:rPr>
        <w:t>Exercise 1</w:t>
      </w:r>
      <w:r w:rsidR="001E6B82">
        <w:t xml:space="preserve"> </w:t>
      </w:r>
      <w:r>
        <w:t xml:space="preserve">and leave the </w:t>
      </w:r>
      <w:r w:rsidRPr="00A21B10">
        <w:rPr>
          <w:b/>
        </w:rPr>
        <w:t>Create directory for solution</w:t>
      </w:r>
      <w:r>
        <w:t xml:space="preserve"> box checked. This will create a subdirectory to </w:t>
      </w:r>
      <w:r w:rsidR="00965C4E">
        <w:rPr>
          <w:i/>
        </w:rPr>
        <w:t>C:\WF\WF 3.5 Labs</w:t>
      </w:r>
      <w:r w:rsidRPr="00A21B10">
        <w:rPr>
          <w:i/>
        </w:rPr>
        <w:t>\Lab0</w:t>
      </w:r>
      <w:r w:rsidR="001E6B82" w:rsidRPr="00A21B10">
        <w:rPr>
          <w:i/>
        </w:rPr>
        <w:t>7</w:t>
      </w:r>
      <w:r w:rsidRPr="00A21B10">
        <w:rPr>
          <w:i/>
        </w:rPr>
        <w:t>\</w:t>
      </w:r>
      <w:r w:rsidR="001E6B82" w:rsidRPr="00A21B10">
        <w:rPr>
          <w:i/>
        </w:rPr>
        <w:t>Exercise 1</w:t>
      </w:r>
      <w:r>
        <w:t xml:space="preserve"> and place the project and solution files there. The directory will be named</w:t>
      </w:r>
      <w:r>
        <w:rPr>
          <w:rFonts w:eastAsia="Arial Unicode MS"/>
          <w:b/>
        </w:rPr>
        <w:t xml:space="preserve"> </w:t>
      </w:r>
      <w:r w:rsidRPr="00A21B10">
        <w:rPr>
          <w:rFonts w:eastAsia="Arial Unicode MS"/>
          <w:i/>
        </w:rPr>
        <w:t>WorkflowConsoleApplication1</w:t>
      </w:r>
      <w:r>
        <w:rPr>
          <w:rFonts w:eastAsia="Arial Unicode MS"/>
        </w:rPr>
        <w:t>.</w:t>
      </w:r>
    </w:p>
    <w:p w:rsidR="00B16109" w:rsidRDefault="00B16109" w:rsidP="00850C67">
      <w:pPr>
        <w:pStyle w:val="StyleStepsArial11ptCharCharCharChar"/>
        <w:tabs>
          <w:tab w:val="clear" w:pos="720"/>
        </w:tabs>
        <w:ind w:left="360" w:firstLine="0"/>
        <w:rPr>
          <w:rFonts w:ascii="Arial Black" w:eastAsia="Arial Unicode MS" w:hAnsi="Arial Black"/>
          <w:sz w:val="18"/>
          <w:szCs w:val="18"/>
        </w:rPr>
      </w:pPr>
    </w:p>
    <w:p w:rsidR="00B16109" w:rsidRDefault="009B5132" w:rsidP="007B6BEA">
      <w:pPr>
        <w:pStyle w:val="StyleStepsArial11ptCharCharCharChar"/>
        <w:tabs>
          <w:tab w:val="clear" w:pos="720"/>
        </w:tabs>
        <w:ind w:left="360" w:firstLine="0"/>
        <w:jc w:val="center"/>
        <w:rPr>
          <w:rFonts w:eastAsia="Arial Unicode MS" w:cs="Arial"/>
          <w:szCs w:val="22"/>
        </w:rPr>
      </w:pPr>
      <w:r>
        <w:rPr>
          <w:rFonts w:eastAsia="Arial Unicode MS" w:cs="Arial"/>
          <w:noProof/>
          <w:szCs w:val="22"/>
        </w:rPr>
        <w:lastRenderedPageBreak/>
        <w:drawing>
          <wp:inline distT="0" distB="0" distL="0" distR="0">
            <wp:extent cx="5617210" cy="404939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617210" cy="4049395"/>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pPr>
    </w:p>
    <w:p w:rsidR="00B16109" w:rsidRDefault="00B16109" w:rsidP="00082416">
      <w:pPr>
        <w:pStyle w:val="Step"/>
        <w:spacing w:line="360" w:lineRule="auto"/>
        <w:ind w:left="360" w:firstLine="0"/>
        <w:rPr>
          <w:rFonts w:eastAsia="Arial Unicode MS"/>
        </w:rPr>
      </w:pPr>
      <w:r>
        <w:rPr>
          <w:rFonts w:eastAsia="Arial Unicode MS"/>
        </w:rPr>
        <w:t xml:space="preserve">Click </w:t>
      </w:r>
      <w:r w:rsidRPr="00A21B10">
        <w:rPr>
          <w:rFonts w:eastAsia="Arial Unicode MS"/>
          <w:b/>
        </w:rPr>
        <w:t>OK</w:t>
      </w:r>
      <w:r>
        <w:rPr>
          <w:rFonts w:eastAsia="Arial Unicode MS"/>
        </w:rPr>
        <w:t xml:space="preserve"> and the basic project will be generated.</w:t>
      </w:r>
    </w:p>
    <w:p w:rsidR="00842FA5" w:rsidRDefault="00842FA5" w:rsidP="007B19FF">
      <w:pPr>
        <w:pStyle w:val="Heading2"/>
        <w:ind w:left="360" w:hanging="360"/>
        <w:rPr>
          <w:rFonts w:eastAsia="Arial Unicode MS"/>
        </w:rPr>
      </w:pPr>
      <w:bookmarkStart w:id="60" w:name="_Toc123627465"/>
      <w:bookmarkStart w:id="61" w:name="_Toc124563092"/>
      <w:bookmarkStart w:id="62" w:name="_Toc218630411"/>
      <w:r>
        <w:rPr>
          <w:rFonts w:eastAsia="Arial Unicode MS"/>
        </w:rPr>
        <w:t>Task 2 – Add the ConditionedActivityGroup and Code activities</w:t>
      </w:r>
      <w:bookmarkEnd w:id="60"/>
      <w:bookmarkEnd w:id="61"/>
      <w:bookmarkEnd w:id="62"/>
    </w:p>
    <w:p w:rsidR="00B16109" w:rsidRDefault="00B16109" w:rsidP="00082416">
      <w:pPr>
        <w:pStyle w:val="Step"/>
        <w:numPr>
          <w:ilvl w:val="0"/>
          <w:numId w:val="6"/>
        </w:numPr>
        <w:spacing w:line="360" w:lineRule="auto"/>
      </w:pPr>
      <w:r>
        <w:t xml:space="preserve">Let's start by adding some activities to the workflow. First drag and drop a </w:t>
      </w:r>
      <w:r w:rsidRPr="00924FE6">
        <w:rPr>
          <w:b/>
        </w:rPr>
        <w:t>ConditionedActivityGroup</w:t>
      </w:r>
      <w:r>
        <w:t xml:space="preserve"> activity onto the workflow</w:t>
      </w:r>
      <w:r w:rsidR="00834986">
        <w:t xml:space="preserve"> from the toolbox (select </w:t>
      </w:r>
      <w:r w:rsidR="00834986" w:rsidRPr="00834986">
        <w:rPr>
          <w:b/>
        </w:rPr>
        <w:t>View | Toolbox</w:t>
      </w:r>
      <w:r w:rsidR="00834986">
        <w:t xml:space="preserve"> from the menu if the toolbox is not shown)</w:t>
      </w:r>
      <w:r>
        <w:t>. It should look like this:</w:t>
      </w:r>
    </w:p>
    <w:p w:rsidR="00B16109" w:rsidRDefault="009B5132" w:rsidP="007B6BEA">
      <w:pPr>
        <w:pStyle w:val="StyleStepsArial11ptCharCharCharChar"/>
        <w:tabs>
          <w:tab w:val="clear" w:pos="720"/>
        </w:tabs>
        <w:ind w:left="360" w:firstLine="0"/>
        <w:jc w:val="center"/>
      </w:pPr>
      <w:r>
        <w:rPr>
          <w:noProof/>
        </w:rPr>
        <w:lastRenderedPageBreak/>
        <w:drawing>
          <wp:inline distT="0" distB="0" distL="0" distR="0">
            <wp:extent cx="3200400" cy="391858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200400" cy="3918585"/>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pPr>
    </w:p>
    <w:p w:rsidR="00B16109" w:rsidRDefault="00B16109" w:rsidP="00082416">
      <w:pPr>
        <w:pStyle w:val="Step"/>
        <w:spacing w:line="360" w:lineRule="auto"/>
      </w:pPr>
      <w:r>
        <w:t xml:space="preserve">Now we need to add two </w:t>
      </w:r>
      <w:r w:rsidR="009C5872" w:rsidRPr="00A21B10">
        <w:rPr>
          <w:b/>
        </w:rPr>
        <w:t>Code</w:t>
      </w:r>
      <w:r>
        <w:t xml:space="preserve"> activities to the </w:t>
      </w:r>
      <w:r w:rsidRPr="00A21B10">
        <w:rPr>
          <w:b/>
        </w:rPr>
        <w:t>ConditionedActivityGroup</w:t>
      </w:r>
      <w:r>
        <w:t xml:space="preserve">. In the screen shot above you can see a section of the </w:t>
      </w:r>
      <w:r w:rsidRPr="00A21B10">
        <w:rPr>
          <w:b/>
        </w:rPr>
        <w:t>ConditionedActivityGroup</w:t>
      </w:r>
      <w:r>
        <w:t xml:space="preserve"> </w:t>
      </w:r>
      <w:r w:rsidR="00DE3879">
        <w:t xml:space="preserve">activity </w:t>
      </w:r>
      <w:r>
        <w:t xml:space="preserve">that has the words </w:t>
      </w:r>
      <w:r w:rsidRPr="00A21B10">
        <w:rPr>
          <w:b/>
        </w:rPr>
        <w:t>Drop Activities Here</w:t>
      </w:r>
      <w:r>
        <w:t xml:space="preserve">. </w:t>
      </w:r>
      <w:r w:rsidR="00DE3879">
        <w:t xml:space="preserve">Drag </w:t>
      </w:r>
      <w:r>
        <w:t xml:space="preserve">a </w:t>
      </w:r>
      <w:r w:rsidR="009C5872" w:rsidRPr="00A21B10">
        <w:rPr>
          <w:b/>
        </w:rPr>
        <w:t>Code</w:t>
      </w:r>
      <w:r>
        <w:t xml:space="preserve"> activity </w:t>
      </w:r>
      <w:r w:rsidR="00DE3879">
        <w:t xml:space="preserve">from the toolbox to </w:t>
      </w:r>
      <w:r>
        <w:t>that area and you should see this:</w:t>
      </w:r>
    </w:p>
    <w:p w:rsidR="00B16109" w:rsidRDefault="009B5132" w:rsidP="007B6BEA">
      <w:pPr>
        <w:pStyle w:val="StyleStepsArial11ptCharCharCharChar"/>
        <w:tabs>
          <w:tab w:val="clear" w:pos="720"/>
        </w:tabs>
        <w:ind w:left="360" w:firstLine="0"/>
        <w:jc w:val="center"/>
      </w:pPr>
      <w:r>
        <w:rPr>
          <w:noProof/>
        </w:rPr>
        <w:lastRenderedPageBreak/>
        <w:drawing>
          <wp:inline distT="0" distB="0" distL="0" distR="0">
            <wp:extent cx="2220595" cy="359219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220595" cy="3592195"/>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pPr>
    </w:p>
    <w:p w:rsidR="00B16109" w:rsidRDefault="00B16109" w:rsidP="00082416">
      <w:pPr>
        <w:pStyle w:val="Step"/>
        <w:spacing w:line="360" w:lineRule="auto"/>
      </w:pPr>
      <w:r>
        <w:t xml:space="preserve">The little red </w:t>
      </w:r>
      <w:r w:rsidR="00DE3879">
        <w:t xml:space="preserve">circles </w:t>
      </w:r>
      <w:r>
        <w:t xml:space="preserve">with exclamation marks are an indication that we have not yet connected the </w:t>
      </w:r>
      <w:r w:rsidR="009C5872" w:rsidRPr="00A21B10">
        <w:rPr>
          <w:b/>
        </w:rPr>
        <w:t>Code</w:t>
      </w:r>
      <w:r>
        <w:t xml:space="preserve"> activity for </w:t>
      </w:r>
      <w:r w:rsidRPr="00A21B10">
        <w:rPr>
          <w:i/>
        </w:rPr>
        <w:t>code</w:t>
      </w:r>
      <w:r w:rsidR="00471A5D" w:rsidRPr="00A21B10">
        <w:rPr>
          <w:i/>
        </w:rPr>
        <w:t>Activity</w:t>
      </w:r>
      <w:r w:rsidRPr="00A21B10">
        <w:rPr>
          <w:i/>
        </w:rPr>
        <w:t>1</w:t>
      </w:r>
      <w:r>
        <w:t xml:space="preserve"> to a</w:t>
      </w:r>
      <w:r w:rsidR="00763EFC">
        <w:t>n event handler</w:t>
      </w:r>
      <w:r>
        <w:t xml:space="preserve">. We will do that next, but first add another </w:t>
      </w:r>
      <w:r w:rsidR="009C5872" w:rsidRPr="00A21B10">
        <w:rPr>
          <w:b/>
        </w:rPr>
        <w:t>Code</w:t>
      </w:r>
      <w:r>
        <w:t xml:space="preserve"> activity so that your </w:t>
      </w:r>
      <w:r w:rsidR="00DE3879">
        <w:t xml:space="preserve">workflow design </w:t>
      </w:r>
      <w:r>
        <w:t>looks like this:</w:t>
      </w:r>
    </w:p>
    <w:p w:rsidR="00B16109" w:rsidRDefault="009B5132" w:rsidP="007B6BEA">
      <w:pPr>
        <w:pStyle w:val="StyleStepsArial11ptCharCharCharChar"/>
        <w:tabs>
          <w:tab w:val="clear" w:pos="720"/>
        </w:tabs>
        <w:ind w:left="360" w:firstLine="0"/>
        <w:jc w:val="center"/>
      </w:pPr>
      <w:r>
        <w:rPr>
          <w:noProof/>
        </w:rPr>
        <w:lastRenderedPageBreak/>
        <w:drawing>
          <wp:inline distT="0" distB="0" distL="0" distR="0">
            <wp:extent cx="2089785" cy="3592195"/>
            <wp:effectExtent l="1905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089785" cy="3592195"/>
                    </a:xfrm>
                    <a:prstGeom prst="rect">
                      <a:avLst/>
                    </a:prstGeom>
                    <a:noFill/>
                    <a:ln w="9525">
                      <a:noFill/>
                      <a:miter lim="800000"/>
                      <a:headEnd/>
                      <a:tailEnd/>
                    </a:ln>
                  </pic:spPr>
                </pic:pic>
              </a:graphicData>
            </a:graphic>
          </wp:inline>
        </w:drawing>
      </w:r>
    </w:p>
    <w:p w:rsidR="00B16109" w:rsidRDefault="00DB6217" w:rsidP="00082416">
      <w:pPr>
        <w:pStyle w:val="Step"/>
        <w:spacing w:line="360" w:lineRule="auto"/>
      </w:pPr>
      <w:r>
        <w:t xml:space="preserve">Next </w:t>
      </w:r>
      <w:r w:rsidR="00B16109">
        <w:t xml:space="preserve">we will add the code handlers for the two </w:t>
      </w:r>
      <w:r w:rsidR="009C5872" w:rsidRPr="00A21B10">
        <w:rPr>
          <w:b/>
        </w:rPr>
        <w:t>Code</w:t>
      </w:r>
      <w:r w:rsidR="00B16109">
        <w:t xml:space="preserve"> activities that were added.</w:t>
      </w:r>
      <w:r w:rsidR="00AE4FAA">
        <w:t xml:space="preserve"> Place the code below </w:t>
      </w:r>
      <w:r w:rsidR="00132511">
        <w:t>with</w:t>
      </w:r>
      <w:r w:rsidR="00AE4FAA">
        <w:t xml:space="preserve">in the </w:t>
      </w:r>
      <w:r w:rsidR="00AE4FAA" w:rsidRPr="00A21B10">
        <w:rPr>
          <w:i/>
        </w:rPr>
        <w:t>Workflow1</w:t>
      </w:r>
      <w:r w:rsidR="00AE4FAA">
        <w:t xml:space="preserve"> class in </w:t>
      </w:r>
      <w:r w:rsidR="00AE4FAA" w:rsidRPr="00A21B10">
        <w:rPr>
          <w:i/>
        </w:rPr>
        <w:t>Workflow1.cs</w:t>
      </w:r>
      <w:r w:rsidR="0035508F">
        <w:t xml:space="preserve">. </w:t>
      </w:r>
      <w:r w:rsidR="00AE4FAA">
        <w:t>Y</w:t>
      </w:r>
      <w:r w:rsidR="0035508F">
        <w:t xml:space="preserve">ou can go to </w:t>
      </w:r>
      <w:r w:rsidR="0035508F" w:rsidRPr="00A21B10">
        <w:rPr>
          <w:i/>
        </w:rPr>
        <w:t>Workflow1.cs</w:t>
      </w:r>
      <w:r w:rsidR="0035508F">
        <w:t xml:space="preserve"> by right click</w:t>
      </w:r>
      <w:r w:rsidR="005B603B">
        <w:t>ing</w:t>
      </w:r>
      <w:r w:rsidR="0035508F">
        <w:t xml:space="preserve"> on the design surface and choose </w:t>
      </w:r>
      <w:r w:rsidR="0035508F" w:rsidRPr="00A21B10">
        <w:rPr>
          <w:b/>
        </w:rPr>
        <w:t>View Code</w:t>
      </w:r>
      <w:r w:rsidR="0035508F">
        <w:t>.</w:t>
      </w:r>
    </w:p>
    <w:p w:rsidR="00132511" w:rsidRDefault="00132511" w:rsidP="00082416">
      <w:pPr>
        <w:pStyle w:val="Step"/>
        <w:numPr>
          <w:ilvl w:val="0"/>
          <w:numId w:val="0"/>
        </w:numPr>
        <w:spacing w:line="360" w:lineRule="auto"/>
        <w:ind w:left="360"/>
      </w:pPr>
      <w:r>
        <w:t xml:space="preserve">(Code snippet: </w:t>
      </w:r>
      <w:r w:rsidR="00ED3D1C">
        <w:t>“</w:t>
      </w:r>
      <w:r w:rsidR="00345406">
        <w:t>WF</w:t>
      </w:r>
      <w:r w:rsidRPr="00471A5D">
        <w:t>Lab07</w:t>
      </w:r>
      <w:r w:rsidR="00345406">
        <w:t>_</w:t>
      </w:r>
      <w:r w:rsidRPr="00471A5D">
        <w:t>Ex01</w:t>
      </w:r>
      <w:r w:rsidR="00345406" w:rsidRPr="00345406">
        <w:t>_</w:t>
      </w:r>
      <w:r w:rsidRPr="00471A5D">
        <w:t>Task0</w:t>
      </w:r>
      <w:r>
        <w:t>2</w:t>
      </w:r>
      <w:r w:rsidR="00345406" w:rsidRPr="00345406">
        <w:t>_</w:t>
      </w:r>
      <w:r w:rsidRPr="00471A5D">
        <w:t>CodeHandlers</w:t>
      </w:r>
      <w:r w:rsidR="00ED3D1C">
        <w:t>”</w:t>
      </w:r>
      <w:r>
        <w:t>)</w:t>
      </w:r>
      <w:r w:rsidR="00414CB9">
        <w:br/>
      </w:r>
    </w:p>
    <w:p w:rsidR="00EA5866" w:rsidRPr="00EA5866" w:rsidRDefault="00EA5866"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bookmarkStart w:id="63" w:name="Lab07_Ex01_Task02_CodeHandlers"/>
      <w:r w:rsidRPr="00EA5866">
        <w:rPr>
          <w:rFonts w:ascii="Courier New" w:hAnsi="Courier New" w:cs="Courier New"/>
          <w:noProof/>
          <w:sz w:val="20"/>
          <w:szCs w:val="20"/>
          <w:lang w:bidi="ar-SA"/>
        </w:rPr>
        <w:tab/>
      </w:r>
      <w:r>
        <w:rPr>
          <w:rFonts w:ascii="Courier New" w:hAnsi="Courier New" w:cs="Courier New"/>
          <w:noProof/>
          <w:sz w:val="20"/>
          <w:szCs w:val="20"/>
          <w:lang w:bidi="ar-SA"/>
        </w:rPr>
        <w:t xml:space="preserve">  </w:t>
      </w:r>
      <w:r w:rsidRPr="00EA5866">
        <w:rPr>
          <w:rFonts w:ascii="Courier New" w:hAnsi="Courier New" w:cs="Courier New"/>
          <w:noProof/>
          <w:color w:val="0000FF"/>
          <w:sz w:val="20"/>
          <w:szCs w:val="20"/>
          <w:lang w:bidi="ar-SA"/>
        </w:rPr>
        <w:t>public</w:t>
      </w:r>
      <w:r w:rsidRPr="00EA5866">
        <w:rPr>
          <w:rFonts w:ascii="Courier New" w:hAnsi="Courier New" w:cs="Courier New"/>
          <w:noProof/>
          <w:sz w:val="20"/>
          <w:szCs w:val="20"/>
          <w:lang w:bidi="ar-SA"/>
        </w:rPr>
        <w:t xml:space="preserve"> </w:t>
      </w:r>
      <w:r w:rsidRPr="00EA5866">
        <w:rPr>
          <w:rFonts w:ascii="Courier New" w:hAnsi="Courier New" w:cs="Courier New"/>
          <w:noProof/>
          <w:color w:val="0000FF"/>
          <w:sz w:val="20"/>
          <w:szCs w:val="20"/>
          <w:lang w:bidi="ar-SA"/>
        </w:rPr>
        <w:t>enum</w:t>
      </w:r>
      <w:r w:rsidRPr="00EA5866">
        <w:rPr>
          <w:rFonts w:ascii="Courier New" w:hAnsi="Courier New" w:cs="Courier New"/>
          <w:noProof/>
          <w:sz w:val="20"/>
          <w:szCs w:val="20"/>
          <w:lang w:bidi="ar-SA"/>
        </w:rPr>
        <w:t xml:space="preserve"> </w:t>
      </w:r>
      <w:r w:rsidRPr="00EA5866">
        <w:rPr>
          <w:rFonts w:ascii="Courier New" w:hAnsi="Courier New" w:cs="Courier New"/>
          <w:noProof/>
          <w:color w:val="008080"/>
          <w:sz w:val="20"/>
          <w:szCs w:val="20"/>
          <w:lang w:bidi="ar-SA"/>
        </w:rPr>
        <w:t>NumberIs</w:t>
      </w:r>
      <w:r w:rsidRPr="00EA5866">
        <w:rPr>
          <w:rFonts w:ascii="Courier New" w:hAnsi="Courier New" w:cs="Courier New"/>
          <w:noProof/>
          <w:sz w:val="20"/>
          <w:szCs w:val="20"/>
          <w:lang w:bidi="ar-SA"/>
        </w:rPr>
        <w:t xml:space="preserve"> { Odd = 0, Even = 1}</w:t>
      </w:r>
    </w:p>
    <w:p w:rsidR="00EA5866" w:rsidRPr="00EA5866" w:rsidRDefault="00EA5866"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EA5866">
        <w:rPr>
          <w:rFonts w:ascii="Courier New" w:hAnsi="Courier New" w:cs="Courier New"/>
          <w:noProof/>
          <w:sz w:val="20"/>
          <w:szCs w:val="20"/>
          <w:lang w:bidi="ar-SA"/>
        </w:rPr>
        <w:tab/>
      </w:r>
      <w:r>
        <w:rPr>
          <w:rFonts w:ascii="Courier New" w:hAnsi="Courier New" w:cs="Courier New"/>
          <w:noProof/>
          <w:sz w:val="20"/>
          <w:szCs w:val="20"/>
          <w:lang w:bidi="ar-SA"/>
        </w:rPr>
        <w:t xml:space="preserve">  </w:t>
      </w:r>
      <w:r w:rsidRPr="00EA5866">
        <w:rPr>
          <w:rFonts w:ascii="Courier New" w:hAnsi="Courier New" w:cs="Courier New"/>
          <w:noProof/>
          <w:color w:val="0000FF"/>
          <w:sz w:val="20"/>
          <w:szCs w:val="20"/>
          <w:lang w:bidi="ar-SA"/>
        </w:rPr>
        <w:t>private</w:t>
      </w:r>
      <w:r w:rsidRPr="00EA5866">
        <w:rPr>
          <w:rFonts w:ascii="Courier New" w:hAnsi="Courier New" w:cs="Courier New"/>
          <w:noProof/>
          <w:sz w:val="20"/>
          <w:szCs w:val="20"/>
          <w:lang w:bidi="ar-SA"/>
        </w:rPr>
        <w:t xml:space="preserve"> </w:t>
      </w:r>
      <w:r w:rsidRPr="00EA5866">
        <w:rPr>
          <w:rFonts w:ascii="Courier New" w:hAnsi="Courier New" w:cs="Courier New"/>
          <w:noProof/>
          <w:color w:val="008080"/>
          <w:sz w:val="20"/>
          <w:szCs w:val="20"/>
          <w:lang w:bidi="ar-SA"/>
        </w:rPr>
        <w:t>NumberIs</w:t>
      </w:r>
      <w:r w:rsidRPr="00EA5866">
        <w:rPr>
          <w:rFonts w:ascii="Courier New" w:hAnsi="Courier New" w:cs="Courier New"/>
          <w:noProof/>
          <w:sz w:val="20"/>
          <w:szCs w:val="20"/>
          <w:lang w:bidi="ar-SA"/>
        </w:rPr>
        <w:t xml:space="preserve"> currentNumber = </w:t>
      </w:r>
      <w:r w:rsidRPr="00EA5866">
        <w:rPr>
          <w:rFonts w:ascii="Courier New" w:hAnsi="Courier New" w:cs="Courier New"/>
          <w:noProof/>
          <w:color w:val="008080"/>
          <w:sz w:val="20"/>
          <w:szCs w:val="20"/>
          <w:lang w:bidi="ar-SA"/>
        </w:rPr>
        <w:t>NumberIs</w:t>
      </w:r>
      <w:r w:rsidRPr="00EA5866">
        <w:rPr>
          <w:rFonts w:ascii="Courier New" w:hAnsi="Courier New" w:cs="Courier New"/>
          <w:noProof/>
          <w:sz w:val="20"/>
          <w:szCs w:val="20"/>
          <w:lang w:bidi="ar-SA"/>
        </w:rPr>
        <w:t xml:space="preserve">.Even;        </w:t>
      </w:r>
    </w:p>
    <w:p w:rsidR="008A4E55" w:rsidRPr="00EA5866" w:rsidRDefault="00EA5866"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EA5866">
        <w:rPr>
          <w:rFonts w:ascii="Courier New" w:hAnsi="Courier New" w:cs="Courier New"/>
          <w:noProof/>
          <w:sz w:val="20"/>
          <w:szCs w:val="20"/>
          <w:lang w:bidi="ar-SA"/>
        </w:rPr>
        <w:t xml:space="preserve">        </w:t>
      </w:r>
      <w:r w:rsidRPr="00EA5866">
        <w:rPr>
          <w:rFonts w:ascii="Courier New" w:hAnsi="Courier New" w:cs="Courier New"/>
          <w:noProof/>
          <w:color w:val="0000FF"/>
          <w:sz w:val="20"/>
          <w:szCs w:val="20"/>
          <w:lang w:bidi="ar-SA"/>
        </w:rPr>
        <w:t>private</w:t>
      </w:r>
      <w:r w:rsidRPr="00EA5866">
        <w:rPr>
          <w:rFonts w:ascii="Courier New" w:hAnsi="Courier New" w:cs="Courier New"/>
          <w:noProof/>
          <w:sz w:val="20"/>
          <w:szCs w:val="20"/>
          <w:lang w:bidi="ar-SA"/>
        </w:rPr>
        <w:t xml:space="preserve"> </w:t>
      </w:r>
      <w:r w:rsidRPr="00EA5866">
        <w:rPr>
          <w:rFonts w:ascii="Courier New" w:hAnsi="Courier New" w:cs="Courier New"/>
          <w:noProof/>
          <w:color w:val="0000FF"/>
          <w:sz w:val="20"/>
          <w:szCs w:val="20"/>
          <w:lang w:bidi="ar-SA"/>
        </w:rPr>
        <w:t>bool</w:t>
      </w:r>
      <w:r w:rsidRPr="00EA5866">
        <w:rPr>
          <w:rFonts w:ascii="Courier New" w:hAnsi="Courier New" w:cs="Courier New"/>
          <w:noProof/>
          <w:sz w:val="20"/>
          <w:szCs w:val="20"/>
          <w:lang w:bidi="ar-SA"/>
        </w:rPr>
        <w:t xml:space="preserve"> userRequestsExit;</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color w:val="808080"/>
          <w:sz w:val="20"/>
          <w:szCs w:val="20"/>
          <w:lang w:bidi="ar-SA"/>
        </w:rPr>
      </w:pPr>
      <w:r w:rsidRPr="008A4E55">
        <w:rPr>
          <w:rFonts w:ascii="Courier New" w:hAnsi="Courier New" w:cs="Courier New"/>
          <w:noProof/>
          <w:sz w:val="20"/>
          <w:szCs w:val="20"/>
          <w:lang w:bidi="ar-SA"/>
        </w:rPr>
        <w:t xml:space="preserve">        </w:t>
      </w:r>
      <w:r w:rsidRPr="008A4E55">
        <w:rPr>
          <w:rFonts w:ascii="Courier New" w:hAnsi="Courier New" w:cs="Courier New"/>
          <w:noProof/>
          <w:color w:val="808080"/>
          <w:sz w:val="20"/>
          <w:szCs w:val="20"/>
          <w:lang w:bidi="ar-SA"/>
        </w:rPr>
        <w:t>//number entered is odd</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ab/>
      </w:r>
      <w:r w:rsidR="00EA5866">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public</w:t>
      </w:r>
      <w:r w:rsidRPr="008A4E55">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void</w:t>
      </w:r>
      <w:r w:rsidRPr="008A4E55">
        <w:rPr>
          <w:rFonts w:ascii="Courier New" w:hAnsi="Courier New" w:cs="Courier New"/>
          <w:noProof/>
          <w:sz w:val="20"/>
          <w:szCs w:val="20"/>
          <w:lang w:bidi="ar-SA"/>
        </w:rPr>
        <w:t xml:space="preserve"> code</w:t>
      </w:r>
      <w:r w:rsidR="00471A5D">
        <w:rPr>
          <w:rFonts w:ascii="Courier New" w:hAnsi="Courier New" w:cs="Courier New"/>
          <w:noProof/>
          <w:sz w:val="20"/>
          <w:szCs w:val="20"/>
          <w:lang w:bidi="ar-SA"/>
        </w:rPr>
        <w:t>Activity</w:t>
      </w:r>
      <w:r w:rsidRPr="008A4E55">
        <w:rPr>
          <w:rFonts w:ascii="Courier New" w:hAnsi="Courier New" w:cs="Courier New"/>
          <w:noProof/>
          <w:sz w:val="20"/>
          <w:szCs w:val="20"/>
          <w:lang w:bidi="ar-SA"/>
        </w:rPr>
        <w:t>1_ExecuteCode(</w:t>
      </w:r>
      <w:r w:rsidRPr="008A4E55">
        <w:rPr>
          <w:rFonts w:ascii="Courier New" w:hAnsi="Courier New" w:cs="Courier New"/>
          <w:noProof/>
          <w:color w:val="0000FF"/>
          <w:sz w:val="20"/>
          <w:szCs w:val="20"/>
          <w:lang w:bidi="ar-SA"/>
        </w:rPr>
        <w:t>object</w:t>
      </w:r>
      <w:r w:rsidRPr="008A4E55">
        <w:rPr>
          <w:rFonts w:ascii="Courier New" w:hAnsi="Courier New" w:cs="Courier New"/>
          <w:noProof/>
          <w:sz w:val="20"/>
          <w:szCs w:val="20"/>
          <w:lang w:bidi="ar-SA"/>
        </w:rPr>
        <w:t xml:space="preserve"> sender, </w:t>
      </w:r>
      <w:r w:rsidRPr="008A4E55">
        <w:rPr>
          <w:rFonts w:ascii="Courier New" w:hAnsi="Courier New" w:cs="Courier New"/>
          <w:noProof/>
          <w:color w:val="008080"/>
          <w:sz w:val="20"/>
          <w:szCs w:val="20"/>
          <w:lang w:bidi="ar-SA"/>
        </w:rPr>
        <w:t>EventArgs</w:t>
      </w:r>
      <w:r w:rsidRPr="008A4E55">
        <w:rPr>
          <w:rFonts w:ascii="Courier New" w:hAnsi="Courier New" w:cs="Courier New"/>
          <w:noProof/>
          <w:sz w:val="20"/>
          <w:szCs w:val="20"/>
          <w:lang w:bidi="ar-SA"/>
        </w:rPr>
        <w:t xml:space="preserve"> e)</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ab/>
      </w:r>
      <w:r w:rsidR="00EA5866">
        <w:rPr>
          <w:rFonts w:ascii="Courier New" w:hAnsi="Courier New" w:cs="Courier New"/>
          <w:noProof/>
          <w:sz w:val="20"/>
          <w:szCs w:val="20"/>
          <w:lang w:bidi="ar-SA"/>
        </w:rPr>
        <w:t xml:space="preserve">  </w:t>
      </w:r>
      <w:r w:rsidRPr="008A4E55">
        <w:rPr>
          <w:rFonts w:ascii="Courier New" w:hAnsi="Courier New" w:cs="Courier New"/>
          <w:noProof/>
          <w:sz w:val="20"/>
          <w:szCs w:val="20"/>
          <w:lang w:bidi="ar-SA"/>
        </w:rPr>
        <w:t>{</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ab/>
      </w:r>
      <w:r w:rsidRPr="008A4E55">
        <w:rPr>
          <w:rFonts w:ascii="Courier New" w:hAnsi="Courier New" w:cs="Courier New"/>
          <w:noProof/>
          <w:sz w:val="20"/>
          <w:szCs w:val="20"/>
          <w:lang w:bidi="ar-SA"/>
        </w:rPr>
        <w:tab/>
      </w:r>
      <w:r w:rsidRPr="008A4E55">
        <w:rPr>
          <w:rFonts w:ascii="Courier New" w:hAnsi="Courier New" w:cs="Courier New"/>
          <w:noProof/>
          <w:color w:val="008080"/>
          <w:sz w:val="20"/>
          <w:szCs w:val="20"/>
          <w:lang w:bidi="ar-SA"/>
        </w:rPr>
        <w:t>Console</w:t>
      </w:r>
      <w:r w:rsidRPr="008A4E55">
        <w:rPr>
          <w:rFonts w:ascii="Courier New" w:hAnsi="Courier New" w:cs="Courier New"/>
          <w:noProof/>
          <w:sz w:val="20"/>
          <w:szCs w:val="20"/>
          <w:lang w:bidi="ar-SA"/>
        </w:rPr>
        <w:t>.WriteLine(</w:t>
      </w:r>
      <w:r w:rsidRPr="008A4E55">
        <w:rPr>
          <w:rFonts w:ascii="Courier New" w:hAnsi="Courier New" w:cs="Courier New"/>
          <w:noProof/>
          <w:color w:val="800000"/>
          <w:sz w:val="20"/>
          <w:szCs w:val="20"/>
          <w:lang w:bidi="ar-SA"/>
        </w:rPr>
        <w:t>"the number is odd"</w:t>
      </w:r>
      <w:r w:rsidRPr="008A4E55">
        <w:rPr>
          <w:rFonts w:ascii="Courier New" w:hAnsi="Courier New" w:cs="Courier New"/>
          <w:noProof/>
          <w:sz w:val="20"/>
          <w:szCs w:val="20"/>
          <w:lang w:bidi="ar-SA"/>
        </w:rPr>
        <w:t>);</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GetNextNumber();</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ab/>
      </w:r>
      <w:r w:rsidR="00EA5866">
        <w:rPr>
          <w:rFonts w:ascii="Courier New" w:hAnsi="Courier New" w:cs="Courier New"/>
          <w:noProof/>
          <w:sz w:val="20"/>
          <w:szCs w:val="20"/>
          <w:lang w:bidi="ar-SA"/>
        </w:rPr>
        <w:t xml:space="preserve">  </w:t>
      </w:r>
      <w:r w:rsidRPr="008A4E55">
        <w:rPr>
          <w:rFonts w:ascii="Courier New" w:hAnsi="Courier New" w:cs="Courier New"/>
          <w:noProof/>
          <w:sz w:val="20"/>
          <w:szCs w:val="20"/>
          <w:lang w:bidi="ar-SA"/>
        </w:rPr>
        <w:t>}</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color w:val="808080"/>
          <w:sz w:val="20"/>
          <w:szCs w:val="20"/>
          <w:lang w:bidi="ar-SA"/>
        </w:rPr>
      </w:pPr>
      <w:r w:rsidRPr="008A4E55">
        <w:rPr>
          <w:rFonts w:ascii="Courier New" w:hAnsi="Courier New" w:cs="Courier New"/>
          <w:noProof/>
          <w:sz w:val="20"/>
          <w:szCs w:val="20"/>
          <w:lang w:bidi="ar-SA"/>
        </w:rPr>
        <w:t xml:space="preserve">        </w:t>
      </w:r>
      <w:r w:rsidRPr="008A4E55">
        <w:rPr>
          <w:rFonts w:ascii="Courier New" w:hAnsi="Courier New" w:cs="Courier New"/>
          <w:noProof/>
          <w:color w:val="808080"/>
          <w:sz w:val="20"/>
          <w:szCs w:val="20"/>
          <w:lang w:bidi="ar-SA"/>
        </w:rPr>
        <w:t>//number entered is even</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ab/>
      </w:r>
      <w:r w:rsidR="00EA5866">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public</w:t>
      </w:r>
      <w:r w:rsidRPr="008A4E55">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void</w:t>
      </w:r>
      <w:r w:rsidRPr="008A4E55">
        <w:rPr>
          <w:rFonts w:ascii="Courier New" w:hAnsi="Courier New" w:cs="Courier New"/>
          <w:noProof/>
          <w:sz w:val="20"/>
          <w:szCs w:val="20"/>
          <w:lang w:bidi="ar-SA"/>
        </w:rPr>
        <w:t xml:space="preserve"> code</w:t>
      </w:r>
      <w:r w:rsidR="00471A5D">
        <w:rPr>
          <w:rFonts w:ascii="Courier New" w:hAnsi="Courier New" w:cs="Courier New"/>
          <w:noProof/>
          <w:sz w:val="20"/>
          <w:szCs w:val="20"/>
          <w:lang w:bidi="ar-SA"/>
        </w:rPr>
        <w:t>Activity</w:t>
      </w:r>
      <w:r w:rsidRPr="008A4E55">
        <w:rPr>
          <w:rFonts w:ascii="Courier New" w:hAnsi="Courier New" w:cs="Courier New"/>
          <w:noProof/>
          <w:sz w:val="20"/>
          <w:szCs w:val="20"/>
          <w:lang w:bidi="ar-SA"/>
        </w:rPr>
        <w:t>2_ExecuteCode(</w:t>
      </w:r>
      <w:r w:rsidRPr="008A4E55">
        <w:rPr>
          <w:rFonts w:ascii="Courier New" w:hAnsi="Courier New" w:cs="Courier New"/>
          <w:noProof/>
          <w:color w:val="0000FF"/>
          <w:sz w:val="20"/>
          <w:szCs w:val="20"/>
          <w:lang w:bidi="ar-SA"/>
        </w:rPr>
        <w:t>object</w:t>
      </w:r>
      <w:r w:rsidRPr="008A4E55">
        <w:rPr>
          <w:rFonts w:ascii="Courier New" w:hAnsi="Courier New" w:cs="Courier New"/>
          <w:noProof/>
          <w:sz w:val="20"/>
          <w:szCs w:val="20"/>
          <w:lang w:bidi="ar-SA"/>
        </w:rPr>
        <w:t xml:space="preserve"> sender, </w:t>
      </w:r>
      <w:r w:rsidRPr="008A4E55">
        <w:rPr>
          <w:rFonts w:ascii="Courier New" w:hAnsi="Courier New" w:cs="Courier New"/>
          <w:noProof/>
          <w:color w:val="008080"/>
          <w:sz w:val="20"/>
          <w:szCs w:val="20"/>
          <w:lang w:bidi="ar-SA"/>
        </w:rPr>
        <w:t>EventArgs</w:t>
      </w:r>
      <w:r w:rsidRPr="008A4E55">
        <w:rPr>
          <w:rFonts w:ascii="Courier New" w:hAnsi="Courier New" w:cs="Courier New"/>
          <w:noProof/>
          <w:sz w:val="20"/>
          <w:szCs w:val="20"/>
          <w:lang w:bidi="ar-SA"/>
        </w:rPr>
        <w:t xml:space="preserve"> e)</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ab/>
      </w:r>
      <w:r w:rsidR="00EA5866">
        <w:rPr>
          <w:rFonts w:ascii="Courier New" w:hAnsi="Courier New" w:cs="Courier New"/>
          <w:noProof/>
          <w:sz w:val="20"/>
          <w:szCs w:val="20"/>
          <w:lang w:bidi="ar-SA"/>
        </w:rPr>
        <w:t xml:space="preserve">  </w:t>
      </w:r>
      <w:r w:rsidRPr="008A4E55">
        <w:rPr>
          <w:rFonts w:ascii="Courier New" w:hAnsi="Courier New" w:cs="Courier New"/>
          <w:noProof/>
          <w:sz w:val="20"/>
          <w:szCs w:val="20"/>
          <w:lang w:bidi="ar-SA"/>
        </w:rPr>
        <w:t>{</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lastRenderedPageBreak/>
        <w:tab/>
      </w:r>
      <w:r w:rsidRPr="008A4E55">
        <w:rPr>
          <w:rFonts w:ascii="Courier New" w:hAnsi="Courier New" w:cs="Courier New"/>
          <w:noProof/>
          <w:sz w:val="20"/>
          <w:szCs w:val="20"/>
          <w:lang w:bidi="ar-SA"/>
        </w:rPr>
        <w:tab/>
      </w:r>
      <w:r w:rsidRPr="008A4E55">
        <w:rPr>
          <w:rFonts w:ascii="Courier New" w:hAnsi="Courier New" w:cs="Courier New"/>
          <w:noProof/>
          <w:color w:val="008080"/>
          <w:sz w:val="20"/>
          <w:szCs w:val="20"/>
          <w:lang w:bidi="ar-SA"/>
        </w:rPr>
        <w:t>Console</w:t>
      </w:r>
      <w:r w:rsidRPr="008A4E55">
        <w:rPr>
          <w:rFonts w:ascii="Courier New" w:hAnsi="Courier New" w:cs="Courier New"/>
          <w:noProof/>
          <w:sz w:val="20"/>
          <w:szCs w:val="20"/>
          <w:lang w:bidi="ar-SA"/>
        </w:rPr>
        <w:t>.WriteLine(</w:t>
      </w:r>
      <w:r w:rsidRPr="008A4E55">
        <w:rPr>
          <w:rFonts w:ascii="Courier New" w:hAnsi="Courier New" w:cs="Courier New"/>
          <w:noProof/>
          <w:color w:val="800000"/>
          <w:sz w:val="20"/>
          <w:szCs w:val="20"/>
          <w:lang w:bidi="ar-SA"/>
        </w:rPr>
        <w:t>"the number is even"</w:t>
      </w:r>
      <w:r w:rsidRPr="008A4E55">
        <w:rPr>
          <w:rFonts w:ascii="Courier New" w:hAnsi="Courier New" w:cs="Courier New"/>
          <w:noProof/>
          <w:sz w:val="20"/>
          <w:szCs w:val="20"/>
          <w:lang w:bidi="ar-SA"/>
        </w:rPr>
        <w:t>);</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r w:rsidRPr="008A4E55">
        <w:rPr>
          <w:rFonts w:ascii="Courier New" w:hAnsi="Courier New" w:cs="Courier New"/>
          <w:noProof/>
          <w:sz w:val="20"/>
          <w:szCs w:val="20"/>
          <w:lang w:bidi="ar-SA"/>
        </w:rPr>
        <w:tab/>
        <w:t>GetNextNumber();</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ab/>
      </w:r>
      <w:r w:rsidR="00EA5866">
        <w:rPr>
          <w:rFonts w:ascii="Courier New" w:hAnsi="Courier New" w:cs="Courier New"/>
          <w:noProof/>
          <w:sz w:val="20"/>
          <w:szCs w:val="20"/>
          <w:lang w:bidi="ar-SA"/>
        </w:rPr>
        <w:t xml:space="preserve">  </w:t>
      </w:r>
      <w:r w:rsidRPr="008A4E55">
        <w:rPr>
          <w:rFonts w:ascii="Courier New" w:hAnsi="Courier New" w:cs="Courier New"/>
          <w:noProof/>
          <w:sz w:val="20"/>
          <w:szCs w:val="20"/>
          <w:lang w:bidi="ar-SA"/>
        </w:rPr>
        <w:t>}</w:t>
      </w:r>
    </w:p>
    <w:p w:rsid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p>
    <w:p w:rsid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color w:val="808080"/>
          <w:sz w:val="20"/>
          <w:szCs w:val="20"/>
          <w:lang w:bidi="ar-SA"/>
        </w:rPr>
      </w:pPr>
      <w:r w:rsidRPr="008A4E55">
        <w:rPr>
          <w:rFonts w:ascii="Courier New" w:hAnsi="Courier New" w:cs="Courier New"/>
          <w:noProof/>
          <w:sz w:val="20"/>
          <w:szCs w:val="20"/>
          <w:lang w:bidi="ar-SA"/>
        </w:rPr>
        <w:t xml:space="preserve"> </w:t>
      </w:r>
      <w:r>
        <w:rPr>
          <w:rFonts w:ascii="Courier New" w:hAnsi="Courier New" w:cs="Courier New"/>
          <w:noProof/>
          <w:sz w:val="20"/>
          <w:szCs w:val="20"/>
          <w:lang w:bidi="ar-SA"/>
        </w:rPr>
        <w:tab/>
      </w:r>
      <w:r w:rsidRPr="008A4E55">
        <w:rPr>
          <w:rFonts w:ascii="Courier New" w:hAnsi="Courier New" w:cs="Courier New"/>
          <w:noProof/>
          <w:sz w:val="20"/>
          <w:szCs w:val="20"/>
          <w:lang w:bidi="ar-SA"/>
        </w:rPr>
        <w:t xml:space="preserve"> </w:t>
      </w:r>
      <w:r>
        <w:rPr>
          <w:rFonts w:ascii="Courier New" w:hAnsi="Courier New" w:cs="Courier New"/>
          <w:noProof/>
          <w:sz w:val="20"/>
          <w:szCs w:val="20"/>
          <w:lang w:bidi="ar-SA"/>
        </w:rPr>
        <w:t xml:space="preserve"> </w:t>
      </w:r>
      <w:r w:rsidRPr="008A4E55">
        <w:rPr>
          <w:rFonts w:ascii="Courier New" w:hAnsi="Courier New" w:cs="Courier New"/>
          <w:noProof/>
          <w:color w:val="808080"/>
          <w:sz w:val="20"/>
          <w:szCs w:val="20"/>
          <w:lang w:bidi="ar-SA"/>
        </w:rPr>
        <w:t>//evaluate number entered by user and set currentNumber variable</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private</w:t>
      </w:r>
      <w:r w:rsidRPr="008A4E55">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void</w:t>
      </w:r>
      <w:r w:rsidRPr="008A4E55">
        <w:rPr>
          <w:rFonts w:ascii="Courier New" w:hAnsi="Courier New" w:cs="Courier New"/>
          <w:noProof/>
          <w:sz w:val="20"/>
          <w:szCs w:val="20"/>
          <w:lang w:bidi="ar-SA"/>
        </w:rPr>
        <w:t xml:space="preserve"> GetNextNumber()</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int</w:t>
      </w:r>
      <w:r w:rsidRPr="008A4E55">
        <w:rPr>
          <w:rFonts w:ascii="Courier New" w:hAnsi="Courier New" w:cs="Courier New"/>
          <w:noProof/>
          <w:sz w:val="20"/>
          <w:szCs w:val="20"/>
          <w:lang w:bidi="ar-SA"/>
        </w:rPr>
        <w:t xml:space="preserve"> numIn;</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r w:rsidRPr="008A4E55">
        <w:rPr>
          <w:rFonts w:ascii="Courier New" w:hAnsi="Courier New" w:cs="Courier New"/>
          <w:noProof/>
          <w:color w:val="008080"/>
          <w:sz w:val="20"/>
          <w:szCs w:val="20"/>
          <w:lang w:bidi="ar-SA"/>
        </w:rPr>
        <w:t>Console</w:t>
      </w:r>
      <w:r w:rsidRPr="008A4E55">
        <w:rPr>
          <w:rFonts w:ascii="Courier New" w:hAnsi="Courier New" w:cs="Courier New"/>
          <w:noProof/>
          <w:sz w:val="20"/>
          <w:szCs w:val="20"/>
          <w:lang w:bidi="ar-SA"/>
        </w:rPr>
        <w:t>.WriteLine(</w:t>
      </w:r>
      <w:r w:rsidRPr="008A4E55">
        <w:rPr>
          <w:rFonts w:ascii="Courier New" w:hAnsi="Courier New" w:cs="Courier New"/>
          <w:noProof/>
          <w:color w:val="800000"/>
          <w:sz w:val="20"/>
          <w:szCs w:val="20"/>
          <w:lang w:bidi="ar-SA"/>
        </w:rPr>
        <w:t>"enter a number."</w:t>
      </w:r>
      <w:r w:rsidRPr="008A4E55">
        <w:rPr>
          <w:rFonts w:ascii="Courier New" w:hAnsi="Courier New" w:cs="Courier New"/>
          <w:noProof/>
          <w:sz w:val="20"/>
          <w:szCs w:val="20"/>
          <w:lang w:bidi="ar-SA"/>
        </w:rPr>
        <w:t>);</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string</w:t>
      </w:r>
      <w:r w:rsidRPr="008A4E55">
        <w:rPr>
          <w:rFonts w:ascii="Courier New" w:hAnsi="Courier New" w:cs="Courier New"/>
          <w:noProof/>
          <w:sz w:val="20"/>
          <w:szCs w:val="20"/>
          <w:lang w:bidi="ar-SA"/>
        </w:rPr>
        <w:t xml:space="preserve"> charIn = </w:t>
      </w:r>
      <w:r w:rsidRPr="008A4E55">
        <w:rPr>
          <w:rFonts w:ascii="Courier New" w:hAnsi="Courier New" w:cs="Courier New"/>
          <w:noProof/>
          <w:color w:val="008080"/>
          <w:sz w:val="20"/>
          <w:szCs w:val="20"/>
          <w:lang w:bidi="ar-SA"/>
        </w:rPr>
        <w:t>Console</w:t>
      </w:r>
      <w:r w:rsidRPr="008A4E55">
        <w:rPr>
          <w:rFonts w:ascii="Courier New" w:hAnsi="Courier New" w:cs="Courier New"/>
          <w:noProof/>
          <w:sz w:val="20"/>
          <w:szCs w:val="20"/>
          <w:lang w:bidi="ar-SA"/>
        </w:rPr>
        <w:t>.ReadLine();</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if</w:t>
      </w:r>
      <w:r w:rsidRPr="008A4E55">
        <w:rPr>
          <w:rFonts w:ascii="Courier New" w:hAnsi="Courier New" w:cs="Courier New"/>
          <w:noProof/>
          <w:sz w:val="20"/>
          <w:szCs w:val="20"/>
          <w:lang w:bidi="ar-SA"/>
        </w:rPr>
        <w:t xml:space="preserve"> (</w:t>
      </w:r>
      <w:r w:rsidRPr="008A4E55">
        <w:rPr>
          <w:rFonts w:ascii="Courier New" w:hAnsi="Courier New" w:cs="Courier New"/>
          <w:noProof/>
          <w:color w:val="008080"/>
          <w:sz w:val="20"/>
          <w:szCs w:val="20"/>
          <w:lang w:bidi="ar-SA"/>
        </w:rPr>
        <w:t>Int32</w:t>
      </w:r>
      <w:r w:rsidRPr="008A4E55">
        <w:rPr>
          <w:rFonts w:ascii="Courier New" w:hAnsi="Courier New" w:cs="Courier New"/>
          <w:noProof/>
          <w:sz w:val="20"/>
          <w:szCs w:val="20"/>
          <w:lang w:bidi="ar-SA"/>
        </w:rPr>
        <w:t xml:space="preserve">.TryParse(charIn, </w:t>
      </w:r>
      <w:r w:rsidRPr="008A4E55">
        <w:rPr>
          <w:rFonts w:ascii="Courier New" w:hAnsi="Courier New" w:cs="Courier New"/>
          <w:noProof/>
          <w:color w:val="0000FF"/>
          <w:sz w:val="20"/>
          <w:szCs w:val="20"/>
          <w:lang w:bidi="ar-SA"/>
        </w:rPr>
        <w:t>out</w:t>
      </w:r>
      <w:r w:rsidRPr="008A4E55">
        <w:rPr>
          <w:rFonts w:ascii="Courier New" w:hAnsi="Courier New" w:cs="Courier New"/>
          <w:noProof/>
          <w:sz w:val="20"/>
          <w:szCs w:val="20"/>
          <w:lang w:bidi="ar-SA"/>
        </w:rPr>
        <w:t xml:space="preserve"> numIn))</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if</w:t>
      </w:r>
      <w:r w:rsidRPr="008A4E55">
        <w:rPr>
          <w:rFonts w:ascii="Courier New" w:hAnsi="Courier New" w:cs="Courier New"/>
          <w:noProof/>
          <w:sz w:val="20"/>
          <w:szCs w:val="20"/>
          <w:lang w:bidi="ar-SA"/>
        </w:rPr>
        <w:t xml:space="preserve"> ((numIn % 2) == 0)</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currentNumber = </w:t>
      </w:r>
      <w:r w:rsidRPr="008A4E55">
        <w:rPr>
          <w:rFonts w:ascii="Courier New" w:hAnsi="Courier New" w:cs="Courier New"/>
          <w:noProof/>
          <w:color w:val="008080"/>
          <w:sz w:val="20"/>
          <w:szCs w:val="20"/>
          <w:lang w:bidi="ar-SA"/>
        </w:rPr>
        <w:t>NumberIs</w:t>
      </w:r>
      <w:r w:rsidRPr="008A4E55">
        <w:rPr>
          <w:rFonts w:ascii="Courier New" w:hAnsi="Courier New" w:cs="Courier New"/>
          <w:noProof/>
          <w:sz w:val="20"/>
          <w:szCs w:val="20"/>
          <w:lang w:bidi="ar-SA"/>
        </w:rPr>
        <w:t>.Even;</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color w:val="0000FF"/>
          <w:sz w:val="20"/>
          <w:szCs w:val="20"/>
          <w:lang w:bidi="ar-SA"/>
        </w:rPr>
      </w:pPr>
      <w:r w:rsidRPr="008A4E55">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else</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currentNumber = </w:t>
      </w:r>
      <w:r w:rsidRPr="008A4E55">
        <w:rPr>
          <w:rFonts w:ascii="Courier New" w:hAnsi="Courier New" w:cs="Courier New"/>
          <w:noProof/>
          <w:color w:val="008080"/>
          <w:sz w:val="20"/>
          <w:szCs w:val="20"/>
          <w:lang w:bidi="ar-SA"/>
        </w:rPr>
        <w:t>NumberIs</w:t>
      </w:r>
      <w:r w:rsidRPr="008A4E55">
        <w:rPr>
          <w:rFonts w:ascii="Courier New" w:hAnsi="Courier New" w:cs="Courier New"/>
          <w:noProof/>
          <w:sz w:val="20"/>
          <w:szCs w:val="20"/>
          <w:lang w:bidi="ar-SA"/>
        </w:rPr>
        <w:t>.Odd;</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else</w:t>
      </w:r>
      <w:r w:rsidRPr="008A4E55">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if</w:t>
      </w:r>
      <w:r w:rsidRPr="008A4E55">
        <w:rPr>
          <w:rFonts w:ascii="Courier New" w:hAnsi="Courier New" w:cs="Courier New"/>
          <w:noProof/>
          <w:sz w:val="20"/>
          <w:szCs w:val="20"/>
          <w:lang w:bidi="ar-SA"/>
        </w:rPr>
        <w:t xml:space="preserve"> (charIn.Contains(</w:t>
      </w:r>
      <w:r w:rsidRPr="008A4E55">
        <w:rPr>
          <w:rFonts w:ascii="Courier New" w:hAnsi="Courier New" w:cs="Courier New"/>
          <w:noProof/>
          <w:color w:val="800000"/>
          <w:sz w:val="20"/>
          <w:szCs w:val="20"/>
          <w:lang w:bidi="ar-SA"/>
        </w:rPr>
        <w:t>"x"</w:t>
      </w:r>
      <w:r w:rsidRPr="008A4E55">
        <w:rPr>
          <w:rFonts w:ascii="Courier New" w:hAnsi="Courier New" w:cs="Courier New"/>
          <w:noProof/>
          <w:sz w:val="20"/>
          <w:szCs w:val="20"/>
          <w:lang w:bidi="ar-SA"/>
        </w:rPr>
        <w:t>))</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p>
    <w:p w:rsidR="008A4E55" w:rsidRPr="00EA5866"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EA5866">
        <w:rPr>
          <w:rFonts w:ascii="Courier New" w:hAnsi="Courier New" w:cs="Courier New"/>
          <w:noProof/>
          <w:sz w:val="20"/>
          <w:szCs w:val="20"/>
          <w:lang w:bidi="ar-SA"/>
        </w:rPr>
        <w:t xml:space="preserve">                </w:t>
      </w:r>
      <w:r w:rsidR="00EA5866" w:rsidRPr="00EA5866">
        <w:rPr>
          <w:rFonts w:ascii="Courier New" w:hAnsi="Courier New" w:cs="Courier New"/>
          <w:noProof/>
          <w:sz w:val="20"/>
          <w:szCs w:val="20"/>
          <w:lang w:bidi="ar-SA"/>
        </w:rPr>
        <w:t xml:space="preserve">userRequestsExit = </w:t>
      </w:r>
      <w:r w:rsidR="00EA5866" w:rsidRPr="00EA5866">
        <w:rPr>
          <w:rFonts w:ascii="Courier New" w:hAnsi="Courier New" w:cs="Courier New"/>
          <w:noProof/>
          <w:color w:val="0000FF"/>
          <w:sz w:val="20"/>
          <w:szCs w:val="20"/>
          <w:lang w:bidi="ar-SA"/>
        </w:rPr>
        <w:t>true</w:t>
      </w:r>
      <w:r w:rsidR="00EA5866" w:rsidRPr="00EA5866">
        <w:rPr>
          <w:rFonts w:ascii="Courier New" w:hAnsi="Courier New" w:cs="Courier New"/>
          <w:noProof/>
          <w:sz w:val="20"/>
          <w:szCs w:val="20"/>
          <w:lang w:bidi="ar-SA"/>
        </w:rPr>
        <w:t>;</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color w:val="0000FF"/>
          <w:sz w:val="20"/>
          <w:szCs w:val="20"/>
          <w:lang w:bidi="ar-SA"/>
        </w:rPr>
      </w:pPr>
      <w:r w:rsidRPr="008A4E55">
        <w:rPr>
          <w:rFonts w:ascii="Courier New" w:hAnsi="Courier New" w:cs="Courier New"/>
          <w:noProof/>
          <w:sz w:val="20"/>
          <w:szCs w:val="20"/>
          <w:lang w:bidi="ar-SA"/>
        </w:rPr>
        <w:t xml:space="preserve">            </w:t>
      </w:r>
      <w:r w:rsidRPr="008A4E55">
        <w:rPr>
          <w:rFonts w:ascii="Courier New" w:hAnsi="Courier New" w:cs="Courier New"/>
          <w:noProof/>
          <w:color w:val="0000FF"/>
          <w:sz w:val="20"/>
          <w:szCs w:val="20"/>
          <w:lang w:bidi="ar-SA"/>
        </w:rPr>
        <w:t>else</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GetNextNumber();</w:t>
      </w:r>
    </w:p>
    <w:p w:rsidR="008A4E55" w:rsidRPr="008A4E55" w:rsidRDefault="008A4E55" w:rsidP="00082416">
      <w:pPr>
        <w:shd w:val="clear" w:color="auto" w:fill="E6E6E6"/>
        <w:autoSpaceDE w:val="0"/>
        <w:autoSpaceDN w:val="0"/>
        <w:adjustRightInd w:val="0"/>
        <w:spacing w:line="360" w:lineRule="auto"/>
        <w:ind w:left="360"/>
        <w:rPr>
          <w:rFonts w:ascii="Courier New" w:hAnsi="Courier New" w:cs="Courier New"/>
          <w:noProof/>
          <w:sz w:val="20"/>
          <w:szCs w:val="20"/>
          <w:lang w:bidi="ar-SA"/>
        </w:rPr>
      </w:pPr>
      <w:r w:rsidRPr="008A4E55">
        <w:rPr>
          <w:rFonts w:ascii="Courier New" w:hAnsi="Courier New" w:cs="Courier New"/>
          <w:noProof/>
          <w:sz w:val="20"/>
          <w:szCs w:val="20"/>
          <w:lang w:bidi="ar-SA"/>
        </w:rPr>
        <w:t xml:space="preserve">            }</w:t>
      </w:r>
    </w:p>
    <w:p w:rsidR="00B16109" w:rsidRPr="008A4E55" w:rsidRDefault="008A4E55" w:rsidP="00850C67">
      <w:pPr>
        <w:pStyle w:val="Bodynoindent"/>
        <w:shd w:val="clear" w:color="auto" w:fill="E6E6E6"/>
        <w:ind w:left="360"/>
        <w:rPr>
          <w:rFonts w:ascii="Courier New" w:hAnsi="Courier New" w:cs="Courier New"/>
          <w:noProof/>
          <w:sz w:val="20"/>
          <w:lang w:bidi="ar-SA"/>
        </w:rPr>
      </w:pPr>
      <w:r w:rsidRPr="008A4E55">
        <w:rPr>
          <w:rFonts w:ascii="Courier New" w:hAnsi="Courier New" w:cs="Courier New"/>
          <w:noProof/>
          <w:sz w:val="20"/>
          <w:lang w:bidi="ar-SA"/>
        </w:rPr>
        <w:t xml:space="preserve">        }</w:t>
      </w:r>
    </w:p>
    <w:bookmarkEnd w:id="63"/>
    <w:p w:rsidR="008A4E55" w:rsidRPr="008A4E55" w:rsidRDefault="008A4E55" w:rsidP="00082416">
      <w:pPr>
        <w:spacing w:line="360" w:lineRule="auto"/>
        <w:ind w:left="360"/>
        <w:rPr>
          <w:lang w:bidi="ar-SA"/>
        </w:rPr>
      </w:pPr>
    </w:p>
    <w:p w:rsidR="009A4401" w:rsidRDefault="009A4401" w:rsidP="00082416">
      <w:pPr>
        <w:pStyle w:val="Step"/>
        <w:spacing w:line="360" w:lineRule="auto"/>
      </w:pPr>
      <w:r>
        <w:t>Change back to the designer window.</w:t>
      </w:r>
    </w:p>
    <w:p w:rsidR="009A4401" w:rsidRDefault="009A4401" w:rsidP="00082416">
      <w:pPr>
        <w:pStyle w:val="Step"/>
        <w:spacing w:line="360" w:lineRule="auto"/>
      </w:pPr>
      <w:r>
        <w:lastRenderedPageBreak/>
        <w:t xml:space="preserve">Right click on the </w:t>
      </w:r>
      <w:r w:rsidR="003E021A">
        <w:rPr>
          <w:b/>
        </w:rPr>
        <w:t>ConditionedActivity</w:t>
      </w:r>
      <w:r w:rsidRPr="00A21B10">
        <w:rPr>
          <w:b/>
        </w:rPr>
        <w:t>Group</w:t>
      </w:r>
      <w:r>
        <w:t xml:space="preserve"> activity and choose </w:t>
      </w:r>
      <w:r w:rsidRPr="009A4401">
        <w:rPr>
          <w:b/>
        </w:rPr>
        <w:t>Edit Activity</w:t>
      </w:r>
      <w:r>
        <w:t xml:space="preserve"> from the context menu. You can now select each of the code activities within the </w:t>
      </w:r>
      <w:r w:rsidR="003E021A">
        <w:rPr>
          <w:b/>
        </w:rPr>
        <w:t>ConditionedActivity</w:t>
      </w:r>
      <w:r w:rsidRPr="00A21B10">
        <w:rPr>
          <w:b/>
        </w:rPr>
        <w:t>Group</w:t>
      </w:r>
      <w:r>
        <w:t xml:space="preserve"> so that their properties can be set.</w:t>
      </w:r>
    </w:p>
    <w:p w:rsidR="00B16109" w:rsidRDefault="009A4401" w:rsidP="00082416">
      <w:pPr>
        <w:pStyle w:val="Step"/>
        <w:spacing w:line="360" w:lineRule="auto"/>
      </w:pPr>
      <w:r>
        <w:t>G</w:t>
      </w:r>
      <w:r w:rsidR="00B16109">
        <w:t xml:space="preserve">o to the property window for </w:t>
      </w:r>
      <w:r w:rsidR="00B16109" w:rsidRPr="00A21B10">
        <w:rPr>
          <w:i/>
        </w:rPr>
        <w:t>code</w:t>
      </w:r>
      <w:r w:rsidR="00471A5D" w:rsidRPr="00A21B10">
        <w:rPr>
          <w:i/>
        </w:rPr>
        <w:t>Activity</w:t>
      </w:r>
      <w:r w:rsidR="00B16109" w:rsidRPr="00A21B10">
        <w:rPr>
          <w:i/>
        </w:rPr>
        <w:t>1</w:t>
      </w:r>
      <w:r w:rsidR="00B16109">
        <w:t xml:space="preserve">. </w:t>
      </w:r>
      <w:r w:rsidR="006F5288">
        <w:t>I</w:t>
      </w:r>
      <w:r w:rsidR="00B16109" w:rsidRPr="006F5288">
        <w:t>t</w:t>
      </w:r>
      <w:r w:rsidR="00B16109">
        <w:t xml:space="preserve"> should look like this</w:t>
      </w:r>
      <w:r w:rsidR="006F5288">
        <w:t>;</w:t>
      </w:r>
      <w:r w:rsidDel="009A4401">
        <w:t xml:space="preserve"> </w:t>
      </w:r>
    </w:p>
    <w:p w:rsidR="001D1A45" w:rsidRDefault="001D1A45" w:rsidP="00850C67">
      <w:pPr>
        <w:pStyle w:val="StyleStepsArial11ptCharCharCharChar"/>
        <w:tabs>
          <w:tab w:val="clear" w:pos="720"/>
        </w:tabs>
        <w:ind w:left="360" w:firstLine="0"/>
      </w:pPr>
    </w:p>
    <w:p w:rsidR="00B16109" w:rsidRDefault="009B5132" w:rsidP="007B6BEA">
      <w:pPr>
        <w:pStyle w:val="StyleStepsArial11ptCharCharCharChar"/>
        <w:tabs>
          <w:tab w:val="clear" w:pos="720"/>
        </w:tabs>
        <w:ind w:left="360" w:firstLine="0"/>
        <w:jc w:val="center"/>
      </w:pPr>
      <w:r>
        <w:rPr>
          <w:noProof/>
        </w:rPr>
        <w:drawing>
          <wp:inline distT="0" distB="0" distL="0" distR="0">
            <wp:extent cx="2808605" cy="2025015"/>
            <wp:effectExtent l="19050" t="0" r="0" b="0"/>
            <wp:docPr id="6" name="Picture 6" descr="Screen 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00000"/>
                    <pic:cNvPicPr>
                      <a:picLocks noChangeAspect="1" noChangeArrowheads="1"/>
                    </pic:cNvPicPr>
                  </pic:nvPicPr>
                  <pic:blipFill>
                    <a:blip r:embed="rId21"/>
                    <a:srcRect/>
                    <a:stretch>
                      <a:fillRect/>
                    </a:stretch>
                  </pic:blipFill>
                  <pic:spPr bwMode="auto">
                    <a:xfrm>
                      <a:off x="0" y="0"/>
                      <a:ext cx="2808605" cy="2025015"/>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pPr>
    </w:p>
    <w:p w:rsidR="009A4401" w:rsidRDefault="00B16109" w:rsidP="00082416">
      <w:pPr>
        <w:pStyle w:val="Step"/>
        <w:spacing w:line="360" w:lineRule="auto"/>
      </w:pPr>
      <w:r>
        <w:t xml:space="preserve">Click on </w:t>
      </w:r>
      <w:r w:rsidR="009A4401">
        <w:t xml:space="preserve">the </w:t>
      </w:r>
      <w:r w:rsidRPr="00065AE8">
        <w:rPr>
          <w:b/>
        </w:rPr>
        <w:t>ExecuteCode</w:t>
      </w:r>
      <w:r>
        <w:t xml:space="preserve"> </w:t>
      </w:r>
      <w:r w:rsidR="009A4401">
        <w:t xml:space="preserve">property </w:t>
      </w:r>
      <w:r>
        <w:t xml:space="preserve">in the </w:t>
      </w:r>
      <w:r w:rsidRPr="00065AE8">
        <w:rPr>
          <w:b/>
        </w:rPr>
        <w:t>Handlers</w:t>
      </w:r>
      <w:r>
        <w:t xml:space="preserve"> section. The drop down list should contain </w:t>
      </w:r>
      <w:r w:rsidR="00AE4FAA">
        <w:t xml:space="preserve">the </w:t>
      </w:r>
      <w:r w:rsidRPr="00A21B10">
        <w:rPr>
          <w:i/>
        </w:rPr>
        <w:t>code</w:t>
      </w:r>
      <w:r w:rsidR="00471A5D" w:rsidRPr="00A21B10">
        <w:rPr>
          <w:i/>
        </w:rPr>
        <w:t>Activity</w:t>
      </w:r>
      <w:r w:rsidRPr="00A21B10">
        <w:rPr>
          <w:i/>
        </w:rPr>
        <w:t>1_ExecuteCode</w:t>
      </w:r>
      <w:r>
        <w:t xml:space="preserve"> and </w:t>
      </w:r>
      <w:r w:rsidRPr="00A21B10">
        <w:rPr>
          <w:i/>
        </w:rPr>
        <w:t>code</w:t>
      </w:r>
      <w:r w:rsidR="00471A5D" w:rsidRPr="00A21B10">
        <w:rPr>
          <w:i/>
        </w:rPr>
        <w:t>Activity</w:t>
      </w:r>
      <w:r w:rsidRPr="00A21B10">
        <w:rPr>
          <w:i/>
        </w:rPr>
        <w:t>2_ExecuteCode</w:t>
      </w:r>
      <w:r w:rsidR="00AE4FAA">
        <w:t xml:space="preserve"> methods that we just added</w:t>
      </w:r>
      <w:r>
        <w:t>.</w:t>
      </w:r>
    </w:p>
    <w:p w:rsidR="00B16109" w:rsidRDefault="00B16109" w:rsidP="00082416">
      <w:pPr>
        <w:pStyle w:val="Step"/>
        <w:spacing w:line="360" w:lineRule="auto"/>
      </w:pPr>
      <w:r>
        <w:t xml:space="preserve">Select </w:t>
      </w:r>
      <w:r w:rsidRPr="00A21B10">
        <w:rPr>
          <w:i/>
        </w:rPr>
        <w:t>code</w:t>
      </w:r>
      <w:r w:rsidR="00471A5D" w:rsidRPr="00A21B10">
        <w:rPr>
          <w:i/>
        </w:rPr>
        <w:t>Activity</w:t>
      </w:r>
      <w:r w:rsidRPr="00A21B10">
        <w:rPr>
          <w:i/>
        </w:rPr>
        <w:t>1_ExecuteCode</w:t>
      </w:r>
      <w:r>
        <w:t>. It should look like this:</w:t>
      </w:r>
    </w:p>
    <w:p w:rsidR="001D1A45" w:rsidRDefault="001D1A45" w:rsidP="00850C67">
      <w:pPr>
        <w:pStyle w:val="StyleStepsArial11ptCharCharCharChar"/>
        <w:tabs>
          <w:tab w:val="clear" w:pos="720"/>
        </w:tabs>
        <w:ind w:left="360" w:firstLine="0"/>
      </w:pPr>
    </w:p>
    <w:p w:rsidR="00B16109" w:rsidRDefault="009B5132" w:rsidP="007B6BEA">
      <w:pPr>
        <w:pStyle w:val="StyleStepsArial11ptCharCharCharChar"/>
        <w:tabs>
          <w:tab w:val="clear" w:pos="720"/>
        </w:tabs>
        <w:ind w:left="360" w:firstLine="0"/>
        <w:jc w:val="center"/>
      </w:pPr>
      <w:r>
        <w:rPr>
          <w:noProof/>
        </w:rPr>
        <w:drawing>
          <wp:inline distT="0" distB="0" distL="0" distR="0">
            <wp:extent cx="2808605" cy="2677795"/>
            <wp:effectExtent l="19050" t="0" r="0" b="0"/>
            <wp:docPr id="7" name="Picture 7" descr="Screen 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00001"/>
                    <pic:cNvPicPr>
                      <a:picLocks noChangeAspect="1" noChangeArrowheads="1"/>
                    </pic:cNvPicPr>
                  </pic:nvPicPr>
                  <pic:blipFill>
                    <a:blip r:embed="rId22"/>
                    <a:srcRect/>
                    <a:stretch>
                      <a:fillRect/>
                    </a:stretch>
                  </pic:blipFill>
                  <pic:spPr bwMode="auto">
                    <a:xfrm>
                      <a:off x="0" y="0"/>
                      <a:ext cx="2808605" cy="2677795"/>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pPr>
    </w:p>
    <w:p w:rsidR="00B16109" w:rsidRDefault="00B16109" w:rsidP="00082416">
      <w:pPr>
        <w:pStyle w:val="Step"/>
        <w:spacing w:line="360" w:lineRule="auto"/>
      </w:pPr>
      <w:r>
        <w:lastRenderedPageBreak/>
        <w:t xml:space="preserve">You can see that there is a </w:t>
      </w:r>
      <w:r w:rsidR="00132511">
        <w:t>red circle</w:t>
      </w:r>
      <w:r>
        <w:t xml:space="preserve"> with an exclamation mark next to </w:t>
      </w:r>
      <w:r w:rsidRPr="00524248">
        <w:rPr>
          <w:i/>
        </w:rPr>
        <w:t>code</w:t>
      </w:r>
      <w:r w:rsidR="003C42A6" w:rsidRPr="00524248">
        <w:rPr>
          <w:i/>
        </w:rPr>
        <w:t>Activity</w:t>
      </w:r>
      <w:r w:rsidRPr="00524248">
        <w:rPr>
          <w:i/>
        </w:rPr>
        <w:t>2</w:t>
      </w:r>
      <w:r>
        <w:t xml:space="preserve">. Now you can click on the </w:t>
      </w:r>
      <w:r w:rsidRPr="00524248">
        <w:rPr>
          <w:i/>
        </w:rPr>
        <w:t>code</w:t>
      </w:r>
      <w:r w:rsidR="003C42A6" w:rsidRPr="00524248">
        <w:rPr>
          <w:i/>
        </w:rPr>
        <w:t>Activity</w:t>
      </w:r>
      <w:r w:rsidRPr="00524248">
        <w:rPr>
          <w:i/>
        </w:rPr>
        <w:t>2</w:t>
      </w:r>
      <w:r>
        <w:t xml:space="preserve"> activity and connect its </w:t>
      </w:r>
      <w:r w:rsidRPr="00065AE8">
        <w:rPr>
          <w:b/>
        </w:rPr>
        <w:t>ExecuteCode</w:t>
      </w:r>
      <w:r>
        <w:t xml:space="preserve"> handler to </w:t>
      </w:r>
      <w:r w:rsidRPr="00524248">
        <w:rPr>
          <w:i/>
        </w:rPr>
        <w:t>code</w:t>
      </w:r>
      <w:r w:rsidR="003C42A6" w:rsidRPr="00524248">
        <w:rPr>
          <w:i/>
        </w:rPr>
        <w:t>Activity</w:t>
      </w:r>
      <w:r w:rsidRPr="00524248">
        <w:rPr>
          <w:i/>
        </w:rPr>
        <w:t>2_ExecuteCode</w:t>
      </w:r>
      <w:r>
        <w:t>. It should look like this when you are done:</w:t>
      </w:r>
      <w:r w:rsidR="009A4401">
        <w:br/>
      </w:r>
    </w:p>
    <w:p w:rsidR="00B16109" w:rsidRDefault="009B5132" w:rsidP="007B6BEA">
      <w:pPr>
        <w:pStyle w:val="StyleStepsArial11ptCharCharCharChar"/>
        <w:tabs>
          <w:tab w:val="clear" w:pos="720"/>
        </w:tabs>
        <w:ind w:left="360" w:firstLine="0"/>
        <w:jc w:val="center"/>
      </w:pPr>
      <w:r>
        <w:rPr>
          <w:noProof/>
        </w:rPr>
        <w:drawing>
          <wp:inline distT="0" distB="0" distL="0" distR="0">
            <wp:extent cx="3134995" cy="2286000"/>
            <wp:effectExtent l="19050" t="0" r="8255" b="0"/>
            <wp:docPr id="8" name="Picture 8" descr="Screen 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00002"/>
                    <pic:cNvPicPr>
                      <a:picLocks noChangeAspect="1" noChangeArrowheads="1"/>
                    </pic:cNvPicPr>
                  </pic:nvPicPr>
                  <pic:blipFill>
                    <a:blip r:embed="rId23"/>
                    <a:srcRect/>
                    <a:stretch>
                      <a:fillRect/>
                    </a:stretch>
                  </pic:blipFill>
                  <pic:spPr bwMode="auto">
                    <a:xfrm>
                      <a:off x="0" y="0"/>
                      <a:ext cx="3134995" cy="2286000"/>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pPr>
    </w:p>
    <w:p w:rsidR="00842FA5" w:rsidRPr="00842FA5" w:rsidRDefault="00842FA5" w:rsidP="007B19FF">
      <w:pPr>
        <w:pStyle w:val="Heading2"/>
        <w:ind w:left="360" w:hanging="360"/>
        <w:rPr>
          <w:rFonts w:eastAsia="Arial Unicode MS"/>
        </w:rPr>
      </w:pPr>
      <w:bookmarkStart w:id="64" w:name="_Toc123627466"/>
      <w:bookmarkStart w:id="65" w:name="_Toc124563093"/>
      <w:bookmarkStart w:id="66" w:name="_Toc218630412"/>
      <w:r>
        <w:rPr>
          <w:rFonts w:eastAsia="Arial Unicode MS"/>
        </w:rPr>
        <w:t>Task 3 – Define the conditions</w:t>
      </w:r>
      <w:bookmarkEnd w:id="64"/>
      <w:bookmarkEnd w:id="65"/>
      <w:bookmarkEnd w:id="66"/>
    </w:p>
    <w:p w:rsidR="00B16109" w:rsidRDefault="00B16109" w:rsidP="00082416">
      <w:pPr>
        <w:pStyle w:val="Step"/>
        <w:numPr>
          <w:ilvl w:val="0"/>
          <w:numId w:val="0"/>
        </w:numPr>
        <w:spacing w:line="360" w:lineRule="auto"/>
        <w:ind w:left="360"/>
      </w:pPr>
      <w:r>
        <w:t xml:space="preserve">The next step is to write the functions that will be called when </w:t>
      </w:r>
      <w:r w:rsidRPr="00524248">
        <w:rPr>
          <w:i/>
        </w:rPr>
        <w:t>code</w:t>
      </w:r>
      <w:r w:rsidR="003C42A6" w:rsidRPr="00524248">
        <w:rPr>
          <w:i/>
        </w:rPr>
        <w:t>Activity</w:t>
      </w:r>
      <w:r w:rsidRPr="00524248">
        <w:rPr>
          <w:i/>
        </w:rPr>
        <w:t>1</w:t>
      </w:r>
      <w:r>
        <w:t xml:space="preserve"> and </w:t>
      </w:r>
      <w:r w:rsidRPr="00524248">
        <w:rPr>
          <w:i/>
        </w:rPr>
        <w:t>code</w:t>
      </w:r>
      <w:r w:rsidR="003C42A6" w:rsidRPr="00524248">
        <w:rPr>
          <w:i/>
        </w:rPr>
        <w:t>Activity</w:t>
      </w:r>
      <w:r w:rsidRPr="00524248">
        <w:rPr>
          <w:i/>
        </w:rPr>
        <w:t>2</w:t>
      </w:r>
      <w:r w:rsidRPr="00524248">
        <w:t>'s</w:t>
      </w:r>
      <w:r>
        <w:t xml:space="preserve"> </w:t>
      </w:r>
      <w:r w:rsidRPr="00524248">
        <w:rPr>
          <w:b/>
        </w:rPr>
        <w:t>WhenCondition</w:t>
      </w:r>
      <w:r>
        <w:rPr>
          <w:b/>
        </w:rPr>
        <w:t xml:space="preserve"> </w:t>
      </w:r>
      <w:r>
        <w:t xml:space="preserve">is evaluated. The activity will execute if the </w:t>
      </w:r>
      <w:r w:rsidRPr="00524248">
        <w:rPr>
          <w:b/>
        </w:rPr>
        <w:t>WhenCondition</w:t>
      </w:r>
      <w:r>
        <w:rPr>
          <w:b/>
        </w:rPr>
        <w:t xml:space="preserve"> </w:t>
      </w:r>
      <w:r w:rsidR="003E3C11">
        <w:t>evaluates to true</w:t>
      </w:r>
      <w:r>
        <w:t xml:space="preserve">. There is also an </w:t>
      </w:r>
      <w:r w:rsidRPr="00524248">
        <w:rPr>
          <w:b/>
        </w:rPr>
        <w:t>UntilCondition</w:t>
      </w:r>
      <w:r>
        <w:t xml:space="preserve"> for the </w:t>
      </w:r>
      <w:r w:rsidRPr="00524248">
        <w:rPr>
          <w:rFonts w:eastAsia="Arial Unicode MS" w:cs="Arial"/>
          <w:b/>
          <w:szCs w:val="22"/>
        </w:rPr>
        <w:t>ConditionedActivityGroup</w:t>
      </w:r>
      <w:r w:rsidRPr="005F6763">
        <w:rPr>
          <w:rFonts w:eastAsia="Arial Unicode MS" w:cs="Arial"/>
          <w:szCs w:val="22"/>
        </w:rPr>
        <w:t xml:space="preserve"> </w:t>
      </w:r>
      <w:r>
        <w:t xml:space="preserve">activity. If the </w:t>
      </w:r>
      <w:r w:rsidRPr="00524248">
        <w:rPr>
          <w:rFonts w:eastAsia="Arial Unicode MS" w:cs="Arial"/>
          <w:b/>
          <w:szCs w:val="22"/>
        </w:rPr>
        <w:t xml:space="preserve">ConditionedActivityGroup </w:t>
      </w:r>
      <w:r w:rsidRPr="00524248">
        <w:rPr>
          <w:b/>
        </w:rPr>
        <w:t>UntilCondition</w:t>
      </w:r>
      <w:r>
        <w:t xml:space="preserve"> returns true then the </w:t>
      </w:r>
      <w:r w:rsidRPr="00524248">
        <w:rPr>
          <w:rFonts w:eastAsia="Arial Unicode MS" w:cs="Arial"/>
          <w:b/>
          <w:szCs w:val="22"/>
        </w:rPr>
        <w:t>ConditionedActivityGroup</w:t>
      </w:r>
      <w:r w:rsidRPr="005F6763">
        <w:rPr>
          <w:rFonts w:eastAsia="Arial Unicode MS" w:cs="Arial"/>
          <w:szCs w:val="22"/>
        </w:rPr>
        <w:t xml:space="preserve"> </w:t>
      </w:r>
      <w:r>
        <w:t xml:space="preserve">is finished and it exits. </w:t>
      </w:r>
    </w:p>
    <w:p w:rsidR="00B16109" w:rsidRDefault="00B16109" w:rsidP="00082416">
      <w:pPr>
        <w:pStyle w:val="Step"/>
        <w:numPr>
          <w:ilvl w:val="0"/>
          <w:numId w:val="0"/>
        </w:numPr>
        <w:spacing w:line="360" w:lineRule="auto"/>
        <w:ind w:left="360"/>
        <w:rPr>
          <w:rFonts w:ascii="Courier New" w:eastAsia="Batang" w:hAnsi="Courier New" w:cs="Courier New"/>
          <w:noProof/>
          <w:sz w:val="20"/>
          <w:lang w:eastAsia="zh-TW"/>
        </w:rPr>
      </w:pPr>
      <w:r>
        <w:t>This</w:t>
      </w:r>
      <w:r w:rsidR="000A4C1E">
        <w:t xml:space="preserve"> </w:t>
      </w:r>
      <w:r w:rsidR="00866CB0">
        <w:t>example</w:t>
      </w:r>
      <w:r>
        <w:t xml:space="preserve"> </w:t>
      </w:r>
      <w:r w:rsidR="00CA79B9">
        <w:t>ha</w:t>
      </w:r>
      <w:r>
        <w:t xml:space="preserve">s a very simple </w:t>
      </w:r>
      <w:r w:rsidR="000A4C1E">
        <w:t>scenario</w:t>
      </w:r>
      <w:r>
        <w:t xml:space="preserve">. The user is asked to enter a number. That number is evaluated as to whether it is even or odd. If it is odd then </w:t>
      </w:r>
      <w:r w:rsidRPr="00524248">
        <w:rPr>
          <w:i/>
        </w:rPr>
        <w:t>currentNumber</w:t>
      </w:r>
      <w:r>
        <w:t xml:space="preserve"> is set to </w:t>
      </w:r>
      <w:r w:rsidRPr="00524248">
        <w:rPr>
          <w:rFonts w:eastAsia="Batang"/>
          <w:i/>
        </w:rPr>
        <w:t>NumberIs.Odd</w:t>
      </w:r>
      <w:r>
        <w:rPr>
          <w:rFonts w:ascii="Courier New" w:eastAsia="Batang" w:hAnsi="Courier New" w:cs="Courier New"/>
          <w:noProof/>
          <w:sz w:val="20"/>
          <w:lang w:eastAsia="zh-TW"/>
        </w:rPr>
        <w:t xml:space="preserve">. </w:t>
      </w:r>
      <w:r w:rsidRPr="00890BE4">
        <w:rPr>
          <w:rFonts w:eastAsia="Batang" w:cs="Arial"/>
          <w:noProof/>
          <w:szCs w:val="22"/>
          <w:lang w:eastAsia="zh-TW"/>
        </w:rPr>
        <w:t xml:space="preserve">If it is even then </w:t>
      </w:r>
      <w:r w:rsidRPr="00524248">
        <w:rPr>
          <w:rFonts w:eastAsia="Batang" w:cs="Arial"/>
          <w:i/>
          <w:noProof/>
          <w:szCs w:val="22"/>
          <w:lang w:eastAsia="zh-TW"/>
        </w:rPr>
        <w:t>currentNumber</w:t>
      </w:r>
      <w:r w:rsidRPr="00890BE4">
        <w:rPr>
          <w:rFonts w:eastAsia="Batang" w:cs="Arial"/>
          <w:noProof/>
          <w:szCs w:val="22"/>
          <w:lang w:eastAsia="zh-TW"/>
        </w:rPr>
        <w:t xml:space="preserve"> is set to </w:t>
      </w:r>
      <w:r w:rsidRPr="00524248">
        <w:rPr>
          <w:rFonts w:eastAsia="Batang"/>
          <w:i/>
        </w:rPr>
        <w:t>NumberIs.Even</w:t>
      </w:r>
      <w:r>
        <w:rPr>
          <w:rFonts w:ascii="Courier New" w:eastAsia="Batang" w:hAnsi="Courier New" w:cs="Courier New"/>
          <w:noProof/>
          <w:sz w:val="20"/>
          <w:lang w:eastAsia="zh-TW"/>
        </w:rPr>
        <w:t xml:space="preserve">. </w:t>
      </w:r>
      <w:r>
        <w:rPr>
          <w:rFonts w:eastAsia="Batang" w:cs="Arial"/>
          <w:noProof/>
          <w:szCs w:val="22"/>
          <w:lang w:eastAsia="zh-TW"/>
        </w:rPr>
        <w:t xml:space="preserve">The </w:t>
      </w:r>
      <w:r w:rsidRPr="00524248">
        <w:rPr>
          <w:rFonts w:eastAsia="Batang" w:cs="Arial"/>
          <w:b/>
          <w:noProof/>
          <w:szCs w:val="22"/>
          <w:lang w:eastAsia="zh-TW"/>
        </w:rPr>
        <w:t>UntilCondition</w:t>
      </w:r>
      <w:r>
        <w:rPr>
          <w:rFonts w:eastAsia="Batang" w:cs="Arial"/>
          <w:noProof/>
          <w:szCs w:val="22"/>
          <w:lang w:eastAsia="zh-TW"/>
        </w:rPr>
        <w:t xml:space="preserve"> </w:t>
      </w:r>
      <w:r w:rsidR="003E3C11">
        <w:rPr>
          <w:rFonts w:eastAsia="Batang" w:cs="Arial"/>
          <w:noProof/>
          <w:szCs w:val="22"/>
          <w:lang w:eastAsia="zh-TW"/>
        </w:rPr>
        <w:t>method</w:t>
      </w:r>
      <w:r>
        <w:rPr>
          <w:rFonts w:eastAsia="Batang" w:cs="Arial"/>
          <w:noProof/>
          <w:szCs w:val="22"/>
          <w:lang w:eastAsia="zh-TW"/>
        </w:rPr>
        <w:t xml:space="preserve"> base</w:t>
      </w:r>
      <w:r w:rsidR="003E3C11">
        <w:rPr>
          <w:rFonts w:eastAsia="Batang" w:cs="Arial"/>
          <w:noProof/>
          <w:szCs w:val="22"/>
          <w:lang w:eastAsia="zh-TW"/>
        </w:rPr>
        <w:t>s</w:t>
      </w:r>
      <w:r>
        <w:rPr>
          <w:rFonts w:eastAsia="Batang" w:cs="Arial"/>
          <w:noProof/>
          <w:szCs w:val="22"/>
          <w:lang w:eastAsia="zh-TW"/>
        </w:rPr>
        <w:t xml:space="preserve"> </w:t>
      </w:r>
      <w:r w:rsidR="003E3C11">
        <w:rPr>
          <w:rFonts w:eastAsia="Batang" w:cs="Arial"/>
          <w:noProof/>
          <w:szCs w:val="22"/>
          <w:lang w:eastAsia="zh-TW"/>
        </w:rPr>
        <w:t>its</w:t>
      </w:r>
      <w:r>
        <w:rPr>
          <w:rFonts w:eastAsia="Batang" w:cs="Arial"/>
          <w:noProof/>
          <w:szCs w:val="22"/>
          <w:lang w:eastAsia="zh-TW"/>
        </w:rPr>
        <w:t xml:space="preserve"> return value on the state of the </w:t>
      </w:r>
      <w:r w:rsidR="00BE070F" w:rsidRPr="00524248">
        <w:rPr>
          <w:rFonts w:eastAsia="Batang" w:cs="Arial"/>
          <w:i/>
          <w:noProof/>
          <w:szCs w:val="22"/>
          <w:lang w:eastAsia="zh-TW"/>
        </w:rPr>
        <w:t>currentNumber</w:t>
      </w:r>
      <w:r w:rsidR="00BE070F" w:rsidRPr="00890BE4">
        <w:rPr>
          <w:rFonts w:eastAsia="Batang" w:cs="Arial"/>
          <w:noProof/>
          <w:szCs w:val="22"/>
          <w:lang w:eastAsia="zh-TW"/>
        </w:rPr>
        <w:t xml:space="preserve"> </w:t>
      </w:r>
      <w:r>
        <w:rPr>
          <w:rFonts w:eastAsia="Batang" w:cs="Arial"/>
          <w:noProof/>
          <w:szCs w:val="22"/>
          <w:lang w:eastAsia="zh-TW"/>
        </w:rPr>
        <w:t xml:space="preserve">variable. </w:t>
      </w:r>
      <w:r w:rsidRPr="00890BE4">
        <w:rPr>
          <w:rFonts w:eastAsia="Batang" w:cs="Arial"/>
          <w:noProof/>
          <w:szCs w:val="22"/>
          <w:lang w:eastAsia="zh-TW"/>
        </w:rPr>
        <w:t xml:space="preserve">If the user types an 'x' then </w:t>
      </w:r>
      <w:r w:rsidR="00EA5866" w:rsidRPr="00524248">
        <w:rPr>
          <w:rFonts w:eastAsia="Batang" w:cs="Arial"/>
          <w:i/>
          <w:noProof/>
          <w:szCs w:val="22"/>
          <w:lang w:eastAsia="zh-TW"/>
        </w:rPr>
        <w:t>userRequestsExist</w:t>
      </w:r>
      <w:r w:rsidRPr="00890BE4">
        <w:rPr>
          <w:rFonts w:eastAsia="Batang" w:cs="Arial"/>
          <w:noProof/>
          <w:szCs w:val="22"/>
          <w:lang w:eastAsia="zh-TW"/>
        </w:rPr>
        <w:t xml:space="preserve"> is set to</w:t>
      </w:r>
      <w:r w:rsidR="00EA5866">
        <w:rPr>
          <w:rFonts w:eastAsia="Batang" w:cs="Arial"/>
          <w:noProof/>
          <w:szCs w:val="22"/>
          <w:lang w:eastAsia="zh-TW"/>
        </w:rPr>
        <w:t xml:space="preserve"> true</w:t>
      </w:r>
      <w:r>
        <w:rPr>
          <w:rFonts w:ascii="Courier New" w:eastAsia="Batang" w:hAnsi="Courier New" w:cs="Courier New"/>
          <w:noProof/>
          <w:sz w:val="20"/>
          <w:lang w:eastAsia="zh-TW"/>
        </w:rPr>
        <w:t>,</w:t>
      </w:r>
      <w:r w:rsidR="000A4C1E">
        <w:rPr>
          <w:rFonts w:ascii="Courier New" w:eastAsia="Batang" w:hAnsi="Courier New" w:cs="Courier New"/>
          <w:noProof/>
          <w:sz w:val="20"/>
          <w:lang w:eastAsia="zh-TW"/>
        </w:rPr>
        <w:t xml:space="preserve"> </w:t>
      </w:r>
      <w:r w:rsidRPr="00890BE4">
        <w:rPr>
          <w:rFonts w:eastAsia="Batang" w:cs="Arial"/>
          <w:noProof/>
          <w:szCs w:val="22"/>
          <w:lang w:eastAsia="zh-TW"/>
        </w:rPr>
        <w:t xml:space="preserve">in which case both </w:t>
      </w:r>
      <w:r w:rsidR="00EA5866">
        <w:rPr>
          <w:rFonts w:eastAsia="Batang" w:cs="Arial"/>
          <w:noProof/>
          <w:szCs w:val="22"/>
          <w:lang w:eastAsia="zh-TW"/>
        </w:rPr>
        <w:t xml:space="preserve">the </w:t>
      </w:r>
      <w:r w:rsidRPr="00524248">
        <w:rPr>
          <w:rFonts w:eastAsia="Batang" w:cs="Arial"/>
          <w:b/>
          <w:noProof/>
          <w:szCs w:val="22"/>
          <w:lang w:eastAsia="zh-TW"/>
        </w:rPr>
        <w:t>UntilCondition</w:t>
      </w:r>
      <w:r>
        <w:rPr>
          <w:rFonts w:eastAsia="Batang" w:cs="Arial"/>
          <w:noProof/>
          <w:szCs w:val="22"/>
          <w:lang w:eastAsia="zh-TW"/>
        </w:rPr>
        <w:t xml:space="preserve"> </w:t>
      </w:r>
      <w:r w:rsidR="00EA5866">
        <w:rPr>
          <w:rFonts w:eastAsia="Batang" w:cs="Arial"/>
          <w:noProof/>
          <w:szCs w:val="22"/>
          <w:lang w:eastAsia="zh-TW"/>
        </w:rPr>
        <w:t>evaluates to true and</w:t>
      </w:r>
      <w:r>
        <w:rPr>
          <w:rFonts w:eastAsia="Batang" w:cs="Arial"/>
          <w:noProof/>
          <w:szCs w:val="22"/>
          <w:lang w:eastAsia="zh-TW"/>
        </w:rPr>
        <w:t xml:space="preserve"> the </w:t>
      </w:r>
      <w:r w:rsidRPr="00524248">
        <w:rPr>
          <w:rFonts w:eastAsia="Arial Unicode MS" w:cs="Arial"/>
          <w:b/>
          <w:szCs w:val="22"/>
        </w:rPr>
        <w:t>ConditionedActivityGroup</w:t>
      </w:r>
      <w:r w:rsidRPr="005F6763">
        <w:rPr>
          <w:rFonts w:eastAsia="Arial Unicode MS" w:cs="Arial"/>
          <w:szCs w:val="22"/>
        </w:rPr>
        <w:t xml:space="preserve"> </w:t>
      </w:r>
      <w:r>
        <w:rPr>
          <w:rFonts w:eastAsia="Batang" w:cs="Arial"/>
          <w:noProof/>
          <w:szCs w:val="22"/>
          <w:lang w:eastAsia="zh-TW"/>
        </w:rPr>
        <w:t>exits.</w:t>
      </w:r>
    </w:p>
    <w:p w:rsidR="001D1A45" w:rsidRDefault="001D1A45" w:rsidP="00082416">
      <w:pPr>
        <w:pStyle w:val="Step"/>
        <w:numPr>
          <w:ilvl w:val="0"/>
          <w:numId w:val="0"/>
        </w:numPr>
        <w:spacing w:line="360" w:lineRule="auto"/>
        <w:ind w:left="360"/>
      </w:pPr>
    </w:p>
    <w:p w:rsidR="00017B13" w:rsidRDefault="00017B13" w:rsidP="00082416">
      <w:pPr>
        <w:pStyle w:val="Step"/>
        <w:numPr>
          <w:ilvl w:val="0"/>
          <w:numId w:val="18"/>
        </w:numPr>
        <w:spacing w:line="360" w:lineRule="auto"/>
      </w:pPr>
      <w:r>
        <w:t xml:space="preserve">Right click on the </w:t>
      </w:r>
      <w:r w:rsidRPr="00524248">
        <w:rPr>
          <w:i/>
        </w:rPr>
        <w:t>Workflow1.cs</w:t>
      </w:r>
      <w:r>
        <w:t xml:space="preserve"> file and select </w:t>
      </w:r>
      <w:r w:rsidRPr="00524248">
        <w:rPr>
          <w:b/>
        </w:rPr>
        <w:t>View Code</w:t>
      </w:r>
      <w:r>
        <w:t>.</w:t>
      </w:r>
    </w:p>
    <w:p w:rsidR="00EC5D7E" w:rsidRDefault="00B16109" w:rsidP="00082416">
      <w:pPr>
        <w:pStyle w:val="Step"/>
        <w:numPr>
          <w:ilvl w:val="0"/>
          <w:numId w:val="18"/>
        </w:numPr>
        <w:spacing w:line="360" w:lineRule="auto"/>
      </w:pPr>
      <w:r>
        <w:t xml:space="preserve">Place the following 3 functions </w:t>
      </w:r>
      <w:r w:rsidR="00CA79B9">
        <w:t>with</w:t>
      </w:r>
      <w:r>
        <w:t xml:space="preserve">in the </w:t>
      </w:r>
      <w:r w:rsidRPr="00524248">
        <w:rPr>
          <w:i/>
        </w:rPr>
        <w:t>Workflow1</w:t>
      </w:r>
      <w:r>
        <w:t xml:space="preserve"> class: </w:t>
      </w:r>
      <w:r w:rsidRPr="00524248">
        <w:rPr>
          <w:i/>
        </w:rPr>
        <w:t>oddCondition</w:t>
      </w:r>
      <w:r>
        <w:t xml:space="preserve">, </w:t>
      </w:r>
      <w:r w:rsidRPr="00524248">
        <w:rPr>
          <w:i/>
        </w:rPr>
        <w:t>evenCondition</w:t>
      </w:r>
      <w:r>
        <w:t xml:space="preserve"> and </w:t>
      </w:r>
      <w:r w:rsidRPr="00524248">
        <w:rPr>
          <w:i/>
        </w:rPr>
        <w:t>timeToExit</w:t>
      </w:r>
      <w:r w:rsidR="001B5556">
        <w:t xml:space="preserve"> </w:t>
      </w:r>
    </w:p>
    <w:p w:rsidR="00EC5D7E" w:rsidRDefault="00EC5D7E" w:rsidP="00082416">
      <w:pPr>
        <w:pStyle w:val="Step"/>
        <w:numPr>
          <w:ilvl w:val="0"/>
          <w:numId w:val="0"/>
        </w:numPr>
        <w:spacing w:line="360" w:lineRule="auto"/>
        <w:ind w:firstLine="720"/>
      </w:pPr>
    </w:p>
    <w:p w:rsidR="00B16109" w:rsidRDefault="001B5556" w:rsidP="00082416">
      <w:pPr>
        <w:pStyle w:val="Step"/>
        <w:numPr>
          <w:ilvl w:val="0"/>
          <w:numId w:val="0"/>
        </w:numPr>
        <w:spacing w:line="360" w:lineRule="auto"/>
        <w:ind w:firstLine="720"/>
      </w:pPr>
      <w:r>
        <w:t xml:space="preserve">(snippet: </w:t>
      </w:r>
      <w:r w:rsidR="00ED3D1C">
        <w:t>“</w:t>
      </w:r>
      <w:r w:rsidR="00345406">
        <w:t>WF</w:t>
      </w:r>
      <w:r w:rsidR="003C42A6">
        <w:t>Lab07</w:t>
      </w:r>
      <w:r w:rsidR="00345406" w:rsidRPr="00345406">
        <w:t>_</w:t>
      </w:r>
      <w:r w:rsidR="003C42A6">
        <w:t>Ex01</w:t>
      </w:r>
      <w:r w:rsidR="00345406" w:rsidRPr="00345406">
        <w:t>_</w:t>
      </w:r>
      <w:r w:rsidR="003C42A6">
        <w:t>Task03</w:t>
      </w:r>
      <w:r w:rsidR="00345406" w:rsidRPr="00345406">
        <w:t>_</w:t>
      </w:r>
      <w:r w:rsidR="003C42A6" w:rsidRPr="003C42A6">
        <w:t>CodeConditions</w:t>
      </w:r>
      <w:r w:rsidR="00ED3D1C">
        <w:t>”</w:t>
      </w:r>
      <w:r>
        <w:t>).</w:t>
      </w:r>
    </w:p>
    <w:p w:rsidR="00B16109" w:rsidRDefault="00B16109" w:rsidP="00082416">
      <w:pPr>
        <w:autoSpaceDE w:val="0"/>
        <w:autoSpaceDN w:val="0"/>
        <w:adjustRightInd w:val="0"/>
        <w:spacing w:line="360" w:lineRule="auto"/>
        <w:ind w:left="360"/>
        <w:rPr>
          <w:rFonts w:ascii="Courier New" w:eastAsia="Batang" w:hAnsi="Courier New" w:cs="Courier New"/>
          <w:noProof/>
          <w:sz w:val="20"/>
          <w:szCs w:val="20"/>
          <w:lang w:eastAsia="zh-TW" w:bidi="ar-SA"/>
        </w:rPr>
      </w:pPr>
    </w:p>
    <w:p w:rsidR="00B16109" w:rsidRDefault="00B16109" w:rsidP="00EC5D7E">
      <w:pPr>
        <w:pStyle w:val="code20"/>
        <w:rPr>
          <w:rFonts w:eastAsia="Batang"/>
          <w:lang w:eastAsia="zh-TW"/>
        </w:rPr>
      </w:pPr>
      <w:bookmarkStart w:id="67" w:name="Lab07_Ex01_Task03_CodeConditions"/>
      <w:r>
        <w:rPr>
          <w:rFonts w:eastAsia="Batang"/>
          <w:lang w:eastAsia="zh-TW"/>
        </w:rPr>
        <w:t>//used to control execution of code</w:t>
      </w:r>
      <w:r w:rsidR="003C42A6">
        <w:rPr>
          <w:rFonts w:eastAsia="Batang"/>
          <w:lang w:eastAsia="zh-TW"/>
        </w:rPr>
        <w:t>Activity</w:t>
      </w:r>
      <w:r>
        <w:rPr>
          <w:rFonts w:eastAsia="Batang"/>
          <w:lang w:eastAsia="zh-TW"/>
        </w:rPr>
        <w:t>1_ExecuteCode1</w:t>
      </w:r>
    </w:p>
    <w:p w:rsidR="00B16109" w:rsidRDefault="00B16109" w:rsidP="00EC5D7E">
      <w:pPr>
        <w:pStyle w:val="code20"/>
        <w:rPr>
          <w:rFonts w:eastAsia="Batang"/>
          <w:lang w:eastAsia="zh-TW"/>
        </w:rPr>
      </w:pPr>
      <w:r>
        <w:rPr>
          <w:rFonts w:eastAsia="Batang"/>
          <w:lang w:eastAsia="zh-TW"/>
        </w:rPr>
        <w:t xml:space="preserve">public </w:t>
      </w:r>
      <w:r w:rsidR="003C42A6">
        <w:rPr>
          <w:rFonts w:eastAsia="Batang"/>
          <w:lang w:eastAsia="zh-TW"/>
        </w:rPr>
        <w:t xml:space="preserve">void </w:t>
      </w:r>
      <w:r>
        <w:rPr>
          <w:rFonts w:eastAsia="Batang"/>
          <w:lang w:eastAsia="zh-TW"/>
        </w:rPr>
        <w:t xml:space="preserve">oddCondition(object sender, </w:t>
      </w:r>
      <w:r w:rsidR="003C42A6">
        <w:rPr>
          <w:color w:val="008080"/>
          <w:lang w:val="en-GB" w:eastAsia="en-GB"/>
        </w:rPr>
        <w:t>ConditionalEventArgs</w:t>
      </w:r>
      <w:r>
        <w:rPr>
          <w:rFonts w:eastAsia="Batang"/>
          <w:lang w:eastAsia="zh-TW"/>
        </w:rPr>
        <w:t xml:space="preserve"> args)</w:t>
      </w:r>
    </w:p>
    <w:p w:rsidR="00B16109" w:rsidRDefault="00B16109" w:rsidP="00EC5D7E">
      <w:pPr>
        <w:pStyle w:val="code20"/>
        <w:rPr>
          <w:rFonts w:eastAsia="Batang"/>
          <w:lang w:eastAsia="zh-TW"/>
        </w:rPr>
      </w:pPr>
      <w:r>
        <w:rPr>
          <w:rFonts w:eastAsia="Batang"/>
          <w:lang w:eastAsia="zh-TW"/>
        </w:rPr>
        <w:t>{</w:t>
      </w:r>
    </w:p>
    <w:p w:rsidR="00B16109" w:rsidRDefault="00B16109" w:rsidP="00EC5D7E">
      <w:pPr>
        <w:pStyle w:val="code20"/>
        <w:rPr>
          <w:rFonts w:eastAsia="Batang"/>
          <w:lang w:eastAsia="zh-TW"/>
        </w:rPr>
      </w:pPr>
      <w:r>
        <w:rPr>
          <w:rFonts w:eastAsia="Batang"/>
          <w:lang w:eastAsia="zh-TW"/>
        </w:rPr>
        <w:tab/>
      </w:r>
      <w:r w:rsidR="003C42A6">
        <w:rPr>
          <w:rFonts w:eastAsia="Batang"/>
          <w:lang w:eastAsia="zh-TW"/>
        </w:rPr>
        <w:t xml:space="preserve">args.Result = </w:t>
      </w:r>
      <w:r>
        <w:rPr>
          <w:rFonts w:eastAsia="Batang"/>
          <w:lang w:eastAsia="zh-TW"/>
        </w:rPr>
        <w:t xml:space="preserve">((currentNumber == </w:t>
      </w:r>
      <w:r>
        <w:rPr>
          <w:rFonts w:eastAsia="Batang"/>
          <w:color w:val="008080"/>
          <w:lang w:eastAsia="zh-TW"/>
        </w:rPr>
        <w:t>NumberIs</w:t>
      </w:r>
      <w:r>
        <w:rPr>
          <w:rFonts w:eastAsia="Batang"/>
          <w:lang w:eastAsia="zh-TW"/>
        </w:rPr>
        <w:t>.Odd));</w:t>
      </w:r>
    </w:p>
    <w:p w:rsidR="00B16109" w:rsidRDefault="00B16109" w:rsidP="00EC5D7E">
      <w:pPr>
        <w:pStyle w:val="code20"/>
        <w:rPr>
          <w:rFonts w:eastAsia="Batang"/>
          <w:lang w:eastAsia="zh-TW"/>
        </w:rPr>
      </w:pPr>
      <w:r>
        <w:rPr>
          <w:rFonts w:eastAsia="Batang"/>
          <w:lang w:eastAsia="zh-TW"/>
        </w:rPr>
        <w:t>}</w:t>
      </w:r>
    </w:p>
    <w:p w:rsidR="00765F5C" w:rsidRPr="00CA79B9" w:rsidRDefault="00765F5C" w:rsidP="00EC5D7E">
      <w:pPr>
        <w:pStyle w:val="code20"/>
        <w:rPr>
          <w:rFonts w:eastAsia="Batang"/>
          <w:lang w:eastAsia="zh-TW"/>
        </w:rPr>
      </w:pPr>
    </w:p>
    <w:p w:rsidR="00B16109" w:rsidRDefault="00B16109" w:rsidP="00EC5D7E">
      <w:pPr>
        <w:pStyle w:val="code20"/>
        <w:rPr>
          <w:rFonts w:eastAsia="Batang"/>
          <w:lang w:eastAsia="zh-TW"/>
        </w:rPr>
      </w:pPr>
      <w:r>
        <w:rPr>
          <w:rFonts w:eastAsia="Batang"/>
          <w:lang w:eastAsia="zh-TW"/>
        </w:rPr>
        <w:t>//used to control execution of code</w:t>
      </w:r>
      <w:r w:rsidR="003C42A6">
        <w:rPr>
          <w:rFonts w:eastAsia="Batang"/>
          <w:lang w:eastAsia="zh-TW"/>
        </w:rPr>
        <w:t>Activity</w:t>
      </w:r>
      <w:r>
        <w:rPr>
          <w:rFonts w:eastAsia="Batang"/>
          <w:lang w:eastAsia="zh-TW"/>
        </w:rPr>
        <w:t>2_ExecuteCode1</w:t>
      </w:r>
    </w:p>
    <w:p w:rsidR="00B16109" w:rsidRDefault="00B16109" w:rsidP="00EC5D7E">
      <w:pPr>
        <w:pStyle w:val="code20"/>
        <w:rPr>
          <w:rFonts w:eastAsia="Batang"/>
          <w:lang w:eastAsia="zh-TW"/>
        </w:rPr>
      </w:pPr>
      <w:r>
        <w:rPr>
          <w:rFonts w:eastAsia="Batang"/>
          <w:lang w:eastAsia="zh-TW"/>
        </w:rPr>
        <w:t xml:space="preserve">public </w:t>
      </w:r>
      <w:r w:rsidR="003C42A6">
        <w:rPr>
          <w:rFonts w:eastAsia="Batang"/>
          <w:lang w:eastAsia="zh-TW"/>
        </w:rPr>
        <w:t xml:space="preserve">void </w:t>
      </w:r>
      <w:r>
        <w:rPr>
          <w:rFonts w:eastAsia="Batang"/>
          <w:lang w:eastAsia="zh-TW"/>
        </w:rPr>
        <w:t xml:space="preserve">evenCondition(object sender, </w:t>
      </w:r>
      <w:r w:rsidR="003C42A6">
        <w:rPr>
          <w:color w:val="008080"/>
          <w:lang w:val="en-GB" w:eastAsia="en-GB"/>
        </w:rPr>
        <w:t>ConditionalEventArgs</w:t>
      </w:r>
      <w:r>
        <w:rPr>
          <w:rFonts w:eastAsia="Batang"/>
          <w:lang w:eastAsia="zh-TW"/>
        </w:rPr>
        <w:t xml:space="preserve"> args)</w:t>
      </w:r>
    </w:p>
    <w:p w:rsidR="00B16109" w:rsidRDefault="00B16109" w:rsidP="00EC5D7E">
      <w:pPr>
        <w:pStyle w:val="code20"/>
        <w:rPr>
          <w:rFonts w:eastAsia="Batang"/>
          <w:lang w:eastAsia="zh-TW"/>
        </w:rPr>
      </w:pPr>
      <w:r>
        <w:rPr>
          <w:rFonts w:eastAsia="Batang"/>
          <w:lang w:eastAsia="zh-TW"/>
        </w:rPr>
        <w:t>{</w:t>
      </w:r>
    </w:p>
    <w:p w:rsidR="00B16109" w:rsidRDefault="00B16109" w:rsidP="00EC5D7E">
      <w:pPr>
        <w:pStyle w:val="code20"/>
        <w:rPr>
          <w:rFonts w:eastAsia="Batang"/>
          <w:lang w:eastAsia="zh-TW"/>
        </w:rPr>
      </w:pPr>
      <w:r>
        <w:rPr>
          <w:rFonts w:eastAsia="Batang"/>
          <w:lang w:eastAsia="zh-TW"/>
        </w:rPr>
        <w:tab/>
      </w:r>
      <w:r w:rsidR="003C42A6">
        <w:rPr>
          <w:rFonts w:eastAsia="Batang"/>
          <w:lang w:eastAsia="zh-TW"/>
        </w:rPr>
        <w:t xml:space="preserve">args.Result = </w:t>
      </w:r>
      <w:r>
        <w:rPr>
          <w:rFonts w:eastAsia="Batang"/>
          <w:lang w:eastAsia="zh-TW"/>
        </w:rPr>
        <w:t xml:space="preserve">((currentNumber == </w:t>
      </w:r>
      <w:r>
        <w:rPr>
          <w:rFonts w:eastAsia="Batang"/>
          <w:color w:val="008080"/>
          <w:lang w:eastAsia="zh-TW"/>
        </w:rPr>
        <w:t>NumberIs</w:t>
      </w:r>
      <w:r>
        <w:rPr>
          <w:rFonts w:eastAsia="Batang"/>
          <w:lang w:eastAsia="zh-TW"/>
        </w:rPr>
        <w:t>.Even));</w:t>
      </w:r>
    </w:p>
    <w:p w:rsidR="00B16109" w:rsidRDefault="00B16109" w:rsidP="00EC5D7E">
      <w:pPr>
        <w:pStyle w:val="code20"/>
        <w:rPr>
          <w:rFonts w:eastAsia="Batang"/>
          <w:lang w:eastAsia="zh-TW"/>
        </w:rPr>
      </w:pPr>
      <w:r>
        <w:rPr>
          <w:rFonts w:eastAsia="Batang"/>
          <w:lang w:eastAsia="zh-TW"/>
        </w:rPr>
        <w:t>}</w:t>
      </w:r>
    </w:p>
    <w:p w:rsidR="00B16109" w:rsidRPr="00CA79B9" w:rsidRDefault="00B16109" w:rsidP="00EC5D7E">
      <w:pPr>
        <w:pStyle w:val="code20"/>
        <w:rPr>
          <w:rFonts w:eastAsia="Batang"/>
          <w:lang w:eastAsia="zh-TW"/>
        </w:rPr>
      </w:pPr>
    </w:p>
    <w:p w:rsidR="00B16109" w:rsidRDefault="00B16109" w:rsidP="00EC5D7E">
      <w:pPr>
        <w:pStyle w:val="code20"/>
        <w:rPr>
          <w:rFonts w:eastAsia="Batang"/>
          <w:lang w:eastAsia="zh-TW"/>
        </w:rPr>
      </w:pPr>
      <w:r>
        <w:rPr>
          <w:rFonts w:eastAsia="Batang"/>
          <w:lang w:eastAsia="zh-TW"/>
        </w:rPr>
        <w:t>//used to control execution of the ConditionedActivityGroup</w:t>
      </w:r>
    </w:p>
    <w:p w:rsidR="00B16109" w:rsidRDefault="00B16109" w:rsidP="00EC5D7E">
      <w:pPr>
        <w:pStyle w:val="code20"/>
        <w:rPr>
          <w:rFonts w:eastAsia="Batang"/>
          <w:lang w:eastAsia="zh-TW"/>
        </w:rPr>
      </w:pPr>
      <w:r>
        <w:rPr>
          <w:rFonts w:eastAsia="Batang"/>
          <w:lang w:eastAsia="zh-TW"/>
        </w:rPr>
        <w:t xml:space="preserve">public </w:t>
      </w:r>
      <w:r w:rsidR="003C42A6">
        <w:rPr>
          <w:rFonts w:eastAsia="Batang"/>
          <w:lang w:eastAsia="zh-TW"/>
        </w:rPr>
        <w:t xml:space="preserve">void </w:t>
      </w:r>
      <w:r>
        <w:rPr>
          <w:rFonts w:eastAsia="Batang"/>
          <w:lang w:eastAsia="zh-TW"/>
        </w:rPr>
        <w:t xml:space="preserve">timeToExit(object sender, </w:t>
      </w:r>
      <w:r w:rsidR="003C42A6">
        <w:rPr>
          <w:color w:val="008080"/>
          <w:lang w:val="en-GB" w:eastAsia="en-GB"/>
        </w:rPr>
        <w:t>ConditionalEventArgs</w:t>
      </w:r>
      <w:r>
        <w:rPr>
          <w:rFonts w:eastAsia="Batang"/>
          <w:lang w:eastAsia="zh-TW"/>
        </w:rPr>
        <w:t xml:space="preserve"> </w:t>
      </w:r>
      <w:r w:rsidR="003C42A6">
        <w:rPr>
          <w:rFonts w:eastAsia="Batang"/>
          <w:lang w:eastAsia="zh-TW"/>
        </w:rPr>
        <w:t>args</w:t>
      </w:r>
      <w:r>
        <w:rPr>
          <w:rFonts w:eastAsia="Batang"/>
          <w:lang w:eastAsia="zh-TW"/>
        </w:rPr>
        <w:t>)</w:t>
      </w:r>
    </w:p>
    <w:p w:rsidR="00B16109" w:rsidRDefault="00B16109" w:rsidP="00EC5D7E">
      <w:pPr>
        <w:pStyle w:val="code20"/>
        <w:rPr>
          <w:rFonts w:eastAsia="Batang"/>
          <w:lang w:eastAsia="zh-TW"/>
        </w:rPr>
      </w:pPr>
      <w:r>
        <w:rPr>
          <w:rFonts w:eastAsia="Batang"/>
          <w:lang w:eastAsia="zh-TW"/>
        </w:rPr>
        <w:t>{</w:t>
      </w:r>
    </w:p>
    <w:p w:rsidR="00EA5866" w:rsidRPr="00EA5866" w:rsidRDefault="00B16109" w:rsidP="00EC5D7E">
      <w:pPr>
        <w:pStyle w:val="code20"/>
        <w:rPr>
          <w:rFonts w:eastAsia="Batang"/>
          <w:lang w:eastAsia="zh-TW"/>
        </w:rPr>
      </w:pPr>
      <w:r>
        <w:rPr>
          <w:rFonts w:eastAsia="Batang"/>
          <w:lang w:eastAsia="zh-TW"/>
        </w:rPr>
        <w:tab/>
      </w:r>
      <w:r w:rsidR="003C42A6">
        <w:rPr>
          <w:rFonts w:eastAsia="Batang"/>
          <w:lang w:eastAsia="zh-TW"/>
        </w:rPr>
        <w:t xml:space="preserve">args.Result = </w:t>
      </w:r>
      <w:r w:rsidR="00EA5866" w:rsidRPr="00EA5866">
        <w:t>userRequestsExit;</w:t>
      </w:r>
      <w:r w:rsidR="00EA5866" w:rsidRPr="00EA5866">
        <w:rPr>
          <w:rFonts w:eastAsia="Batang"/>
          <w:lang w:eastAsia="zh-TW"/>
        </w:rPr>
        <w:t xml:space="preserve"> </w:t>
      </w:r>
    </w:p>
    <w:p w:rsidR="00B16109" w:rsidRDefault="00B16109" w:rsidP="00EC5D7E">
      <w:pPr>
        <w:pStyle w:val="code20"/>
      </w:pPr>
      <w:r>
        <w:rPr>
          <w:rFonts w:eastAsia="Batang"/>
          <w:lang w:eastAsia="zh-TW"/>
        </w:rPr>
        <w:t>}</w:t>
      </w:r>
    </w:p>
    <w:bookmarkEnd w:id="67"/>
    <w:p w:rsidR="00B16109" w:rsidRDefault="00B16109" w:rsidP="00850C67">
      <w:pPr>
        <w:pStyle w:val="StyleStepsArial11ptCharCharCharChar"/>
        <w:tabs>
          <w:tab w:val="clear" w:pos="720"/>
        </w:tabs>
        <w:ind w:left="360" w:firstLine="0"/>
      </w:pPr>
    </w:p>
    <w:p w:rsidR="00364CB2" w:rsidRPr="00364CB2" w:rsidRDefault="00B16109" w:rsidP="00082416">
      <w:pPr>
        <w:pStyle w:val="Step"/>
        <w:spacing w:line="360" w:lineRule="auto"/>
        <w:rPr>
          <w:rFonts w:eastAsia="Arial Unicode MS" w:cs="Arial"/>
          <w:szCs w:val="22"/>
        </w:rPr>
      </w:pPr>
      <w:r>
        <w:t xml:space="preserve">You should now connect these functions to the </w:t>
      </w:r>
      <w:r w:rsidR="00364CB2">
        <w:t xml:space="preserve">corresponding </w:t>
      </w:r>
      <w:r>
        <w:t>condition handlers</w:t>
      </w:r>
      <w:r w:rsidR="0000717B">
        <w:t xml:space="preserve"> so switch back to the designer</w:t>
      </w:r>
      <w:r>
        <w:t>.</w:t>
      </w:r>
    </w:p>
    <w:p w:rsidR="00D1258B" w:rsidRPr="00D1258B" w:rsidRDefault="00D1258B" w:rsidP="00082416">
      <w:pPr>
        <w:pStyle w:val="Step"/>
        <w:spacing w:line="360" w:lineRule="auto"/>
        <w:rPr>
          <w:rFonts w:eastAsia="Arial Unicode MS" w:cs="Arial"/>
          <w:szCs w:val="22"/>
        </w:rPr>
      </w:pPr>
      <w:r>
        <w:t xml:space="preserve">Click on the </w:t>
      </w:r>
      <w:r w:rsidR="000C0DC9" w:rsidRPr="00524248">
        <w:rPr>
          <w:i/>
        </w:rPr>
        <w:t>c</w:t>
      </w:r>
      <w:r w:rsidRPr="00524248">
        <w:rPr>
          <w:i/>
        </w:rPr>
        <w:t>onditionedActivityGroup1</w:t>
      </w:r>
      <w:r>
        <w:t xml:space="preserve"> activity.</w:t>
      </w:r>
    </w:p>
    <w:p w:rsidR="00B16109" w:rsidRDefault="0006675F" w:rsidP="00082416">
      <w:pPr>
        <w:pStyle w:val="Step"/>
        <w:spacing w:line="360" w:lineRule="auto"/>
        <w:rPr>
          <w:rFonts w:eastAsia="Arial Unicode MS" w:cs="Arial"/>
          <w:szCs w:val="22"/>
        </w:rPr>
      </w:pPr>
      <w:r>
        <w:t>In the properties window, t</w:t>
      </w:r>
      <w:r w:rsidR="00B16109">
        <w:rPr>
          <w:rFonts w:eastAsia="Arial Unicode MS" w:cs="Arial"/>
          <w:szCs w:val="22"/>
        </w:rPr>
        <w:t xml:space="preserve">he </w:t>
      </w:r>
      <w:r w:rsidR="00B16109" w:rsidRPr="0045213E">
        <w:rPr>
          <w:rFonts w:eastAsia="Arial Unicode MS" w:cs="Arial"/>
          <w:b/>
          <w:szCs w:val="22"/>
        </w:rPr>
        <w:t>UntilCondition</w:t>
      </w:r>
      <w:r w:rsidR="00B16109">
        <w:rPr>
          <w:rFonts w:eastAsia="Arial Unicode MS" w:cs="Arial"/>
          <w:szCs w:val="22"/>
        </w:rPr>
        <w:t xml:space="preserve"> for the </w:t>
      </w:r>
      <w:r w:rsidR="00B16109" w:rsidRPr="00524248">
        <w:rPr>
          <w:rFonts w:eastAsia="Arial Unicode MS" w:cs="Arial"/>
          <w:i/>
          <w:szCs w:val="22"/>
        </w:rPr>
        <w:t>conditionedActivityGroup1</w:t>
      </w:r>
      <w:r w:rsidR="00B16109">
        <w:rPr>
          <w:rFonts w:eastAsia="Arial Unicode MS" w:cs="Arial"/>
          <w:szCs w:val="22"/>
        </w:rPr>
        <w:t xml:space="preserve"> will read </w:t>
      </w:r>
      <w:r w:rsidR="00B16109" w:rsidRPr="0045213E">
        <w:rPr>
          <w:rFonts w:eastAsia="Arial Unicode MS" w:cs="Arial"/>
          <w:b/>
          <w:szCs w:val="22"/>
        </w:rPr>
        <w:t>(None)</w:t>
      </w:r>
      <w:r w:rsidR="00B16109">
        <w:rPr>
          <w:rFonts w:eastAsia="Arial Unicode MS" w:cs="Arial"/>
          <w:szCs w:val="22"/>
        </w:rPr>
        <w:t>.</w:t>
      </w:r>
    </w:p>
    <w:p w:rsidR="001D1A45" w:rsidRDefault="001D1A45" w:rsidP="00850C67">
      <w:pPr>
        <w:pStyle w:val="StyleStepsArial11ptCharCharCharChar"/>
        <w:tabs>
          <w:tab w:val="clear" w:pos="720"/>
        </w:tabs>
        <w:ind w:left="360" w:firstLine="0"/>
        <w:rPr>
          <w:rFonts w:eastAsia="Arial Unicode MS" w:cs="Arial"/>
          <w:szCs w:val="22"/>
        </w:rPr>
      </w:pPr>
    </w:p>
    <w:p w:rsidR="00B16109" w:rsidRDefault="009B5132" w:rsidP="007B6BEA">
      <w:pPr>
        <w:pStyle w:val="StyleStepsArial11ptCharCharCharChar"/>
        <w:tabs>
          <w:tab w:val="clear" w:pos="720"/>
        </w:tabs>
        <w:ind w:left="360" w:firstLine="0"/>
        <w:jc w:val="center"/>
        <w:rPr>
          <w:rFonts w:eastAsia="Arial Unicode MS" w:cs="Arial"/>
          <w:szCs w:val="22"/>
        </w:rPr>
      </w:pPr>
      <w:r>
        <w:rPr>
          <w:rFonts w:eastAsia="Arial Unicode MS" w:cs="Arial"/>
          <w:noProof/>
          <w:szCs w:val="22"/>
        </w:rPr>
        <w:drawing>
          <wp:inline distT="0" distB="0" distL="0" distR="0">
            <wp:extent cx="3069590" cy="169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3069590" cy="1697990"/>
                    </a:xfrm>
                    <a:prstGeom prst="rect">
                      <a:avLst/>
                    </a:prstGeom>
                    <a:noFill/>
                    <a:ln w="9525">
                      <a:noFill/>
                      <a:miter lim="800000"/>
                      <a:headEnd/>
                      <a:tailEnd/>
                    </a:ln>
                  </pic:spPr>
                </pic:pic>
              </a:graphicData>
            </a:graphic>
          </wp:inline>
        </w:drawing>
      </w:r>
    </w:p>
    <w:p w:rsidR="00B16109" w:rsidRDefault="00B16109" w:rsidP="00850C67">
      <w:pPr>
        <w:pStyle w:val="StyleStepsArial11ptCharCharCharChar"/>
        <w:tabs>
          <w:tab w:val="clear" w:pos="720"/>
        </w:tabs>
        <w:ind w:left="360" w:firstLine="0"/>
        <w:rPr>
          <w:rFonts w:eastAsia="Arial Unicode MS" w:cs="Arial"/>
          <w:szCs w:val="22"/>
        </w:rPr>
      </w:pPr>
    </w:p>
    <w:p w:rsidR="00B16109" w:rsidRDefault="00B16109" w:rsidP="00082416">
      <w:pPr>
        <w:pStyle w:val="Step"/>
        <w:spacing w:line="360" w:lineRule="auto"/>
        <w:rPr>
          <w:rFonts w:eastAsia="Arial Unicode MS"/>
        </w:rPr>
      </w:pPr>
      <w:r>
        <w:rPr>
          <w:rFonts w:eastAsia="Arial Unicode MS"/>
        </w:rPr>
        <w:t xml:space="preserve">Click on the down arrow and select </w:t>
      </w:r>
      <w:r w:rsidRPr="005F6763">
        <w:rPr>
          <w:rFonts w:eastAsia="Arial Unicode MS"/>
          <w:b/>
        </w:rPr>
        <w:t>System.Workflow.Activities.CodeCondition</w:t>
      </w:r>
      <w:r>
        <w:rPr>
          <w:rFonts w:eastAsia="Arial Unicode MS"/>
        </w:rPr>
        <w:t xml:space="preserve">. Now you can expand this property section by clicking on the plus sign to the left of </w:t>
      </w:r>
      <w:r w:rsidRPr="005F6763">
        <w:rPr>
          <w:rFonts w:eastAsia="Arial Unicode MS"/>
          <w:b/>
        </w:rPr>
        <w:t>UntilCondit</w:t>
      </w:r>
      <w:r w:rsidR="007B7FFD">
        <w:rPr>
          <w:rFonts w:eastAsia="Arial Unicode MS"/>
          <w:b/>
        </w:rPr>
        <w:t>i</w:t>
      </w:r>
      <w:r w:rsidRPr="005F6763">
        <w:rPr>
          <w:rFonts w:eastAsia="Arial Unicode MS"/>
          <w:b/>
        </w:rPr>
        <w:t>on</w:t>
      </w:r>
      <w:r>
        <w:rPr>
          <w:rFonts w:eastAsia="Arial Unicode MS"/>
        </w:rPr>
        <w:t xml:space="preserve">. When it expands you will see the </w:t>
      </w:r>
      <w:r w:rsidRPr="00342D53">
        <w:rPr>
          <w:rFonts w:eastAsia="Arial Unicode MS"/>
          <w:b/>
        </w:rPr>
        <w:t>Condition</w:t>
      </w:r>
      <w:r>
        <w:rPr>
          <w:rFonts w:eastAsia="Arial Unicode MS"/>
        </w:rPr>
        <w:t xml:space="preserve"> property just below </w:t>
      </w:r>
      <w:r w:rsidRPr="005F6763">
        <w:rPr>
          <w:rFonts w:eastAsia="Arial Unicode MS"/>
          <w:b/>
        </w:rPr>
        <w:t>UntilCond</w:t>
      </w:r>
      <w:r w:rsidR="007B7FFD">
        <w:rPr>
          <w:rFonts w:eastAsia="Arial Unicode MS"/>
          <w:b/>
        </w:rPr>
        <w:t>i</w:t>
      </w:r>
      <w:r w:rsidRPr="005F6763">
        <w:rPr>
          <w:rFonts w:eastAsia="Arial Unicode MS"/>
          <w:b/>
        </w:rPr>
        <w:t>tion</w:t>
      </w:r>
      <w:r>
        <w:rPr>
          <w:rFonts w:eastAsia="Arial Unicode MS"/>
        </w:rPr>
        <w:t xml:space="preserve">. </w:t>
      </w:r>
    </w:p>
    <w:p w:rsidR="001D1A45" w:rsidRDefault="001D1A45" w:rsidP="00850C67">
      <w:pPr>
        <w:pStyle w:val="StyleStepsArial11ptCharCharCharChar"/>
        <w:tabs>
          <w:tab w:val="clear" w:pos="720"/>
        </w:tabs>
        <w:ind w:left="360" w:firstLine="0"/>
        <w:rPr>
          <w:rFonts w:eastAsia="Arial Unicode MS" w:cs="Arial"/>
          <w:szCs w:val="22"/>
        </w:rPr>
      </w:pPr>
    </w:p>
    <w:p w:rsidR="00B16109" w:rsidRDefault="009B5132" w:rsidP="007B6BEA">
      <w:pPr>
        <w:pStyle w:val="StyleStepsArial11ptCharCharCharChar"/>
        <w:tabs>
          <w:tab w:val="clear" w:pos="720"/>
        </w:tabs>
        <w:ind w:left="360" w:firstLine="0"/>
        <w:jc w:val="center"/>
        <w:rPr>
          <w:rFonts w:eastAsia="Arial Unicode MS" w:cs="Arial"/>
          <w:szCs w:val="22"/>
        </w:rPr>
      </w:pPr>
      <w:r>
        <w:rPr>
          <w:rFonts w:eastAsia="Arial Unicode MS" w:cs="Arial"/>
          <w:noProof/>
          <w:szCs w:val="22"/>
        </w:rPr>
        <w:lastRenderedPageBreak/>
        <w:drawing>
          <wp:inline distT="0" distB="0" distL="0" distR="0">
            <wp:extent cx="3396615" cy="1828800"/>
            <wp:effectExtent l="19050" t="0" r="0" b="0"/>
            <wp:docPr id="10" name="Picture 10" descr="Screen 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00000"/>
                    <pic:cNvPicPr>
                      <a:picLocks noChangeAspect="1" noChangeArrowheads="1"/>
                    </pic:cNvPicPr>
                  </pic:nvPicPr>
                  <pic:blipFill>
                    <a:blip r:embed="rId25"/>
                    <a:srcRect/>
                    <a:stretch>
                      <a:fillRect/>
                    </a:stretch>
                  </pic:blipFill>
                  <pic:spPr bwMode="auto">
                    <a:xfrm>
                      <a:off x="0" y="0"/>
                      <a:ext cx="3396615" cy="1828800"/>
                    </a:xfrm>
                    <a:prstGeom prst="rect">
                      <a:avLst/>
                    </a:prstGeom>
                    <a:noFill/>
                    <a:ln w="9525">
                      <a:noFill/>
                      <a:miter lim="800000"/>
                      <a:headEnd/>
                      <a:tailEnd/>
                    </a:ln>
                  </pic:spPr>
                </pic:pic>
              </a:graphicData>
            </a:graphic>
          </wp:inline>
        </w:drawing>
      </w:r>
    </w:p>
    <w:p w:rsidR="00B16109" w:rsidRDefault="00B16109" w:rsidP="00850C67">
      <w:pPr>
        <w:pStyle w:val="StyleStepsArial11ptCharCharCharChar"/>
        <w:tabs>
          <w:tab w:val="clear" w:pos="720"/>
        </w:tabs>
        <w:ind w:left="360" w:firstLine="0"/>
        <w:rPr>
          <w:rFonts w:eastAsia="Arial Unicode MS" w:cs="Arial"/>
          <w:szCs w:val="22"/>
        </w:rPr>
      </w:pPr>
    </w:p>
    <w:p w:rsidR="00B16109" w:rsidRDefault="00B16109" w:rsidP="00082416">
      <w:pPr>
        <w:pStyle w:val="Step"/>
        <w:spacing w:line="360" w:lineRule="auto"/>
      </w:pPr>
      <w:r>
        <w:rPr>
          <w:rFonts w:eastAsia="Arial Unicode MS"/>
        </w:rPr>
        <w:t xml:space="preserve">Click on the drop down and you should see a list of functions to choose from. Select </w:t>
      </w:r>
      <w:r w:rsidRPr="00342D53">
        <w:rPr>
          <w:rFonts w:eastAsia="Arial Unicode MS"/>
          <w:i/>
        </w:rPr>
        <w:t>timeToExit</w:t>
      </w:r>
      <w:r>
        <w:rPr>
          <w:rFonts w:eastAsia="Arial Unicode MS"/>
        </w:rPr>
        <w:t xml:space="preserve">. </w:t>
      </w:r>
      <w:r w:rsidR="00811D96">
        <w:rPr>
          <w:rFonts w:eastAsia="Arial Unicode MS"/>
        </w:rPr>
        <w:t>Y</w:t>
      </w:r>
      <w:r>
        <w:rPr>
          <w:rFonts w:eastAsia="Arial Unicode MS"/>
        </w:rPr>
        <w:t>ou should see this</w:t>
      </w:r>
      <w:r w:rsidR="00320779">
        <w:rPr>
          <w:rFonts w:eastAsia="Arial Unicode MS"/>
        </w:rPr>
        <w:t xml:space="preserve"> when you click the drop down:</w:t>
      </w:r>
    </w:p>
    <w:p w:rsidR="00B16109" w:rsidRDefault="009B5132" w:rsidP="007B6BEA">
      <w:pPr>
        <w:pStyle w:val="StyleStepsArial11ptCharCharCharChar"/>
        <w:tabs>
          <w:tab w:val="clear" w:pos="720"/>
        </w:tabs>
        <w:ind w:left="360" w:firstLine="0"/>
        <w:jc w:val="center"/>
      </w:pPr>
      <w:r>
        <w:rPr>
          <w:noProof/>
        </w:rPr>
        <w:drawing>
          <wp:inline distT="0" distB="0" distL="0" distR="0">
            <wp:extent cx="3396615" cy="2482215"/>
            <wp:effectExtent l="19050" t="0" r="0" b="0"/>
            <wp:docPr id="11" name="Picture 11" descr="Screen 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00001"/>
                    <pic:cNvPicPr>
                      <a:picLocks noChangeAspect="1" noChangeArrowheads="1"/>
                    </pic:cNvPicPr>
                  </pic:nvPicPr>
                  <pic:blipFill>
                    <a:blip r:embed="rId26"/>
                    <a:srcRect/>
                    <a:stretch>
                      <a:fillRect/>
                    </a:stretch>
                  </pic:blipFill>
                  <pic:spPr bwMode="auto">
                    <a:xfrm>
                      <a:off x="0" y="0"/>
                      <a:ext cx="3396615" cy="2482215"/>
                    </a:xfrm>
                    <a:prstGeom prst="rect">
                      <a:avLst/>
                    </a:prstGeom>
                    <a:noFill/>
                    <a:ln w="9525">
                      <a:noFill/>
                      <a:miter lim="800000"/>
                      <a:headEnd/>
                      <a:tailEnd/>
                    </a:ln>
                  </pic:spPr>
                </pic:pic>
              </a:graphicData>
            </a:graphic>
          </wp:inline>
        </w:drawing>
      </w:r>
    </w:p>
    <w:p w:rsidR="00B16109" w:rsidRPr="00B16109" w:rsidRDefault="00B16109" w:rsidP="00082416">
      <w:pPr>
        <w:pStyle w:val="Bodynoindent"/>
        <w:spacing w:line="360" w:lineRule="auto"/>
        <w:ind w:left="360"/>
        <w:rPr>
          <w:rFonts w:eastAsia="Arial Unicode MS"/>
        </w:rPr>
      </w:pPr>
    </w:p>
    <w:p w:rsidR="00B16109" w:rsidRDefault="00835E1C" w:rsidP="00082416">
      <w:pPr>
        <w:pStyle w:val="Step"/>
        <w:spacing w:line="360" w:lineRule="auto"/>
        <w:rPr>
          <w:rFonts w:eastAsia="Arial Unicode MS"/>
        </w:rPr>
      </w:pPr>
      <w:r>
        <w:t>Now w</w:t>
      </w:r>
      <w:r w:rsidR="00B16109">
        <w:t xml:space="preserve">hen this workflow runs the </w:t>
      </w:r>
      <w:r w:rsidR="00B16109" w:rsidRPr="00C7228E">
        <w:rPr>
          <w:b/>
        </w:rPr>
        <w:t>UntilCondition</w:t>
      </w:r>
      <w:r w:rsidR="00B16109">
        <w:t xml:space="preserve"> of the </w:t>
      </w:r>
      <w:r w:rsidR="00B16109" w:rsidRPr="00342D53">
        <w:rPr>
          <w:i/>
        </w:rPr>
        <w:t>conditionedActivityGroup1</w:t>
      </w:r>
      <w:r w:rsidR="00B16109">
        <w:t xml:space="preserve"> is </w:t>
      </w:r>
      <w:r w:rsidR="0000717B">
        <w:t>evaluated</w:t>
      </w:r>
      <w:r w:rsidR="00B16109">
        <w:t xml:space="preserve">. The </w:t>
      </w:r>
      <w:r w:rsidR="00B16109" w:rsidRPr="00342D53">
        <w:rPr>
          <w:rFonts w:eastAsia="Arial Unicode MS"/>
          <w:i/>
        </w:rPr>
        <w:t>conditionedActivityGroup1</w:t>
      </w:r>
      <w:r w:rsidR="00B16109">
        <w:rPr>
          <w:rFonts w:eastAsia="Arial Unicode MS"/>
        </w:rPr>
        <w:t xml:space="preserve"> will continue to execute as long as the </w:t>
      </w:r>
      <w:r w:rsidR="00B16109" w:rsidRPr="00C7228E">
        <w:rPr>
          <w:rFonts w:eastAsia="Arial Unicode MS"/>
          <w:b/>
        </w:rPr>
        <w:t>UntilCondition</w:t>
      </w:r>
      <w:r w:rsidR="00B16109">
        <w:rPr>
          <w:rFonts w:eastAsia="Arial Unicode MS"/>
        </w:rPr>
        <w:t xml:space="preserve"> evaluates to false. </w:t>
      </w:r>
    </w:p>
    <w:p w:rsidR="00875A50" w:rsidRDefault="00875A50" w:rsidP="00082416">
      <w:pPr>
        <w:pStyle w:val="Step"/>
        <w:spacing w:line="360" w:lineRule="auto"/>
      </w:pPr>
      <w:r>
        <w:t>T</w:t>
      </w:r>
      <w:r w:rsidR="00B16109">
        <w:t xml:space="preserve">he </w:t>
      </w:r>
      <w:r w:rsidR="00B16109" w:rsidRPr="0033693E">
        <w:rPr>
          <w:b/>
        </w:rPr>
        <w:t>WhenCondition</w:t>
      </w:r>
      <w:r w:rsidR="00B16109">
        <w:t xml:space="preserve"> of </w:t>
      </w:r>
      <w:r w:rsidR="00B16109" w:rsidRPr="00342D53">
        <w:rPr>
          <w:i/>
        </w:rPr>
        <w:t>code</w:t>
      </w:r>
      <w:r w:rsidR="00811D96" w:rsidRPr="00342D53">
        <w:rPr>
          <w:i/>
        </w:rPr>
        <w:t>Activity</w:t>
      </w:r>
      <w:r w:rsidR="00B16109" w:rsidRPr="00342D53">
        <w:rPr>
          <w:i/>
        </w:rPr>
        <w:t>1</w:t>
      </w:r>
      <w:r w:rsidR="00B16109">
        <w:t xml:space="preserve"> will be set to the </w:t>
      </w:r>
      <w:r w:rsidR="00B16109" w:rsidRPr="00342D53">
        <w:rPr>
          <w:i/>
        </w:rPr>
        <w:t>oddCondition</w:t>
      </w:r>
      <w:r w:rsidR="00B16109">
        <w:t xml:space="preserve"> handler and the </w:t>
      </w:r>
      <w:r w:rsidR="00B16109" w:rsidRPr="0033693E">
        <w:rPr>
          <w:b/>
        </w:rPr>
        <w:t>WhenCondition</w:t>
      </w:r>
      <w:r w:rsidR="00B16109">
        <w:t xml:space="preserve"> of </w:t>
      </w:r>
      <w:r w:rsidR="00B16109" w:rsidRPr="00342D53">
        <w:rPr>
          <w:i/>
        </w:rPr>
        <w:t>code</w:t>
      </w:r>
      <w:r w:rsidR="00811D96" w:rsidRPr="00342D53">
        <w:rPr>
          <w:i/>
        </w:rPr>
        <w:t>Activity</w:t>
      </w:r>
      <w:r w:rsidR="00B16109" w:rsidRPr="00342D53">
        <w:rPr>
          <w:i/>
        </w:rPr>
        <w:t>2</w:t>
      </w:r>
      <w:r w:rsidR="00B16109">
        <w:t xml:space="preserve"> will be set to the </w:t>
      </w:r>
      <w:r w:rsidR="00B16109" w:rsidRPr="00342D53">
        <w:rPr>
          <w:i/>
        </w:rPr>
        <w:t>evenCondition</w:t>
      </w:r>
      <w:r w:rsidR="00B16109">
        <w:t xml:space="preserve"> handler</w:t>
      </w:r>
      <w:r w:rsidR="0000717B">
        <w:t xml:space="preserve">- we’ll do this in a similar fashion to the way in which we set the </w:t>
      </w:r>
      <w:r w:rsidR="0000717B" w:rsidRPr="00342D53">
        <w:rPr>
          <w:b/>
        </w:rPr>
        <w:t>CodeCondition</w:t>
      </w:r>
      <w:r w:rsidR="0000717B">
        <w:t xml:space="preserve"> above</w:t>
      </w:r>
      <w:r w:rsidR="00B16109">
        <w:t xml:space="preserve">.  As the name suggests, </w:t>
      </w:r>
      <w:r w:rsidR="00B16109" w:rsidRPr="00342D53">
        <w:rPr>
          <w:i/>
        </w:rPr>
        <w:t>code</w:t>
      </w:r>
      <w:r w:rsidR="00811D96" w:rsidRPr="00342D53">
        <w:rPr>
          <w:i/>
        </w:rPr>
        <w:t>Activity</w:t>
      </w:r>
      <w:r w:rsidR="00B16109" w:rsidRPr="00342D53">
        <w:rPr>
          <w:i/>
        </w:rPr>
        <w:t>1</w:t>
      </w:r>
      <w:r w:rsidR="00B16109">
        <w:t xml:space="preserve"> will execute when an odd number is passed in, and </w:t>
      </w:r>
      <w:r w:rsidR="00B16109" w:rsidRPr="00342D53">
        <w:rPr>
          <w:i/>
        </w:rPr>
        <w:t>code</w:t>
      </w:r>
      <w:r w:rsidR="00811D96" w:rsidRPr="00342D53">
        <w:rPr>
          <w:i/>
        </w:rPr>
        <w:t>Activity</w:t>
      </w:r>
      <w:r w:rsidR="00B16109" w:rsidRPr="00342D53">
        <w:rPr>
          <w:i/>
        </w:rPr>
        <w:t>2</w:t>
      </w:r>
      <w:r w:rsidR="00B16109">
        <w:t xml:space="preserve"> will execute when an even number is passed in.</w:t>
      </w:r>
    </w:p>
    <w:p w:rsidR="00B16109" w:rsidRDefault="00B16109" w:rsidP="00082416">
      <w:pPr>
        <w:pStyle w:val="Step"/>
        <w:spacing w:line="360" w:lineRule="auto"/>
      </w:pPr>
      <w:r>
        <w:t xml:space="preserve">Connect the </w:t>
      </w:r>
      <w:r w:rsidRPr="0033693E">
        <w:rPr>
          <w:b/>
        </w:rPr>
        <w:t>WhenCondition</w:t>
      </w:r>
      <w:r>
        <w:t xml:space="preserve"> for </w:t>
      </w:r>
      <w:r w:rsidRPr="00342D53">
        <w:rPr>
          <w:i/>
        </w:rPr>
        <w:t>code</w:t>
      </w:r>
      <w:r w:rsidR="00811D96" w:rsidRPr="00342D53">
        <w:rPr>
          <w:i/>
        </w:rPr>
        <w:t>Activity</w:t>
      </w:r>
      <w:r w:rsidRPr="00342D53">
        <w:rPr>
          <w:i/>
        </w:rPr>
        <w:t>1</w:t>
      </w:r>
      <w:r>
        <w:t xml:space="preserve">. </w:t>
      </w:r>
      <w:r w:rsidR="0006675F">
        <w:t xml:space="preserve">The properties window for </w:t>
      </w:r>
      <w:r w:rsidR="0006675F" w:rsidRPr="00342D53">
        <w:rPr>
          <w:i/>
        </w:rPr>
        <w:t>code</w:t>
      </w:r>
      <w:r w:rsidR="00811D96" w:rsidRPr="00342D53">
        <w:rPr>
          <w:i/>
        </w:rPr>
        <w:t>Activity</w:t>
      </w:r>
      <w:r w:rsidR="0006675F" w:rsidRPr="00342D53">
        <w:rPr>
          <w:i/>
        </w:rPr>
        <w:t>1</w:t>
      </w:r>
      <w:r w:rsidR="0006675F">
        <w:t xml:space="preserve"> will look </w:t>
      </w:r>
      <w:r>
        <w:t>like this:</w:t>
      </w:r>
    </w:p>
    <w:p w:rsidR="001D1A45" w:rsidRDefault="001D1A45" w:rsidP="00850C67">
      <w:pPr>
        <w:pStyle w:val="StyleStepsArial11ptCharCharCharChar"/>
        <w:tabs>
          <w:tab w:val="clear" w:pos="720"/>
        </w:tabs>
        <w:ind w:left="360" w:firstLine="0"/>
        <w:rPr>
          <w:rFonts w:eastAsia="Arial Unicode MS"/>
        </w:rPr>
      </w:pPr>
    </w:p>
    <w:p w:rsidR="00B16109" w:rsidRDefault="009B5132" w:rsidP="007B6BEA">
      <w:pPr>
        <w:pStyle w:val="StyleStepsArial11ptCharCharCharChar"/>
        <w:tabs>
          <w:tab w:val="clear" w:pos="720"/>
        </w:tabs>
        <w:ind w:left="360" w:firstLine="0"/>
        <w:jc w:val="center"/>
        <w:rPr>
          <w:rFonts w:eastAsia="Arial Unicode MS"/>
        </w:rPr>
      </w:pPr>
      <w:r>
        <w:rPr>
          <w:rFonts w:eastAsia="Arial Unicode MS"/>
          <w:noProof/>
        </w:rPr>
        <w:lastRenderedPageBreak/>
        <w:drawing>
          <wp:inline distT="0" distB="0" distL="0" distR="0">
            <wp:extent cx="3396615" cy="2220595"/>
            <wp:effectExtent l="19050" t="0" r="0" b="0"/>
            <wp:docPr id="12" name="Picture 12" descr="Screen 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00002"/>
                    <pic:cNvPicPr>
                      <a:picLocks noChangeAspect="1" noChangeArrowheads="1"/>
                    </pic:cNvPicPr>
                  </pic:nvPicPr>
                  <pic:blipFill>
                    <a:blip r:embed="rId27"/>
                    <a:srcRect/>
                    <a:stretch>
                      <a:fillRect/>
                    </a:stretch>
                  </pic:blipFill>
                  <pic:spPr bwMode="auto">
                    <a:xfrm>
                      <a:off x="0" y="0"/>
                      <a:ext cx="3396615" cy="2220595"/>
                    </a:xfrm>
                    <a:prstGeom prst="rect">
                      <a:avLst/>
                    </a:prstGeom>
                    <a:noFill/>
                    <a:ln w="9525">
                      <a:noFill/>
                      <a:miter lim="800000"/>
                      <a:headEnd/>
                      <a:tailEnd/>
                    </a:ln>
                  </pic:spPr>
                </pic:pic>
              </a:graphicData>
            </a:graphic>
          </wp:inline>
        </w:drawing>
      </w:r>
    </w:p>
    <w:p w:rsidR="00B16109" w:rsidRPr="001F3C3A" w:rsidRDefault="00B16109" w:rsidP="00082416">
      <w:pPr>
        <w:pStyle w:val="Bodynoindent"/>
        <w:spacing w:line="360" w:lineRule="auto"/>
        <w:ind w:left="360"/>
      </w:pPr>
    </w:p>
    <w:p w:rsidR="00B16109" w:rsidRDefault="003E3C11" w:rsidP="00082416">
      <w:pPr>
        <w:pStyle w:val="Step"/>
        <w:spacing w:line="360" w:lineRule="auto"/>
        <w:rPr>
          <w:rFonts w:eastAsia="Arial Unicode MS"/>
        </w:rPr>
      </w:pPr>
      <w:r>
        <w:t xml:space="preserve">Connect the </w:t>
      </w:r>
      <w:r w:rsidRPr="0033693E">
        <w:rPr>
          <w:b/>
        </w:rPr>
        <w:t>WhenCondition</w:t>
      </w:r>
      <w:r>
        <w:t xml:space="preserve"> for </w:t>
      </w:r>
      <w:r w:rsidRPr="00342D53">
        <w:rPr>
          <w:i/>
        </w:rPr>
        <w:t>code</w:t>
      </w:r>
      <w:r w:rsidR="00811D96" w:rsidRPr="00342D53">
        <w:rPr>
          <w:i/>
        </w:rPr>
        <w:t>Activity</w:t>
      </w:r>
      <w:r w:rsidRPr="00342D53">
        <w:rPr>
          <w:i/>
        </w:rPr>
        <w:t>2</w:t>
      </w:r>
      <w:r w:rsidR="00B16109" w:rsidRPr="000670A6">
        <w:rPr>
          <w:rFonts w:eastAsia="Arial Unicode MS"/>
        </w:rPr>
        <w:t>. It should look like this:</w:t>
      </w:r>
    </w:p>
    <w:p w:rsidR="00B16109" w:rsidRPr="000670A6" w:rsidRDefault="009B5132" w:rsidP="007B6BEA">
      <w:pPr>
        <w:pStyle w:val="tablenormal0"/>
        <w:ind w:left="360"/>
        <w:jc w:val="center"/>
        <w:rPr>
          <w:rFonts w:ascii="Arial" w:eastAsia="Arial Unicode MS" w:hAnsi="Arial" w:cs="Arial"/>
          <w:sz w:val="22"/>
          <w:szCs w:val="22"/>
        </w:rPr>
      </w:pPr>
      <w:r>
        <w:rPr>
          <w:rFonts w:eastAsia="Arial Unicode MS" w:cs="Arial"/>
          <w:noProof/>
          <w:sz w:val="22"/>
          <w:szCs w:val="22"/>
        </w:rPr>
        <w:drawing>
          <wp:inline distT="0" distB="0" distL="0" distR="0">
            <wp:extent cx="3396615" cy="2220595"/>
            <wp:effectExtent l="19050" t="0" r="0" b="0"/>
            <wp:docPr id="13" name="Picture 13" descr="Screen 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00005"/>
                    <pic:cNvPicPr>
                      <a:picLocks noChangeAspect="1" noChangeArrowheads="1"/>
                    </pic:cNvPicPr>
                  </pic:nvPicPr>
                  <pic:blipFill>
                    <a:blip r:embed="rId28"/>
                    <a:srcRect/>
                    <a:stretch>
                      <a:fillRect/>
                    </a:stretch>
                  </pic:blipFill>
                  <pic:spPr bwMode="auto">
                    <a:xfrm>
                      <a:off x="0" y="0"/>
                      <a:ext cx="3396615" cy="2220595"/>
                    </a:xfrm>
                    <a:prstGeom prst="rect">
                      <a:avLst/>
                    </a:prstGeom>
                    <a:noFill/>
                    <a:ln w="9525">
                      <a:noFill/>
                      <a:miter lim="800000"/>
                      <a:headEnd/>
                      <a:tailEnd/>
                    </a:ln>
                  </pic:spPr>
                </pic:pic>
              </a:graphicData>
            </a:graphic>
          </wp:inline>
        </w:drawing>
      </w:r>
    </w:p>
    <w:p w:rsidR="00B16109" w:rsidRDefault="00B16109" w:rsidP="00850C67">
      <w:pPr>
        <w:pStyle w:val="tablenormal0"/>
        <w:ind w:left="360"/>
        <w:rPr>
          <w:rFonts w:ascii="Arial" w:eastAsia="Arial Unicode MS" w:hAnsi="Arial" w:cs="Arial"/>
          <w:sz w:val="22"/>
          <w:szCs w:val="22"/>
        </w:rPr>
      </w:pPr>
    </w:p>
    <w:p w:rsidR="00842FA5" w:rsidRDefault="00842FA5" w:rsidP="007B19FF">
      <w:pPr>
        <w:pStyle w:val="Heading2"/>
        <w:ind w:left="360" w:hanging="360"/>
        <w:rPr>
          <w:rFonts w:eastAsia="Arial Unicode MS"/>
        </w:rPr>
      </w:pPr>
      <w:bookmarkStart w:id="68" w:name="_Toc123627467"/>
      <w:bookmarkStart w:id="69" w:name="_Toc124563094"/>
      <w:bookmarkStart w:id="70" w:name="_Toc218630413"/>
      <w:r>
        <w:rPr>
          <w:rFonts w:eastAsia="Arial Unicode MS"/>
        </w:rPr>
        <w:t>Task 4 – Run the workflow</w:t>
      </w:r>
      <w:bookmarkEnd w:id="68"/>
      <w:bookmarkEnd w:id="69"/>
      <w:bookmarkEnd w:id="70"/>
    </w:p>
    <w:p w:rsidR="00B16109" w:rsidRDefault="005F0C97" w:rsidP="00082416">
      <w:pPr>
        <w:pStyle w:val="Step"/>
        <w:numPr>
          <w:ilvl w:val="0"/>
          <w:numId w:val="0"/>
        </w:numPr>
        <w:spacing w:line="360" w:lineRule="auto"/>
        <w:ind w:left="360"/>
        <w:rPr>
          <w:rFonts w:eastAsia="Arial Unicode MS"/>
        </w:rPr>
      </w:pPr>
      <w:r>
        <w:rPr>
          <w:rFonts w:eastAsia="Arial Unicode MS"/>
        </w:rPr>
        <w:t>When you run the application, y</w:t>
      </w:r>
      <w:r w:rsidR="00B16109" w:rsidRPr="005F6763">
        <w:rPr>
          <w:rFonts w:eastAsia="Arial Unicode MS"/>
        </w:rPr>
        <w:t xml:space="preserve">ou can enter numbers and the </w:t>
      </w:r>
      <w:r w:rsidR="00B16109" w:rsidRPr="00342D53">
        <w:rPr>
          <w:rFonts w:eastAsia="Arial Unicode MS"/>
          <w:b/>
        </w:rPr>
        <w:t xml:space="preserve">ConditionedActivityGroup </w:t>
      </w:r>
      <w:r w:rsidR="00B16109" w:rsidRPr="005F6763">
        <w:rPr>
          <w:rFonts w:eastAsia="Arial Unicode MS"/>
        </w:rPr>
        <w:t xml:space="preserve">will run the correct code handler based on whether you entered an even or an odd number. When you want to exit type </w:t>
      </w:r>
      <w:r w:rsidR="00B16109">
        <w:rPr>
          <w:rFonts w:eastAsia="Arial Unicode MS"/>
        </w:rPr>
        <w:t xml:space="preserve">a lower case </w:t>
      </w:r>
      <w:r w:rsidR="00B16109" w:rsidRPr="005F6763">
        <w:rPr>
          <w:rFonts w:eastAsia="Arial Unicode MS"/>
        </w:rPr>
        <w:t xml:space="preserve">"x". When you type "x" the </w:t>
      </w:r>
      <w:r w:rsidR="00B16109" w:rsidRPr="00342D53">
        <w:rPr>
          <w:rFonts w:eastAsia="Arial Unicode MS"/>
          <w:i/>
          <w:u w:val="single"/>
        </w:rPr>
        <w:t>timeToExit</w:t>
      </w:r>
      <w:r w:rsidR="00B16109" w:rsidRPr="005F6763">
        <w:rPr>
          <w:rFonts w:eastAsia="Arial Unicode MS"/>
        </w:rPr>
        <w:t xml:space="preserve"> function returns </w:t>
      </w:r>
      <w:r w:rsidR="00B16109">
        <w:rPr>
          <w:rFonts w:eastAsia="Arial Unicode MS"/>
        </w:rPr>
        <w:t>true</w:t>
      </w:r>
      <w:r w:rsidR="00B16109" w:rsidRPr="005F6763">
        <w:rPr>
          <w:rFonts w:eastAsia="Arial Unicode MS"/>
        </w:rPr>
        <w:t xml:space="preserve"> and the workflow exits returning execution to the caller. In this case we return to </w:t>
      </w:r>
      <w:smartTag w:uri="urn:schemas-microsoft-com:office:smarttags" w:element="place">
        <w:r w:rsidR="00B16109" w:rsidRPr="00342D53">
          <w:rPr>
            <w:rFonts w:eastAsia="Arial Unicode MS"/>
            <w:b/>
          </w:rPr>
          <w:t>Main</w:t>
        </w:r>
      </w:smartTag>
      <w:r w:rsidR="00B16109" w:rsidRPr="005F6763">
        <w:rPr>
          <w:rFonts w:eastAsia="Arial Unicode MS"/>
        </w:rPr>
        <w:t xml:space="preserve">, the </w:t>
      </w:r>
      <w:r w:rsidR="00B16109" w:rsidRPr="00342D53">
        <w:rPr>
          <w:rFonts w:eastAsia="Arial Unicode MS"/>
          <w:b/>
        </w:rPr>
        <w:t>WorkflowCompleted</w:t>
      </w:r>
      <w:r w:rsidR="00B16109" w:rsidRPr="005F6763">
        <w:rPr>
          <w:rFonts w:eastAsia="Arial Unicode MS"/>
        </w:rPr>
        <w:t xml:space="preserve"> function is called, we signal our event and </w:t>
      </w:r>
      <w:r w:rsidR="00B16109" w:rsidRPr="00342D53">
        <w:rPr>
          <w:rFonts w:eastAsia="Arial Unicode MS"/>
          <w:b/>
        </w:rPr>
        <w:t>Main</w:t>
      </w:r>
      <w:r w:rsidR="00B16109" w:rsidRPr="005F6763">
        <w:rPr>
          <w:rFonts w:eastAsia="Arial Unicode MS"/>
        </w:rPr>
        <w:t xml:space="preserve"> exits.</w:t>
      </w:r>
      <w:r w:rsidR="00B16109">
        <w:rPr>
          <w:rFonts w:eastAsia="Arial Unicode MS"/>
        </w:rPr>
        <w:t xml:space="preserve"> For simplicity we set </w:t>
      </w:r>
      <w:r w:rsidR="00B16109" w:rsidRPr="00342D53">
        <w:rPr>
          <w:rFonts w:eastAsia="Arial Unicode MS"/>
          <w:i/>
        </w:rPr>
        <w:t>currentNumber = NumberIs.Even</w:t>
      </w:r>
      <w:r w:rsidR="00B16109">
        <w:rPr>
          <w:rFonts w:eastAsia="Arial Unicode MS"/>
        </w:rPr>
        <w:t xml:space="preserve"> so the first time through the assumption is that the number is even and we will print out the number is even although you have not typed a number yet.</w:t>
      </w:r>
    </w:p>
    <w:p w:rsidR="00B16109" w:rsidRDefault="00B16109" w:rsidP="00850C67">
      <w:pPr>
        <w:pStyle w:val="tablenormal0"/>
        <w:ind w:left="360"/>
        <w:rPr>
          <w:rFonts w:ascii="Arial" w:eastAsia="Arial Unicode MS" w:hAnsi="Arial" w:cs="Arial"/>
          <w:sz w:val="22"/>
          <w:szCs w:val="22"/>
        </w:rPr>
      </w:pPr>
    </w:p>
    <w:p w:rsidR="00B16109" w:rsidRDefault="00B16109" w:rsidP="00082416">
      <w:pPr>
        <w:pStyle w:val="Step"/>
        <w:numPr>
          <w:ilvl w:val="0"/>
          <w:numId w:val="19"/>
        </w:numPr>
        <w:spacing w:line="360" w:lineRule="auto"/>
        <w:rPr>
          <w:rFonts w:eastAsia="Arial Unicode MS"/>
        </w:rPr>
      </w:pPr>
      <w:r>
        <w:rPr>
          <w:rFonts w:eastAsia="Arial Unicode MS"/>
        </w:rPr>
        <w:lastRenderedPageBreak/>
        <w:t xml:space="preserve">We haven't added any code to </w:t>
      </w:r>
      <w:r w:rsidR="00EB6A94" w:rsidRPr="00342D53">
        <w:rPr>
          <w:rFonts w:eastAsia="Arial Unicode MS"/>
          <w:i/>
        </w:rPr>
        <w:t>Program.cs</w:t>
      </w:r>
      <w:r w:rsidR="00EB6A94">
        <w:rPr>
          <w:rFonts w:eastAsia="Arial Unicode MS"/>
        </w:rPr>
        <w:t xml:space="preserve"> </w:t>
      </w:r>
      <w:r>
        <w:rPr>
          <w:rFonts w:eastAsia="Arial Unicode MS"/>
        </w:rPr>
        <w:t>yet but we need to add the fol</w:t>
      </w:r>
      <w:r w:rsidR="00D707F0">
        <w:rPr>
          <w:rFonts w:eastAsia="Arial Unicode MS"/>
        </w:rPr>
        <w:t xml:space="preserve">lowing code highlighted in gray to the </w:t>
      </w:r>
      <w:r w:rsidR="00EB6A94">
        <w:rPr>
          <w:rFonts w:eastAsia="Arial Unicode MS"/>
        </w:rPr>
        <w:t xml:space="preserve">end of the </w:t>
      </w:r>
      <w:r w:rsidR="00EB6A94" w:rsidRPr="00342D53">
        <w:rPr>
          <w:rFonts w:eastAsia="Arial Unicode MS"/>
          <w:b/>
        </w:rPr>
        <w:t>Main</w:t>
      </w:r>
      <w:r w:rsidR="00EB6A94">
        <w:rPr>
          <w:rFonts w:eastAsia="Arial Unicode MS"/>
        </w:rPr>
        <w:t xml:space="preserve"> method</w:t>
      </w:r>
      <w:r w:rsidR="00AD1078">
        <w:rPr>
          <w:rFonts w:eastAsia="Arial Unicode MS"/>
        </w:rPr>
        <w:t xml:space="preserve">- just after the </w:t>
      </w:r>
      <w:r w:rsidR="00AD1078" w:rsidRPr="00342D53">
        <w:rPr>
          <w:rFonts w:eastAsia="Arial Unicode MS"/>
          <w:b/>
        </w:rPr>
        <w:t>WaitOne</w:t>
      </w:r>
      <w:r w:rsidR="00AD1078">
        <w:rPr>
          <w:rFonts w:eastAsia="Arial Unicode MS"/>
        </w:rPr>
        <w:t xml:space="preserve"> call on the </w:t>
      </w:r>
      <w:r w:rsidR="00AD1078" w:rsidRPr="00342D53">
        <w:rPr>
          <w:rFonts w:eastAsia="Arial Unicode MS"/>
          <w:i/>
        </w:rPr>
        <w:t>waitHandle</w:t>
      </w:r>
      <w:r w:rsidR="00D707F0">
        <w:rPr>
          <w:rFonts w:eastAsia="Arial Unicode MS"/>
        </w:rPr>
        <w:t>.</w:t>
      </w:r>
    </w:p>
    <w:p w:rsidR="00EB6A94" w:rsidRDefault="00EB6A94" w:rsidP="00082416">
      <w:pPr>
        <w:autoSpaceDE w:val="0"/>
        <w:autoSpaceDN w:val="0"/>
        <w:adjustRightInd w:val="0"/>
        <w:spacing w:line="360" w:lineRule="auto"/>
        <w:rPr>
          <w:rFonts w:ascii="Courier New" w:hAnsi="Courier New" w:cs="Courier New"/>
          <w:noProof/>
          <w:sz w:val="20"/>
          <w:szCs w:val="20"/>
          <w:lang w:val="en-GB" w:eastAsia="en-GB" w:bidi="ar-SA"/>
        </w:rPr>
      </w:pPr>
      <w:r>
        <w:rPr>
          <w:rFonts w:ascii="Courier New" w:hAnsi="Courier New" w:cs="Courier New"/>
          <w:noProof/>
          <w:sz w:val="20"/>
          <w:szCs w:val="20"/>
          <w:lang w:val="en-GB" w:eastAsia="en-GB" w:bidi="ar-SA"/>
        </w:rPr>
        <w:t xml:space="preserve">            waitHandle.WaitOne();</w:t>
      </w:r>
    </w:p>
    <w:p w:rsidR="00EB6A94" w:rsidRPr="00B16109" w:rsidRDefault="00EB6A94" w:rsidP="00EB6A94">
      <w:pPr>
        <w:pStyle w:val="code20"/>
        <w:ind w:left="0"/>
        <w:rPr>
          <w:rFonts w:eastAsia="Batang"/>
          <w:lang w:eastAsia="zh-TW"/>
        </w:rPr>
      </w:pPr>
      <w:r>
        <w:rPr>
          <w:lang w:val="en-GB" w:eastAsia="en-GB"/>
        </w:rPr>
        <w:t xml:space="preserve">            </w:t>
      </w:r>
      <w:r w:rsidRPr="00B16109">
        <w:rPr>
          <w:rFonts w:eastAsia="Batang"/>
          <w:b/>
          <w:bCs/>
          <w:color w:val="000080"/>
          <w:lang w:eastAsia="zh-TW"/>
        </w:rPr>
        <w:t>Console</w:t>
      </w:r>
      <w:r w:rsidRPr="00B16109">
        <w:rPr>
          <w:rFonts w:eastAsia="Batang"/>
          <w:lang w:eastAsia="zh-TW"/>
        </w:rPr>
        <w:t>.WriteLine("All done,</w:t>
      </w:r>
      <w:r>
        <w:rPr>
          <w:rFonts w:eastAsia="Batang"/>
          <w:lang w:eastAsia="zh-TW"/>
        </w:rPr>
        <w:t xml:space="preserve"> workflow finished. Press Enter to exit</w:t>
      </w:r>
      <w:r w:rsidRPr="00B16109">
        <w:rPr>
          <w:rFonts w:eastAsia="Batang"/>
          <w:lang w:eastAsia="zh-TW"/>
        </w:rPr>
        <w:t>.");</w:t>
      </w:r>
    </w:p>
    <w:p w:rsidR="00EB6A94" w:rsidRDefault="00EB6A94" w:rsidP="00EB6A94">
      <w:pPr>
        <w:pStyle w:val="code20"/>
        <w:ind w:left="0"/>
        <w:rPr>
          <w:rFonts w:eastAsia="Batang"/>
          <w:lang w:eastAsia="zh-TW"/>
        </w:rPr>
      </w:pPr>
      <w:r>
        <w:rPr>
          <w:lang w:val="en-GB" w:eastAsia="en-GB"/>
        </w:rPr>
        <w:t xml:space="preserve">            </w:t>
      </w:r>
      <w:r w:rsidRPr="00B16109">
        <w:rPr>
          <w:rFonts w:eastAsia="Batang"/>
          <w:b/>
          <w:bCs/>
          <w:color w:val="000080"/>
          <w:lang w:eastAsia="zh-TW"/>
        </w:rPr>
        <w:t>Console</w:t>
      </w:r>
      <w:r w:rsidRPr="00B16109">
        <w:rPr>
          <w:rFonts w:eastAsia="Batang"/>
          <w:lang w:eastAsia="zh-TW"/>
        </w:rPr>
        <w:t>.Read();</w:t>
      </w:r>
    </w:p>
    <w:p w:rsidR="00B16109" w:rsidRPr="00EB6A94" w:rsidRDefault="00EB6A94" w:rsidP="00082416">
      <w:pPr>
        <w:autoSpaceDE w:val="0"/>
        <w:autoSpaceDN w:val="0"/>
        <w:adjustRightInd w:val="0"/>
        <w:spacing w:line="360" w:lineRule="auto"/>
        <w:rPr>
          <w:rFonts w:ascii="Courier New" w:hAnsi="Courier New" w:cs="Courier New"/>
          <w:noProof/>
          <w:sz w:val="20"/>
          <w:szCs w:val="20"/>
          <w:lang w:val="en-GB" w:eastAsia="en-GB" w:bidi="ar-SA"/>
        </w:rPr>
      </w:pPr>
      <w:r>
        <w:rPr>
          <w:rFonts w:ascii="Courier New" w:hAnsi="Courier New" w:cs="Courier New"/>
          <w:noProof/>
          <w:sz w:val="20"/>
          <w:szCs w:val="20"/>
          <w:lang w:val="en-GB" w:eastAsia="en-GB" w:bidi="ar-SA"/>
        </w:rPr>
        <w:t xml:space="preserve">        }</w:t>
      </w:r>
    </w:p>
    <w:p w:rsidR="00B16109" w:rsidRDefault="00B16109" w:rsidP="00082416">
      <w:pPr>
        <w:pStyle w:val="Bodynoindent"/>
        <w:spacing w:line="360" w:lineRule="auto"/>
        <w:ind w:left="360"/>
        <w:rPr>
          <w:rFonts w:eastAsia="Arial Unicode MS"/>
        </w:rPr>
      </w:pPr>
    </w:p>
    <w:p w:rsidR="00B16109" w:rsidRDefault="00B16109" w:rsidP="00082416">
      <w:pPr>
        <w:pStyle w:val="Step"/>
        <w:spacing w:line="360" w:lineRule="auto"/>
        <w:rPr>
          <w:rFonts w:eastAsia="Arial Unicode MS"/>
        </w:rPr>
      </w:pPr>
      <w:r>
        <w:rPr>
          <w:rFonts w:eastAsia="Arial Unicode MS"/>
        </w:rPr>
        <w:t>Now you should be able to compile and run the application</w:t>
      </w:r>
      <w:r w:rsidR="001C3C7B">
        <w:rPr>
          <w:rFonts w:eastAsia="Arial Unicode MS"/>
        </w:rPr>
        <w:t xml:space="preserve"> by pressing F5 or Ctrl-F5</w:t>
      </w:r>
      <w:r>
        <w:rPr>
          <w:rFonts w:eastAsia="Arial Unicode MS"/>
        </w:rPr>
        <w:t>.</w:t>
      </w:r>
      <w:r w:rsidR="00AD1078">
        <w:rPr>
          <w:rFonts w:eastAsia="Arial Unicode MS"/>
        </w:rPr>
        <w:t xml:space="preserve"> Try entering some numbers</w:t>
      </w:r>
      <w:r w:rsidR="00053D83">
        <w:rPr>
          <w:rFonts w:eastAsia="Arial Unicode MS"/>
        </w:rPr>
        <w:t xml:space="preserve"> and then type ‘x’ to finish the workflow</w:t>
      </w:r>
      <w:r w:rsidR="00AD1078">
        <w:rPr>
          <w:rFonts w:eastAsia="Arial Unicode MS"/>
        </w:rPr>
        <w:t>.</w:t>
      </w:r>
      <w:r>
        <w:rPr>
          <w:rFonts w:eastAsia="Arial Unicode MS"/>
        </w:rPr>
        <w:t xml:space="preserve"> </w:t>
      </w:r>
      <w:r w:rsidR="00AD1078">
        <w:rPr>
          <w:rFonts w:eastAsia="Arial Unicode MS"/>
        </w:rPr>
        <w:t>Y</w:t>
      </w:r>
      <w:r>
        <w:rPr>
          <w:rFonts w:eastAsia="Arial Unicode MS"/>
        </w:rPr>
        <w:t>ou should see something like this:</w:t>
      </w:r>
    </w:p>
    <w:p w:rsidR="001D1A45" w:rsidRDefault="001D1A45" w:rsidP="00850C67">
      <w:pPr>
        <w:pStyle w:val="tablenormal0"/>
        <w:ind w:left="360"/>
        <w:rPr>
          <w:rFonts w:eastAsia="Arial Unicode MS" w:cs="Arial"/>
          <w:sz w:val="22"/>
          <w:szCs w:val="22"/>
        </w:rPr>
      </w:pPr>
    </w:p>
    <w:p w:rsidR="00B16109" w:rsidRDefault="009B5132" w:rsidP="007B6BEA">
      <w:pPr>
        <w:pStyle w:val="tablenormal0"/>
        <w:ind w:left="360"/>
        <w:jc w:val="center"/>
        <w:rPr>
          <w:rFonts w:ascii="Arial" w:eastAsia="Arial Unicode MS" w:hAnsi="Arial" w:cs="Arial"/>
          <w:sz w:val="22"/>
          <w:szCs w:val="22"/>
        </w:rPr>
      </w:pPr>
      <w:r>
        <w:rPr>
          <w:rFonts w:eastAsia="Arial Unicode MS" w:cs="Arial"/>
          <w:noProof/>
          <w:sz w:val="22"/>
          <w:szCs w:val="22"/>
        </w:rPr>
        <w:drawing>
          <wp:inline distT="0" distB="0" distL="0" distR="0">
            <wp:extent cx="5812790" cy="156781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5812790" cy="1567815"/>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rPr>
          <w:rFonts w:eastAsia="Arial Unicode MS"/>
        </w:rPr>
      </w:pPr>
    </w:p>
    <w:p w:rsidR="00B16109" w:rsidRPr="00662C22" w:rsidRDefault="00B16109" w:rsidP="002A16AE">
      <w:pPr>
        <w:pStyle w:val="Heading1"/>
        <w:rPr>
          <w:rFonts w:eastAsia="Arial Unicode MS"/>
        </w:rPr>
      </w:pPr>
      <w:bookmarkStart w:id="71" w:name="_Toc107127177"/>
      <w:r>
        <w:rPr>
          <w:rFonts w:eastAsia="Arial Unicode MS"/>
        </w:rPr>
        <w:br w:type="page"/>
      </w:r>
      <w:bookmarkStart w:id="72" w:name="_Toc123627468"/>
      <w:bookmarkStart w:id="73" w:name="_Toc124563095"/>
      <w:bookmarkStart w:id="74" w:name="_Toc218630414"/>
      <w:r>
        <w:rPr>
          <w:rFonts w:eastAsia="Arial Unicode MS"/>
        </w:rPr>
        <w:lastRenderedPageBreak/>
        <w:t>Exercise 2</w:t>
      </w:r>
      <w:r w:rsidRPr="00662C22">
        <w:rPr>
          <w:rFonts w:eastAsia="Arial Unicode MS"/>
        </w:rPr>
        <w:t xml:space="preserve"> – </w:t>
      </w:r>
      <w:r>
        <w:rPr>
          <w:rFonts w:eastAsia="Arial Unicode MS"/>
        </w:rPr>
        <w:t>Using the Replicator Activity</w:t>
      </w:r>
      <w:bookmarkEnd w:id="71"/>
      <w:bookmarkEnd w:id="72"/>
      <w:bookmarkEnd w:id="73"/>
      <w:bookmarkEnd w:id="74"/>
    </w:p>
    <w:p w:rsidR="00B16109" w:rsidRDefault="00133BA6" w:rsidP="00082416">
      <w:pPr>
        <w:pStyle w:val="Bodynoindent"/>
        <w:spacing w:line="360" w:lineRule="auto"/>
        <w:ind w:left="360"/>
      </w:pPr>
      <w:r>
        <w:t xml:space="preserve">The </w:t>
      </w:r>
      <w:r w:rsidRPr="00325922">
        <w:rPr>
          <w:b/>
        </w:rPr>
        <w:t>Re</w:t>
      </w:r>
      <w:r w:rsidR="00B16109" w:rsidRPr="00325922">
        <w:rPr>
          <w:b/>
        </w:rPr>
        <w:t>plicator</w:t>
      </w:r>
      <w:r w:rsidR="00B16109">
        <w:t xml:space="preserve"> activity can be used to launch multiple copies of other activities. In this example, for simplicity, we will launch copies of a </w:t>
      </w:r>
      <w:r w:rsidR="009C5872" w:rsidRPr="00325922">
        <w:rPr>
          <w:b/>
        </w:rPr>
        <w:t>Code</w:t>
      </w:r>
      <w:r w:rsidR="009C5872">
        <w:t xml:space="preserve"> activit</w:t>
      </w:r>
      <w:r w:rsidR="00B16109">
        <w:t>y.</w:t>
      </w:r>
    </w:p>
    <w:p w:rsidR="00652435" w:rsidRDefault="00652435" w:rsidP="007B19FF">
      <w:pPr>
        <w:pStyle w:val="Heading2"/>
        <w:ind w:left="360" w:hanging="360"/>
        <w:rPr>
          <w:rFonts w:eastAsia="Arial Unicode MS"/>
        </w:rPr>
      </w:pPr>
      <w:bookmarkStart w:id="75" w:name="_Toc123627469"/>
      <w:bookmarkStart w:id="76" w:name="_Toc124563096"/>
      <w:bookmarkStart w:id="77" w:name="_Toc218630415"/>
      <w:r>
        <w:rPr>
          <w:rFonts w:eastAsia="Arial Unicode MS"/>
        </w:rPr>
        <w:t>Task 1 – Create a new Sequential Workflow Console Application</w:t>
      </w:r>
      <w:bookmarkEnd w:id="75"/>
      <w:bookmarkEnd w:id="76"/>
      <w:bookmarkEnd w:id="77"/>
    </w:p>
    <w:p w:rsidR="00B16109" w:rsidRDefault="00B16109" w:rsidP="00082416">
      <w:pPr>
        <w:pStyle w:val="Step"/>
        <w:numPr>
          <w:ilvl w:val="0"/>
          <w:numId w:val="4"/>
        </w:numPr>
        <w:spacing w:line="360" w:lineRule="auto"/>
      </w:pPr>
      <w:r>
        <w:t xml:space="preserve">Open Visual Studio 2005 by going to the </w:t>
      </w:r>
      <w:r w:rsidRPr="00B16109">
        <w:rPr>
          <w:b/>
          <w:bCs/>
        </w:rPr>
        <w:t xml:space="preserve">Start Menu | Programs | Microsoft Visual Studio </w:t>
      </w:r>
      <w:r w:rsidRPr="00B16109">
        <w:rPr>
          <w:b/>
        </w:rPr>
        <w:t xml:space="preserve"> | Microsoft Visual Studio 2005</w:t>
      </w:r>
    </w:p>
    <w:p w:rsidR="00B16109" w:rsidRPr="00EE561A" w:rsidRDefault="00B16109" w:rsidP="00082416">
      <w:pPr>
        <w:pStyle w:val="Step"/>
        <w:spacing w:line="360" w:lineRule="auto"/>
      </w:pPr>
      <w:r>
        <w:t xml:space="preserve">In </w:t>
      </w:r>
      <w:r w:rsidRPr="00325922">
        <w:rPr>
          <w:b/>
        </w:rPr>
        <w:t>Visual Studio 2005</w:t>
      </w:r>
      <w:r>
        <w:t>, select</w:t>
      </w:r>
      <w:r w:rsidRPr="00167C36">
        <w:t xml:space="preserve"> the </w:t>
      </w:r>
      <w:r w:rsidRPr="00167C36">
        <w:rPr>
          <w:b/>
        </w:rPr>
        <w:t>File</w:t>
      </w:r>
      <w:r w:rsidRPr="00167C36">
        <w:t xml:space="preserve"> </w:t>
      </w:r>
      <w:r>
        <w:t>|</w:t>
      </w:r>
      <w:r w:rsidRPr="00167C36">
        <w:t xml:space="preserve"> </w:t>
      </w:r>
      <w:r w:rsidRPr="00167C36">
        <w:rPr>
          <w:b/>
        </w:rPr>
        <w:t>New</w:t>
      </w:r>
      <w:r>
        <w:t xml:space="preserve"> |</w:t>
      </w:r>
      <w:r w:rsidRPr="00167C36">
        <w:t xml:space="preserve"> </w:t>
      </w:r>
      <w:r w:rsidRPr="00167C36">
        <w:rPr>
          <w:b/>
        </w:rPr>
        <w:t>Project</w:t>
      </w:r>
      <w:r w:rsidRPr="00CE44A6">
        <w:t xml:space="preserve"> menu command.</w:t>
      </w:r>
      <w:r>
        <w:t xml:space="preserve"> </w:t>
      </w:r>
    </w:p>
    <w:p w:rsidR="00B16109" w:rsidRDefault="00B16109" w:rsidP="00082416">
      <w:pPr>
        <w:pStyle w:val="Step"/>
        <w:spacing w:line="360" w:lineRule="auto"/>
      </w:pPr>
      <w:r w:rsidRPr="00325922">
        <w:rPr>
          <w:b/>
        </w:rPr>
        <w:t>Visual Studio</w:t>
      </w:r>
      <w:r>
        <w:t xml:space="preserve"> will display the </w:t>
      </w:r>
      <w:r w:rsidRPr="00325922">
        <w:rPr>
          <w:b/>
        </w:rPr>
        <w:t>New Project</w:t>
      </w:r>
      <w:r>
        <w:t xml:space="preserve"> dialog window.</w:t>
      </w:r>
    </w:p>
    <w:p w:rsidR="00B16109" w:rsidRDefault="00B16109" w:rsidP="00082416">
      <w:pPr>
        <w:pStyle w:val="Step"/>
        <w:spacing w:line="360" w:lineRule="auto"/>
      </w:pPr>
      <w:r>
        <w:t xml:space="preserve">In the </w:t>
      </w:r>
      <w:r w:rsidRPr="00325922">
        <w:rPr>
          <w:b/>
        </w:rPr>
        <w:t>New Project</w:t>
      </w:r>
      <w:r>
        <w:t xml:space="preserve"> dialog window, expand </w:t>
      </w:r>
      <w:r w:rsidRPr="00462499">
        <w:rPr>
          <w:b/>
        </w:rPr>
        <w:t xml:space="preserve">Visual C# | </w:t>
      </w:r>
      <w:r>
        <w:rPr>
          <w:b/>
        </w:rPr>
        <w:t>Workflow</w:t>
      </w:r>
      <w:r>
        <w:t xml:space="preserve"> in the Project Types tree on the left side.   </w:t>
      </w:r>
    </w:p>
    <w:p w:rsidR="00B16109" w:rsidRPr="00F33348" w:rsidRDefault="00B16109" w:rsidP="00082416">
      <w:pPr>
        <w:pStyle w:val="Step"/>
        <w:spacing w:line="360" w:lineRule="auto"/>
        <w:rPr>
          <w:rFonts w:eastAsia="Arial Unicode MS"/>
        </w:rPr>
      </w:pPr>
      <w:r>
        <w:t xml:space="preserve">Select the template named </w:t>
      </w:r>
      <w:r w:rsidR="00652435">
        <w:rPr>
          <w:b/>
        </w:rPr>
        <w:t>Sequential Workflow Console Application</w:t>
      </w:r>
      <w:r>
        <w:t xml:space="preserve"> and accept the default name for the project but change the location to </w:t>
      </w:r>
      <w:r w:rsidR="00965C4E">
        <w:rPr>
          <w:i/>
        </w:rPr>
        <w:t>C:\WF\WF 3.5 Labs</w:t>
      </w:r>
      <w:r w:rsidRPr="00325922">
        <w:rPr>
          <w:i/>
        </w:rPr>
        <w:t>\Lab0</w:t>
      </w:r>
      <w:r w:rsidR="00EB6A94" w:rsidRPr="00325922">
        <w:rPr>
          <w:i/>
        </w:rPr>
        <w:t>7</w:t>
      </w:r>
      <w:r w:rsidRPr="00325922">
        <w:rPr>
          <w:i/>
        </w:rPr>
        <w:t>\</w:t>
      </w:r>
      <w:r w:rsidR="00EB6A94" w:rsidRPr="00325922">
        <w:rPr>
          <w:i/>
        </w:rPr>
        <w:t>Exercise 2</w:t>
      </w:r>
      <w:r>
        <w:t xml:space="preserve"> and leave the </w:t>
      </w:r>
      <w:r w:rsidRPr="00325922">
        <w:rPr>
          <w:b/>
        </w:rPr>
        <w:t>Create directory for solution</w:t>
      </w:r>
      <w:r>
        <w:t xml:space="preserve"> box checked. This will create a subdirectory to </w:t>
      </w:r>
      <w:r w:rsidR="00965C4E">
        <w:rPr>
          <w:i/>
        </w:rPr>
        <w:t>C:\WF\WF 3.5 Labs</w:t>
      </w:r>
      <w:r w:rsidRPr="00325922">
        <w:rPr>
          <w:i/>
        </w:rPr>
        <w:t>\Lab0</w:t>
      </w:r>
      <w:r w:rsidR="00EB6A94" w:rsidRPr="00325922">
        <w:rPr>
          <w:i/>
        </w:rPr>
        <w:t>7</w:t>
      </w:r>
      <w:r w:rsidRPr="00325922">
        <w:rPr>
          <w:i/>
        </w:rPr>
        <w:t>\</w:t>
      </w:r>
      <w:r w:rsidR="00EB6A94" w:rsidRPr="00325922">
        <w:rPr>
          <w:i/>
        </w:rPr>
        <w:t>Exercise 2</w:t>
      </w:r>
      <w:r>
        <w:t xml:space="preserve"> and place the project and solution files </w:t>
      </w:r>
      <w:r w:rsidRPr="00F33348">
        <w:t>there. The directory will be named</w:t>
      </w:r>
      <w:r w:rsidRPr="00F33348">
        <w:rPr>
          <w:rFonts w:eastAsia="Arial Unicode MS"/>
        </w:rPr>
        <w:t xml:space="preserve"> </w:t>
      </w:r>
      <w:r w:rsidRPr="00325922">
        <w:rPr>
          <w:rFonts w:eastAsia="Arial Unicode MS"/>
          <w:i/>
        </w:rPr>
        <w:t>WorkflowConsoleApplication1</w:t>
      </w:r>
      <w:r w:rsidRPr="00F33348">
        <w:rPr>
          <w:rFonts w:eastAsia="Arial Unicode MS"/>
        </w:rPr>
        <w:t>.</w:t>
      </w:r>
      <w:r w:rsidR="001D1A45">
        <w:rPr>
          <w:rFonts w:eastAsia="Arial Unicode MS"/>
        </w:rPr>
        <w:br/>
      </w:r>
    </w:p>
    <w:p w:rsidR="00B16109" w:rsidRDefault="009B5132" w:rsidP="007B6BEA">
      <w:pPr>
        <w:pStyle w:val="StyleStepsArial11ptCharCharCharChar"/>
        <w:tabs>
          <w:tab w:val="clear" w:pos="720"/>
        </w:tabs>
        <w:ind w:left="360" w:firstLine="0"/>
        <w:jc w:val="center"/>
      </w:pPr>
      <w:r>
        <w:rPr>
          <w:noProof/>
        </w:rPr>
        <w:lastRenderedPageBreak/>
        <w:drawing>
          <wp:inline distT="0" distB="0" distL="0" distR="0">
            <wp:extent cx="5160010" cy="3723005"/>
            <wp:effectExtent l="1905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srcRect/>
                    <a:stretch>
                      <a:fillRect/>
                    </a:stretch>
                  </pic:blipFill>
                  <pic:spPr bwMode="auto">
                    <a:xfrm>
                      <a:off x="0" y="0"/>
                      <a:ext cx="5160010" cy="3723005"/>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pPr>
    </w:p>
    <w:p w:rsidR="00B16109" w:rsidRPr="00F66644" w:rsidRDefault="00B16109" w:rsidP="00082416">
      <w:pPr>
        <w:pStyle w:val="Step"/>
        <w:spacing w:line="360" w:lineRule="auto"/>
      </w:pPr>
      <w:r>
        <w:t xml:space="preserve">You should now have a new solution and workflow console application project. </w:t>
      </w:r>
      <w:r>
        <w:rPr>
          <w:rFonts w:eastAsia="Arial Unicode MS"/>
        </w:rPr>
        <w:t>The project generate</w:t>
      </w:r>
      <w:r w:rsidR="000A47CB">
        <w:rPr>
          <w:rFonts w:eastAsia="Arial Unicode MS"/>
        </w:rPr>
        <w:t>d</w:t>
      </w:r>
      <w:r>
        <w:rPr>
          <w:rFonts w:eastAsia="Arial Unicode MS"/>
        </w:rPr>
        <w:t xml:space="preserve"> for you will contain 2 files of interest to us. </w:t>
      </w:r>
      <w:r w:rsidRPr="00D34F90">
        <w:rPr>
          <w:rFonts w:eastAsia="Arial Unicode MS"/>
          <w:i/>
        </w:rPr>
        <w:t>Program.cs</w:t>
      </w:r>
      <w:r>
        <w:rPr>
          <w:rFonts w:eastAsia="Arial Unicode MS"/>
        </w:rPr>
        <w:t xml:space="preserve"> which contains </w:t>
      </w:r>
      <w:r w:rsidR="00D64C67">
        <w:rPr>
          <w:rFonts w:eastAsia="Arial Unicode MS"/>
        </w:rPr>
        <w:t xml:space="preserve">the </w:t>
      </w:r>
      <w:r w:rsidRPr="00D34F90">
        <w:rPr>
          <w:rFonts w:eastAsia="Arial Unicode MS"/>
          <w:b/>
        </w:rPr>
        <w:t>Main</w:t>
      </w:r>
      <w:r>
        <w:rPr>
          <w:rFonts w:eastAsia="Arial Unicode MS"/>
        </w:rPr>
        <w:t xml:space="preserve"> </w:t>
      </w:r>
      <w:r w:rsidR="008F60FB">
        <w:rPr>
          <w:rFonts w:eastAsia="Arial Unicode MS"/>
        </w:rPr>
        <w:t>method</w:t>
      </w:r>
      <w:r w:rsidR="00D64C67">
        <w:rPr>
          <w:rFonts w:eastAsia="Arial Unicode MS"/>
        </w:rPr>
        <w:t xml:space="preserve"> </w:t>
      </w:r>
      <w:r>
        <w:rPr>
          <w:rFonts w:eastAsia="Arial Unicode MS"/>
        </w:rPr>
        <w:t xml:space="preserve">and the workflow is contained in </w:t>
      </w:r>
      <w:r w:rsidRPr="00D34F90">
        <w:rPr>
          <w:rFonts w:eastAsia="Arial Unicode MS"/>
          <w:i/>
        </w:rPr>
        <w:t>Workflow1.cs</w:t>
      </w:r>
      <w:r>
        <w:rPr>
          <w:rFonts w:eastAsia="Arial Unicode MS"/>
        </w:rPr>
        <w:t xml:space="preserve">. </w:t>
      </w:r>
    </w:p>
    <w:p w:rsidR="00B16109" w:rsidRDefault="009B5132" w:rsidP="007B6BEA">
      <w:pPr>
        <w:pStyle w:val="StyleStepsArial11ptCharCharCharChar"/>
        <w:tabs>
          <w:tab w:val="clear" w:pos="720"/>
        </w:tabs>
        <w:ind w:left="360" w:firstLine="360"/>
        <w:jc w:val="center"/>
      </w:pPr>
      <w:r>
        <w:rPr>
          <w:rFonts w:eastAsia="Arial Unicode MS" w:cs="Arial"/>
          <w:noProof/>
          <w:szCs w:val="22"/>
        </w:rPr>
        <w:drawing>
          <wp:inline distT="0" distB="0" distL="0" distR="0">
            <wp:extent cx="3134995" cy="2025015"/>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3134995" cy="2025015"/>
                    </a:xfrm>
                    <a:prstGeom prst="rect">
                      <a:avLst/>
                    </a:prstGeom>
                    <a:noFill/>
                    <a:ln w="9525">
                      <a:noFill/>
                      <a:miter lim="800000"/>
                      <a:headEnd/>
                      <a:tailEnd/>
                    </a:ln>
                  </pic:spPr>
                </pic:pic>
              </a:graphicData>
            </a:graphic>
          </wp:inline>
        </w:drawing>
      </w:r>
    </w:p>
    <w:p w:rsidR="00B16109" w:rsidRDefault="00B16109" w:rsidP="00850C67">
      <w:pPr>
        <w:pStyle w:val="StyleStepsArial11ptCharCharCharChar"/>
        <w:tabs>
          <w:tab w:val="clear" w:pos="720"/>
        </w:tabs>
        <w:ind w:left="360" w:firstLine="0"/>
      </w:pPr>
    </w:p>
    <w:p w:rsidR="00842FA5" w:rsidRPr="00842FA5" w:rsidRDefault="00842FA5" w:rsidP="007B19FF">
      <w:pPr>
        <w:pStyle w:val="Heading2"/>
        <w:ind w:left="360" w:hanging="360"/>
        <w:rPr>
          <w:rFonts w:eastAsia="Arial Unicode MS"/>
        </w:rPr>
      </w:pPr>
      <w:bookmarkStart w:id="78" w:name="_Toc123627470"/>
      <w:bookmarkStart w:id="79" w:name="_Toc124563097"/>
      <w:bookmarkStart w:id="80" w:name="_Toc218630416"/>
      <w:r>
        <w:rPr>
          <w:rFonts w:eastAsia="Arial Unicode MS"/>
        </w:rPr>
        <w:lastRenderedPageBreak/>
        <w:t>Task 2 – Add the Replicator</w:t>
      </w:r>
      <w:bookmarkEnd w:id="78"/>
      <w:bookmarkEnd w:id="79"/>
      <w:bookmarkEnd w:id="80"/>
    </w:p>
    <w:p w:rsidR="00B16109" w:rsidRDefault="00B16109" w:rsidP="00082416">
      <w:pPr>
        <w:pStyle w:val="Step"/>
        <w:numPr>
          <w:ilvl w:val="0"/>
          <w:numId w:val="9"/>
        </w:numPr>
        <w:spacing w:line="360" w:lineRule="auto"/>
      </w:pPr>
      <w:r>
        <w:t xml:space="preserve">Let's start with the workflow. Add a </w:t>
      </w:r>
      <w:r w:rsidRPr="00D34F90">
        <w:rPr>
          <w:b/>
        </w:rPr>
        <w:t>Replicator</w:t>
      </w:r>
      <w:r>
        <w:t xml:space="preserve"> activity to your workflow and add a </w:t>
      </w:r>
      <w:r w:rsidR="009C5872" w:rsidRPr="00D34F90">
        <w:rPr>
          <w:b/>
        </w:rPr>
        <w:t>Code</w:t>
      </w:r>
      <w:r>
        <w:t xml:space="preserve"> activity </w:t>
      </w:r>
      <w:r w:rsidR="00D64C67">
        <w:t>in</w:t>
      </w:r>
      <w:r>
        <w:t xml:space="preserve">to the </w:t>
      </w:r>
      <w:r w:rsidRPr="00D34F90">
        <w:rPr>
          <w:b/>
        </w:rPr>
        <w:t>Replicator</w:t>
      </w:r>
      <w:r>
        <w:t xml:space="preserve"> activity. Your drawing surface should look like the following picture. The little </w:t>
      </w:r>
      <w:r w:rsidR="00132511">
        <w:t>red circle</w:t>
      </w:r>
      <w:r w:rsidR="007D051E">
        <w:t>s</w:t>
      </w:r>
      <w:r>
        <w:t xml:space="preserve"> with the exclamation marks </w:t>
      </w:r>
      <w:r w:rsidR="007D051E">
        <w:t>indicate that we have not yet fully configured the activities.</w:t>
      </w:r>
    </w:p>
    <w:p w:rsidR="00AD5B01" w:rsidRDefault="00AD5B01" w:rsidP="00082416">
      <w:pPr>
        <w:pStyle w:val="Step"/>
        <w:numPr>
          <w:ilvl w:val="0"/>
          <w:numId w:val="0"/>
        </w:numPr>
        <w:spacing w:line="360" w:lineRule="auto"/>
        <w:ind w:left="360"/>
      </w:pPr>
    </w:p>
    <w:p w:rsidR="00B16109" w:rsidRDefault="009B5132" w:rsidP="007B6BEA">
      <w:pPr>
        <w:pStyle w:val="StyleStepsArial11ptCharCharCharChar"/>
        <w:tabs>
          <w:tab w:val="clear" w:pos="720"/>
        </w:tabs>
        <w:ind w:left="360" w:firstLine="360"/>
        <w:jc w:val="center"/>
      </w:pPr>
      <w:r>
        <w:rPr>
          <w:noProof/>
        </w:rPr>
        <w:drawing>
          <wp:inline distT="0" distB="0" distL="0" distR="0">
            <wp:extent cx="1828800" cy="27432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srcRect/>
                    <a:stretch>
                      <a:fillRect/>
                    </a:stretch>
                  </pic:blipFill>
                  <pic:spPr bwMode="auto">
                    <a:xfrm>
                      <a:off x="0" y="0"/>
                      <a:ext cx="1828800" cy="2743200"/>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pPr>
    </w:p>
    <w:p w:rsidR="00956634" w:rsidRDefault="00B16109" w:rsidP="00082416">
      <w:pPr>
        <w:pStyle w:val="Step"/>
        <w:spacing w:line="360" w:lineRule="auto"/>
      </w:pPr>
      <w:r>
        <w:t xml:space="preserve">To connect the handlers and get rid of the little </w:t>
      </w:r>
      <w:r w:rsidR="00132511">
        <w:t>red circle</w:t>
      </w:r>
      <w:r>
        <w:t xml:space="preserve">s with exclamation marks let's start with the replicator's </w:t>
      </w:r>
      <w:r w:rsidRPr="000A60FF">
        <w:rPr>
          <w:b/>
        </w:rPr>
        <w:t>Initialized</w:t>
      </w:r>
      <w:r>
        <w:t xml:space="preserve"> handler. </w:t>
      </w:r>
    </w:p>
    <w:p w:rsidR="00956634" w:rsidRDefault="00956634" w:rsidP="00082416">
      <w:pPr>
        <w:pStyle w:val="Step"/>
        <w:spacing w:line="360" w:lineRule="auto"/>
      </w:pPr>
      <w:r>
        <w:t xml:space="preserve">Switch to the code view of the workflow by right clicking on </w:t>
      </w:r>
      <w:r w:rsidRPr="00D34F90">
        <w:rPr>
          <w:i/>
        </w:rPr>
        <w:t>Workflow1.cs</w:t>
      </w:r>
      <w:r>
        <w:t xml:space="preserve"> in the solution explorer and choosing </w:t>
      </w:r>
      <w:r w:rsidRPr="00D34F90">
        <w:rPr>
          <w:b/>
        </w:rPr>
        <w:t>View Code</w:t>
      </w:r>
      <w:r>
        <w:t>.</w:t>
      </w:r>
    </w:p>
    <w:p w:rsidR="00A11EDA" w:rsidRDefault="00B16109" w:rsidP="00082416">
      <w:pPr>
        <w:pStyle w:val="Step"/>
        <w:spacing w:line="360" w:lineRule="auto"/>
      </w:pPr>
      <w:r>
        <w:t xml:space="preserve">Add the following code to </w:t>
      </w:r>
      <w:r w:rsidRPr="00D34F90">
        <w:rPr>
          <w:i/>
        </w:rPr>
        <w:t>Workflow1.cs</w:t>
      </w:r>
      <w:r w:rsidR="00364D3D">
        <w:t xml:space="preserve"> within the </w:t>
      </w:r>
      <w:r w:rsidR="00364D3D" w:rsidRPr="00D34F90">
        <w:rPr>
          <w:i/>
        </w:rPr>
        <w:t>workflow1</w:t>
      </w:r>
      <w:r w:rsidR="00364D3D">
        <w:t xml:space="preserve"> class declaration.</w:t>
      </w:r>
    </w:p>
    <w:p w:rsidR="00B16109" w:rsidRDefault="001D1A45" w:rsidP="00082416">
      <w:pPr>
        <w:pStyle w:val="Step"/>
        <w:numPr>
          <w:ilvl w:val="0"/>
          <w:numId w:val="0"/>
        </w:numPr>
        <w:spacing w:line="360" w:lineRule="auto"/>
        <w:ind w:left="720"/>
      </w:pPr>
      <w:r>
        <w:br/>
      </w:r>
      <w:r w:rsidR="001B5556">
        <w:t xml:space="preserve">(snippet: </w:t>
      </w:r>
      <w:r w:rsidR="00ED3D1C">
        <w:t>“</w:t>
      </w:r>
      <w:r w:rsidR="00345406">
        <w:t>WF</w:t>
      </w:r>
      <w:r w:rsidR="005844BC" w:rsidRPr="005844BC">
        <w:t>Lab07</w:t>
      </w:r>
      <w:r w:rsidR="00345406" w:rsidRPr="00345406">
        <w:t>_</w:t>
      </w:r>
      <w:r w:rsidR="005844BC" w:rsidRPr="005844BC">
        <w:t>Ex02</w:t>
      </w:r>
      <w:r w:rsidR="00345406" w:rsidRPr="00345406">
        <w:t>_</w:t>
      </w:r>
      <w:r w:rsidR="005844BC" w:rsidRPr="005844BC">
        <w:t>Task02</w:t>
      </w:r>
      <w:r w:rsidR="00345406" w:rsidRPr="00345406">
        <w:t>_</w:t>
      </w:r>
      <w:r w:rsidR="005844BC" w:rsidRPr="005844BC">
        <w:t>InitializedHandler</w:t>
      </w:r>
      <w:r w:rsidR="00ED3D1C">
        <w:t>”</w:t>
      </w:r>
      <w:r w:rsidR="001B5556">
        <w:t>)</w:t>
      </w:r>
      <w:r w:rsidR="00B16109">
        <w:t>:</w:t>
      </w:r>
    </w:p>
    <w:p w:rsidR="00B16109" w:rsidRDefault="00B16109" w:rsidP="00AD5B01">
      <w:pPr>
        <w:pStyle w:val="code20"/>
        <w:rPr>
          <w:rFonts w:eastAsia="Batang"/>
          <w:lang w:eastAsia="zh-TW"/>
        </w:rPr>
      </w:pPr>
      <w:bookmarkStart w:id="81" w:name="Lab07_Ex02_Task02_InitializedHandler"/>
      <w:r>
        <w:rPr>
          <w:rFonts w:eastAsia="Batang"/>
          <w:color w:val="0000FF"/>
          <w:lang w:eastAsia="zh-TW"/>
        </w:rPr>
        <w:t>public</w:t>
      </w:r>
      <w:r>
        <w:rPr>
          <w:rFonts w:eastAsia="Batang"/>
          <w:lang w:eastAsia="zh-TW"/>
        </w:rPr>
        <w:t xml:space="preserve"> </w:t>
      </w:r>
      <w:r>
        <w:rPr>
          <w:rFonts w:eastAsia="Batang"/>
          <w:color w:val="0000FF"/>
          <w:lang w:eastAsia="zh-TW"/>
        </w:rPr>
        <w:t>void</w:t>
      </w:r>
      <w:r>
        <w:rPr>
          <w:rFonts w:eastAsia="Batang"/>
          <w:lang w:eastAsia="zh-TW"/>
        </w:rPr>
        <w:t xml:space="preserve"> replicator</w:t>
      </w:r>
      <w:r w:rsidR="007B3428">
        <w:rPr>
          <w:rFonts w:eastAsia="Batang"/>
          <w:lang w:eastAsia="zh-TW"/>
        </w:rPr>
        <w:t>Activity</w:t>
      </w:r>
      <w:r>
        <w:rPr>
          <w:rFonts w:eastAsia="Batang"/>
          <w:lang w:eastAsia="zh-TW"/>
        </w:rPr>
        <w:t>1_Initialized(</w:t>
      </w:r>
      <w:r>
        <w:rPr>
          <w:rFonts w:eastAsia="Batang"/>
          <w:color w:val="0000FF"/>
          <w:lang w:eastAsia="zh-TW"/>
        </w:rPr>
        <w:t>object</w:t>
      </w:r>
      <w:r>
        <w:rPr>
          <w:rFonts w:eastAsia="Batang"/>
          <w:lang w:eastAsia="zh-TW"/>
        </w:rPr>
        <w:t xml:space="preserve"> sender, </w:t>
      </w:r>
      <w:r>
        <w:rPr>
          <w:rFonts w:eastAsia="Batang"/>
          <w:b/>
          <w:bCs/>
          <w:color w:val="000080"/>
          <w:lang w:eastAsia="zh-TW"/>
        </w:rPr>
        <w:t>EventArgs</w:t>
      </w:r>
      <w:r>
        <w:rPr>
          <w:rFonts w:eastAsia="Batang"/>
          <w:lang w:eastAsia="zh-TW"/>
        </w:rPr>
        <w:t xml:space="preserve"> e)</w:t>
      </w:r>
    </w:p>
    <w:p w:rsidR="00B16109" w:rsidRDefault="00B16109" w:rsidP="00AD5B01">
      <w:pPr>
        <w:pStyle w:val="code20"/>
        <w:rPr>
          <w:rFonts w:eastAsia="Batang"/>
          <w:lang w:eastAsia="zh-TW"/>
        </w:rPr>
      </w:pPr>
      <w:r>
        <w:rPr>
          <w:rFonts w:eastAsia="Batang"/>
          <w:lang w:eastAsia="zh-TW"/>
        </w:rPr>
        <w:t>{</w:t>
      </w:r>
    </w:p>
    <w:p w:rsidR="00B16109" w:rsidRDefault="00765F5C" w:rsidP="00AD5B01">
      <w:pPr>
        <w:pStyle w:val="code20"/>
        <w:rPr>
          <w:rFonts w:eastAsia="Batang"/>
          <w:color w:val="008000"/>
          <w:lang w:eastAsia="zh-TW"/>
        </w:rPr>
      </w:pPr>
      <w:r>
        <w:rPr>
          <w:rFonts w:eastAsia="Batang"/>
          <w:color w:val="008000"/>
          <w:lang w:eastAsia="zh-TW"/>
        </w:rPr>
        <w:t xml:space="preserve">      </w:t>
      </w:r>
      <w:r w:rsidR="00B16109">
        <w:rPr>
          <w:rFonts w:eastAsia="Batang"/>
          <w:color w:val="008000"/>
          <w:lang w:eastAsia="zh-TW"/>
        </w:rPr>
        <w:t xml:space="preserve">// Populate the data used for each instance of the Replicator's </w:t>
      </w:r>
    </w:p>
    <w:p w:rsidR="00B16109" w:rsidRDefault="00765F5C" w:rsidP="00AD5B01">
      <w:pPr>
        <w:pStyle w:val="code20"/>
        <w:rPr>
          <w:rFonts w:eastAsia="Batang"/>
          <w:color w:val="008000"/>
          <w:lang w:eastAsia="zh-TW"/>
        </w:rPr>
      </w:pPr>
      <w:r>
        <w:rPr>
          <w:rFonts w:eastAsia="Batang"/>
          <w:color w:val="008000"/>
          <w:lang w:eastAsia="zh-TW"/>
        </w:rPr>
        <w:t xml:space="preserve">      </w:t>
      </w:r>
      <w:r w:rsidR="00B16109">
        <w:rPr>
          <w:rFonts w:eastAsia="Batang"/>
          <w:color w:val="008000"/>
          <w:lang w:eastAsia="zh-TW"/>
        </w:rPr>
        <w:t xml:space="preserve">// </w:t>
      </w:r>
      <w:r>
        <w:rPr>
          <w:rFonts w:eastAsia="Batang"/>
          <w:color w:val="008000"/>
          <w:lang w:eastAsia="zh-TW"/>
        </w:rPr>
        <w:t xml:space="preserve">child instance </w:t>
      </w:r>
      <w:r w:rsidR="00B16109">
        <w:rPr>
          <w:rFonts w:eastAsia="Batang"/>
          <w:color w:val="008000"/>
          <w:lang w:eastAsia="zh-TW"/>
        </w:rPr>
        <w:t>that are created</w:t>
      </w:r>
    </w:p>
    <w:p w:rsidR="00B16109" w:rsidRDefault="00B16109" w:rsidP="00AD5B01">
      <w:pPr>
        <w:pStyle w:val="code20"/>
        <w:rPr>
          <w:rFonts w:eastAsia="Batang"/>
          <w:lang w:eastAsia="zh-TW"/>
        </w:rPr>
      </w:pPr>
      <w:r>
        <w:rPr>
          <w:rFonts w:eastAsia="Batang"/>
          <w:lang w:eastAsia="zh-TW"/>
        </w:rPr>
        <w:tab/>
      </w:r>
      <w:r>
        <w:rPr>
          <w:rFonts w:eastAsia="Batang"/>
          <w:b/>
          <w:bCs/>
          <w:color w:val="000080"/>
          <w:lang w:eastAsia="zh-TW"/>
        </w:rPr>
        <w:t>ArrayList</w:t>
      </w:r>
      <w:r>
        <w:rPr>
          <w:rFonts w:eastAsia="Batang"/>
          <w:lang w:eastAsia="zh-TW"/>
        </w:rPr>
        <w:t xml:space="preserve"> children = </w:t>
      </w:r>
      <w:r>
        <w:rPr>
          <w:rFonts w:eastAsia="Batang"/>
          <w:color w:val="0000FF"/>
          <w:lang w:eastAsia="zh-TW"/>
        </w:rPr>
        <w:t>new</w:t>
      </w:r>
      <w:r>
        <w:rPr>
          <w:rFonts w:eastAsia="Batang"/>
          <w:lang w:eastAsia="zh-TW"/>
        </w:rPr>
        <w:t xml:space="preserve"> </w:t>
      </w:r>
      <w:r>
        <w:rPr>
          <w:rFonts w:eastAsia="Batang"/>
          <w:b/>
          <w:bCs/>
          <w:color w:val="000080"/>
          <w:lang w:eastAsia="zh-TW"/>
        </w:rPr>
        <w:t>ArrayList</w:t>
      </w:r>
      <w:r>
        <w:rPr>
          <w:rFonts w:eastAsia="Batang"/>
          <w:lang w:eastAsia="zh-TW"/>
        </w:rPr>
        <w:t>();</w:t>
      </w:r>
    </w:p>
    <w:p w:rsidR="00B16109" w:rsidRDefault="00B16109" w:rsidP="00AD5B01">
      <w:pPr>
        <w:pStyle w:val="code20"/>
        <w:rPr>
          <w:rFonts w:eastAsia="Batang"/>
          <w:lang w:eastAsia="zh-TW"/>
        </w:rPr>
      </w:pPr>
      <w:r>
        <w:rPr>
          <w:rFonts w:eastAsia="Batang"/>
          <w:lang w:eastAsia="zh-TW"/>
        </w:rPr>
        <w:tab/>
        <w:t>children.Add("Child Instance 1");</w:t>
      </w:r>
    </w:p>
    <w:p w:rsidR="00B16109" w:rsidRDefault="00B16109" w:rsidP="00AD5B01">
      <w:pPr>
        <w:pStyle w:val="code20"/>
        <w:rPr>
          <w:rFonts w:eastAsia="Batang"/>
          <w:lang w:eastAsia="zh-TW"/>
        </w:rPr>
      </w:pPr>
      <w:r>
        <w:rPr>
          <w:rFonts w:eastAsia="Batang"/>
          <w:lang w:eastAsia="zh-TW"/>
        </w:rPr>
        <w:tab/>
        <w:t>children.Add("Child Instance 2");</w:t>
      </w:r>
    </w:p>
    <w:p w:rsidR="00B16109" w:rsidRDefault="00B16109" w:rsidP="00AD5B01">
      <w:pPr>
        <w:pStyle w:val="code20"/>
        <w:rPr>
          <w:rFonts w:eastAsia="Batang"/>
          <w:lang w:eastAsia="zh-TW"/>
        </w:rPr>
      </w:pPr>
      <w:r>
        <w:rPr>
          <w:rFonts w:eastAsia="Batang"/>
          <w:lang w:eastAsia="zh-TW"/>
        </w:rPr>
        <w:tab/>
        <w:t>children.Add("Child Instance 3");</w:t>
      </w:r>
    </w:p>
    <w:p w:rsidR="00B16109" w:rsidRDefault="00B16109" w:rsidP="00AD5B01">
      <w:pPr>
        <w:pStyle w:val="code20"/>
        <w:rPr>
          <w:rFonts w:eastAsia="Batang"/>
          <w:lang w:eastAsia="zh-TW"/>
        </w:rPr>
      </w:pPr>
      <w:r>
        <w:rPr>
          <w:rFonts w:eastAsia="Batang"/>
          <w:lang w:eastAsia="zh-TW"/>
        </w:rPr>
        <w:tab/>
        <w:t>children.Add("Child Instance 4");</w:t>
      </w:r>
    </w:p>
    <w:p w:rsidR="00B16109" w:rsidRDefault="00B16109" w:rsidP="00AD5B01">
      <w:pPr>
        <w:pStyle w:val="code20"/>
        <w:rPr>
          <w:rFonts w:eastAsia="Batang"/>
          <w:lang w:eastAsia="zh-TW"/>
        </w:rPr>
      </w:pPr>
      <w:r>
        <w:rPr>
          <w:rFonts w:eastAsia="Batang"/>
          <w:lang w:eastAsia="zh-TW"/>
        </w:rPr>
        <w:tab/>
        <w:t>children.Add("Child Instance 5");</w:t>
      </w:r>
    </w:p>
    <w:p w:rsidR="00B16109" w:rsidRDefault="00B16109" w:rsidP="00AD5B01">
      <w:pPr>
        <w:pStyle w:val="code20"/>
        <w:rPr>
          <w:rFonts w:eastAsia="Batang"/>
          <w:lang w:eastAsia="zh-TW"/>
        </w:rPr>
      </w:pPr>
      <w:r>
        <w:rPr>
          <w:rFonts w:eastAsia="Batang"/>
          <w:lang w:eastAsia="zh-TW"/>
        </w:rPr>
        <w:tab/>
        <w:t>children.Add("Child Instance 6");</w:t>
      </w:r>
    </w:p>
    <w:p w:rsidR="00B16109" w:rsidRDefault="00B16109" w:rsidP="00AD5B01">
      <w:pPr>
        <w:pStyle w:val="code20"/>
        <w:rPr>
          <w:rFonts w:eastAsia="Batang"/>
          <w:lang w:eastAsia="zh-TW"/>
        </w:rPr>
      </w:pPr>
      <w:r>
        <w:rPr>
          <w:rFonts w:eastAsia="Batang"/>
          <w:lang w:eastAsia="zh-TW"/>
        </w:rPr>
        <w:lastRenderedPageBreak/>
        <w:tab/>
      </w:r>
      <w:r w:rsidR="00287290">
        <w:rPr>
          <w:lang w:val="en-GB" w:eastAsia="en-GB"/>
        </w:rPr>
        <w:t>replicatorActivity1</w:t>
      </w:r>
      <w:r>
        <w:rPr>
          <w:rFonts w:eastAsia="Batang"/>
          <w:lang w:eastAsia="zh-TW"/>
        </w:rPr>
        <w:t>.</w:t>
      </w:r>
      <w:r w:rsidR="005844BC">
        <w:rPr>
          <w:lang w:val="en-GB" w:eastAsia="en-GB"/>
        </w:rPr>
        <w:t>InitialChildData</w:t>
      </w:r>
      <w:r>
        <w:rPr>
          <w:rFonts w:eastAsia="Batang"/>
          <w:lang w:eastAsia="zh-TW"/>
        </w:rPr>
        <w:t xml:space="preserve"> = children;</w:t>
      </w:r>
    </w:p>
    <w:p w:rsidR="00765F5C" w:rsidRDefault="00765F5C" w:rsidP="00AD5B01">
      <w:pPr>
        <w:pStyle w:val="code20"/>
        <w:rPr>
          <w:rFonts w:eastAsia="Batang"/>
          <w:color w:val="008000"/>
          <w:lang w:eastAsia="zh-TW"/>
        </w:rPr>
      </w:pPr>
      <w:r>
        <w:rPr>
          <w:rFonts w:eastAsia="Batang"/>
          <w:color w:val="008000"/>
          <w:lang w:eastAsia="zh-TW"/>
        </w:rPr>
        <w:t xml:space="preserve">      </w:t>
      </w:r>
    </w:p>
    <w:p w:rsidR="00765F5C" w:rsidRDefault="00765F5C" w:rsidP="00AD5B01">
      <w:pPr>
        <w:pStyle w:val="code20"/>
        <w:rPr>
          <w:rFonts w:eastAsia="Batang"/>
          <w:color w:val="008000"/>
          <w:lang w:eastAsia="zh-TW"/>
        </w:rPr>
      </w:pPr>
      <w:r>
        <w:rPr>
          <w:rFonts w:eastAsia="Batang"/>
          <w:color w:val="008000"/>
          <w:lang w:eastAsia="zh-TW"/>
        </w:rPr>
        <w:t xml:space="preserve">      </w:t>
      </w:r>
      <w:r w:rsidR="00B16109">
        <w:rPr>
          <w:rFonts w:eastAsia="Batang"/>
          <w:color w:val="008000"/>
          <w:lang w:eastAsia="zh-TW"/>
        </w:rPr>
        <w:t>// Specify how the child instances sho</w:t>
      </w:r>
      <w:r w:rsidR="00F7735F">
        <w:rPr>
          <w:rFonts w:eastAsia="Batang"/>
          <w:color w:val="008000"/>
          <w:lang w:eastAsia="zh-TW"/>
        </w:rPr>
        <w:t>uld</w:t>
      </w:r>
      <w:r w:rsidR="00B16109">
        <w:rPr>
          <w:rFonts w:eastAsia="Batang"/>
          <w:color w:val="008000"/>
          <w:lang w:eastAsia="zh-TW"/>
        </w:rPr>
        <w:t xml:space="preserve"> be create</w:t>
      </w:r>
      <w:r w:rsidR="00F7735F">
        <w:rPr>
          <w:rFonts w:eastAsia="Batang"/>
          <w:color w:val="008000"/>
          <w:lang w:eastAsia="zh-TW"/>
        </w:rPr>
        <w:t>d</w:t>
      </w:r>
      <w:r w:rsidR="00B16109">
        <w:rPr>
          <w:rFonts w:eastAsia="Batang"/>
          <w:color w:val="008000"/>
          <w:lang w:eastAsia="zh-TW"/>
        </w:rPr>
        <w:t xml:space="preserve"> - in parallel </w:t>
      </w:r>
    </w:p>
    <w:p w:rsidR="00B16109" w:rsidRDefault="00765F5C" w:rsidP="00AD5B01">
      <w:pPr>
        <w:pStyle w:val="code20"/>
        <w:rPr>
          <w:rFonts w:eastAsia="Batang"/>
          <w:color w:val="008000"/>
          <w:lang w:eastAsia="zh-TW"/>
        </w:rPr>
      </w:pPr>
      <w:r>
        <w:rPr>
          <w:rFonts w:eastAsia="Batang"/>
          <w:color w:val="008000"/>
          <w:lang w:eastAsia="zh-TW"/>
        </w:rPr>
        <w:t xml:space="preserve">      // or in a </w:t>
      </w:r>
      <w:r w:rsidR="00B16109">
        <w:rPr>
          <w:rFonts w:eastAsia="Batang"/>
          <w:color w:val="008000"/>
          <w:lang w:eastAsia="zh-TW"/>
        </w:rPr>
        <w:t>sequence</w:t>
      </w:r>
    </w:p>
    <w:p w:rsidR="00B16109" w:rsidRDefault="00B16109" w:rsidP="00AD5B01">
      <w:pPr>
        <w:pStyle w:val="code20"/>
        <w:rPr>
          <w:rFonts w:eastAsia="Batang"/>
          <w:lang w:eastAsia="zh-TW"/>
        </w:rPr>
      </w:pPr>
      <w:r>
        <w:rPr>
          <w:rFonts w:eastAsia="Batang"/>
          <w:lang w:eastAsia="zh-TW"/>
        </w:rPr>
        <w:tab/>
      </w:r>
      <w:r w:rsidR="00287290">
        <w:rPr>
          <w:lang w:val="en-GB" w:eastAsia="en-GB"/>
        </w:rPr>
        <w:t>replicatorActivity1</w:t>
      </w:r>
      <w:r>
        <w:rPr>
          <w:rFonts w:eastAsia="Batang"/>
          <w:lang w:eastAsia="zh-TW"/>
        </w:rPr>
        <w:t xml:space="preserve">.ExecutionType = </w:t>
      </w:r>
      <w:r>
        <w:rPr>
          <w:rFonts w:eastAsia="Batang"/>
          <w:color w:val="008080"/>
          <w:lang w:eastAsia="zh-TW"/>
        </w:rPr>
        <w:t>ExecutionType</w:t>
      </w:r>
      <w:r>
        <w:rPr>
          <w:rFonts w:eastAsia="Batang"/>
          <w:lang w:eastAsia="zh-TW"/>
        </w:rPr>
        <w:t xml:space="preserve">.Parallel;  </w:t>
      </w:r>
    </w:p>
    <w:p w:rsidR="00B16109" w:rsidRDefault="00B16109" w:rsidP="00AD5B01">
      <w:pPr>
        <w:pStyle w:val="code20"/>
        <w:rPr>
          <w:rFonts w:eastAsia="Batang"/>
          <w:lang w:eastAsia="zh-TW"/>
        </w:rPr>
      </w:pPr>
      <w:r>
        <w:rPr>
          <w:rFonts w:eastAsia="Batang"/>
          <w:lang w:eastAsia="zh-TW"/>
        </w:rPr>
        <w:t>}</w:t>
      </w:r>
    </w:p>
    <w:bookmarkEnd w:id="81"/>
    <w:p w:rsidR="00B16109" w:rsidRDefault="00B16109" w:rsidP="00082416">
      <w:pPr>
        <w:pStyle w:val="Bodynoindent"/>
        <w:spacing w:line="360" w:lineRule="auto"/>
        <w:ind w:left="360"/>
      </w:pPr>
    </w:p>
    <w:p w:rsidR="00B16109" w:rsidRDefault="00B16109" w:rsidP="00082416">
      <w:pPr>
        <w:pStyle w:val="Step"/>
        <w:spacing w:line="360" w:lineRule="auto"/>
      </w:pPr>
      <w:r>
        <w:t xml:space="preserve">This </w:t>
      </w:r>
      <w:r w:rsidR="008B0273">
        <w:t xml:space="preserve">code </w:t>
      </w:r>
      <w:r>
        <w:t>add</w:t>
      </w:r>
      <w:r w:rsidR="008B0273">
        <w:t>s</w:t>
      </w:r>
      <w:r>
        <w:t xml:space="preserve"> 6 children to the </w:t>
      </w:r>
      <w:r w:rsidRPr="00D34F90">
        <w:rPr>
          <w:b/>
        </w:rPr>
        <w:t>ArrayList</w:t>
      </w:r>
      <w:r>
        <w:t xml:space="preserve"> which we then assign to </w:t>
      </w:r>
      <w:r w:rsidR="005844BC" w:rsidRPr="00D34F90">
        <w:rPr>
          <w:i/>
        </w:rPr>
        <w:t>replicatorActivity1</w:t>
      </w:r>
      <w:r w:rsidR="005844BC">
        <w:t>’s</w:t>
      </w:r>
      <w:r w:rsidR="00D34F90">
        <w:t xml:space="preserve"> </w:t>
      </w:r>
      <w:r w:rsidR="005844BC" w:rsidRPr="00D34F90">
        <w:rPr>
          <w:b/>
        </w:rPr>
        <w:t>Initial</w:t>
      </w:r>
      <w:r w:rsidRPr="00D34F90">
        <w:rPr>
          <w:b/>
        </w:rPr>
        <w:t>Child</w:t>
      </w:r>
      <w:r w:rsidR="005844BC" w:rsidRPr="00D34F90">
        <w:rPr>
          <w:b/>
        </w:rPr>
        <w:t>Data</w:t>
      </w:r>
      <w:r>
        <w:t xml:space="preserve"> property. We also specify that the </w:t>
      </w:r>
      <w:r w:rsidRPr="00862217">
        <w:rPr>
          <w:b/>
        </w:rPr>
        <w:t>ExecutionType</w:t>
      </w:r>
      <w:r>
        <w:t xml:space="preserve"> is </w:t>
      </w:r>
      <w:r w:rsidRPr="00D34F90">
        <w:rPr>
          <w:b/>
        </w:rPr>
        <w:t>ExecutionType.Parallel</w:t>
      </w:r>
      <w:r>
        <w:t xml:space="preserve">. We could have specified </w:t>
      </w:r>
      <w:r w:rsidRPr="00D34F90">
        <w:rPr>
          <w:b/>
        </w:rPr>
        <w:t>ExecutionType.Sequence</w:t>
      </w:r>
      <w:r>
        <w:t xml:space="preserve">. </w:t>
      </w:r>
      <w:r w:rsidR="008B0273">
        <w:t>You could t</w:t>
      </w:r>
      <w:r>
        <w:t>ry both to see the difference</w:t>
      </w:r>
      <w:r w:rsidR="00B32B01">
        <w:t>-</w:t>
      </w:r>
      <w:r>
        <w:t xml:space="preserve"> the main difference is that </w:t>
      </w:r>
      <w:r w:rsidRPr="00D34F90">
        <w:rPr>
          <w:b/>
        </w:rPr>
        <w:t>Sequence</w:t>
      </w:r>
      <w:r>
        <w:t xml:space="preserve"> means that each child will finish executing before the next one starts. You can add more children to the list if you like. The number of </w:t>
      </w:r>
      <w:r w:rsidR="009C5872" w:rsidRPr="00D34F90">
        <w:rPr>
          <w:b/>
        </w:rPr>
        <w:t>Code</w:t>
      </w:r>
      <w:r>
        <w:t xml:space="preserve"> activities launched is based on the number </w:t>
      </w:r>
      <w:r w:rsidR="008F60FB">
        <w:t xml:space="preserve">of </w:t>
      </w:r>
      <w:r>
        <w:t xml:space="preserve">children added to the </w:t>
      </w:r>
      <w:r w:rsidRPr="00D34F90">
        <w:rPr>
          <w:b/>
        </w:rPr>
        <w:t>ArrayList</w:t>
      </w:r>
      <w:r>
        <w:t xml:space="preserve"> children.</w:t>
      </w:r>
    </w:p>
    <w:p w:rsidR="00B16109" w:rsidRDefault="00B32B01" w:rsidP="00082416">
      <w:pPr>
        <w:pStyle w:val="Step"/>
        <w:spacing w:line="360" w:lineRule="auto"/>
      </w:pPr>
      <w:r>
        <w:t>Switch back to design view and c</w:t>
      </w:r>
      <w:r w:rsidR="00B16109">
        <w:t xml:space="preserve">onnect the </w:t>
      </w:r>
      <w:r w:rsidR="00B16109" w:rsidRPr="00D34F90">
        <w:rPr>
          <w:b/>
        </w:rPr>
        <w:t>Initialized</w:t>
      </w:r>
      <w:r w:rsidR="00B16109">
        <w:t xml:space="preserve"> handler to the replicator in </w:t>
      </w:r>
      <w:r w:rsidR="005844BC" w:rsidRPr="00D34F90">
        <w:rPr>
          <w:i/>
        </w:rPr>
        <w:t>r</w:t>
      </w:r>
      <w:r w:rsidR="00B16109" w:rsidRPr="00D34F90">
        <w:rPr>
          <w:i/>
        </w:rPr>
        <w:t>eplicator</w:t>
      </w:r>
      <w:r w:rsidR="005844BC" w:rsidRPr="00D34F90">
        <w:rPr>
          <w:i/>
        </w:rPr>
        <w:t>Activity1</w:t>
      </w:r>
      <w:r w:rsidR="00B16109">
        <w:t>'s property window.</w:t>
      </w:r>
    </w:p>
    <w:p w:rsidR="00B16109" w:rsidRDefault="00B16109" w:rsidP="00082416">
      <w:pPr>
        <w:pStyle w:val="Step"/>
        <w:spacing w:line="360" w:lineRule="auto"/>
      </w:pPr>
      <w:r>
        <w:t xml:space="preserve">When you click on the drop down arrow you should see </w:t>
      </w:r>
      <w:r w:rsidRPr="00D34F90">
        <w:rPr>
          <w:i/>
        </w:rPr>
        <w:t>replicator</w:t>
      </w:r>
      <w:r w:rsidR="005844BC" w:rsidRPr="00D34F90">
        <w:rPr>
          <w:i/>
        </w:rPr>
        <w:t>Activity</w:t>
      </w:r>
      <w:r w:rsidRPr="00D34F90">
        <w:rPr>
          <w:i/>
        </w:rPr>
        <w:t>1_Initialized</w:t>
      </w:r>
      <w:r>
        <w:t xml:space="preserve">, click on </w:t>
      </w:r>
      <w:r w:rsidR="005844BC">
        <w:t xml:space="preserve">it </w:t>
      </w:r>
      <w:r>
        <w:t xml:space="preserve">to set the </w:t>
      </w:r>
      <w:r w:rsidRPr="00D34F90">
        <w:rPr>
          <w:b/>
        </w:rPr>
        <w:t>Initialized</w:t>
      </w:r>
      <w:r>
        <w:t xml:space="preserve"> handler. </w:t>
      </w:r>
    </w:p>
    <w:p w:rsidR="00A11EDA" w:rsidRDefault="00A11EDA" w:rsidP="00082416">
      <w:pPr>
        <w:pStyle w:val="Step"/>
        <w:numPr>
          <w:ilvl w:val="0"/>
          <w:numId w:val="0"/>
        </w:numPr>
        <w:spacing w:line="360" w:lineRule="auto"/>
      </w:pPr>
    </w:p>
    <w:p w:rsidR="00A11EDA" w:rsidRPr="000A60FF" w:rsidRDefault="009B5132" w:rsidP="00082416">
      <w:pPr>
        <w:pStyle w:val="Step"/>
        <w:numPr>
          <w:ilvl w:val="0"/>
          <w:numId w:val="0"/>
        </w:numPr>
        <w:spacing w:line="360" w:lineRule="auto"/>
        <w:ind w:left="720"/>
        <w:jc w:val="center"/>
      </w:pPr>
      <w:r>
        <w:rPr>
          <w:noProof/>
        </w:rPr>
        <w:drawing>
          <wp:inline distT="0" distB="0" distL="0" distR="0">
            <wp:extent cx="3200400" cy="3265805"/>
            <wp:effectExtent l="19050" t="0" r="0" b="0"/>
            <wp:docPr id="18" name="Picture 18" descr="Screen 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 00006"/>
                    <pic:cNvPicPr>
                      <a:picLocks noChangeAspect="1" noChangeArrowheads="1"/>
                    </pic:cNvPicPr>
                  </pic:nvPicPr>
                  <pic:blipFill>
                    <a:blip r:embed="rId33"/>
                    <a:srcRect/>
                    <a:stretch>
                      <a:fillRect/>
                    </a:stretch>
                  </pic:blipFill>
                  <pic:spPr bwMode="auto">
                    <a:xfrm>
                      <a:off x="0" y="0"/>
                      <a:ext cx="3200400" cy="3265805"/>
                    </a:xfrm>
                    <a:prstGeom prst="rect">
                      <a:avLst/>
                    </a:prstGeom>
                    <a:noFill/>
                    <a:ln w="9525">
                      <a:noFill/>
                      <a:miter lim="800000"/>
                      <a:headEnd/>
                      <a:tailEnd/>
                    </a:ln>
                  </pic:spPr>
                </pic:pic>
              </a:graphicData>
            </a:graphic>
          </wp:inline>
        </w:drawing>
      </w:r>
    </w:p>
    <w:p w:rsidR="00A11EDA" w:rsidRDefault="00B16109" w:rsidP="00082416">
      <w:pPr>
        <w:pStyle w:val="Step"/>
        <w:spacing w:line="360" w:lineRule="auto"/>
      </w:pPr>
      <w:r>
        <w:t xml:space="preserve">Next we need to hook up the </w:t>
      </w:r>
      <w:r w:rsidR="009C5872" w:rsidRPr="00D34F90">
        <w:rPr>
          <w:b/>
        </w:rPr>
        <w:t>Code</w:t>
      </w:r>
      <w:r>
        <w:t xml:space="preserve"> activity's code handler. Add the following code to </w:t>
      </w:r>
      <w:r w:rsidRPr="00D34F90">
        <w:rPr>
          <w:i/>
        </w:rPr>
        <w:t>Workflow1.cs</w:t>
      </w:r>
      <w:r w:rsidR="00941B50">
        <w:t xml:space="preserve"> </w:t>
      </w:r>
      <w:r w:rsidR="008B0273">
        <w:t xml:space="preserve">within the </w:t>
      </w:r>
      <w:r w:rsidR="008B0273" w:rsidRPr="00D34F90">
        <w:rPr>
          <w:i/>
        </w:rPr>
        <w:t>Workflow1</w:t>
      </w:r>
      <w:r w:rsidR="008B0273">
        <w:t xml:space="preserve"> class. </w:t>
      </w:r>
    </w:p>
    <w:p w:rsidR="00B16109" w:rsidRDefault="008B0273" w:rsidP="00082416">
      <w:pPr>
        <w:pStyle w:val="Step"/>
        <w:numPr>
          <w:ilvl w:val="0"/>
          <w:numId w:val="0"/>
        </w:numPr>
        <w:spacing w:line="360" w:lineRule="auto"/>
        <w:ind w:left="720"/>
      </w:pPr>
      <w:r>
        <w:lastRenderedPageBreak/>
        <w:br/>
      </w:r>
      <w:r w:rsidR="00941B50">
        <w:t xml:space="preserve">(snippet: </w:t>
      </w:r>
      <w:r w:rsidR="00ED3D1C">
        <w:t>“</w:t>
      </w:r>
      <w:r w:rsidR="00345406">
        <w:t>WF</w:t>
      </w:r>
      <w:r w:rsidR="00941B50" w:rsidRPr="00941B50">
        <w:t>Lab07</w:t>
      </w:r>
      <w:r w:rsidR="00345406" w:rsidRPr="00345406">
        <w:t>_</w:t>
      </w:r>
      <w:r w:rsidR="00941B50" w:rsidRPr="00941B50">
        <w:t>Ex02</w:t>
      </w:r>
      <w:r w:rsidR="00345406" w:rsidRPr="00345406">
        <w:t>_</w:t>
      </w:r>
      <w:r w:rsidR="00941B50" w:rsidRPr="00941B50">
        <w:t>Task02</w:t>
      </w:r>
      <w:r w:rsidR="00345406" w:rsidRPr="00345406">
        <w:t>_</w:t>
      </w:r>
      <w:r w:rsidR="00941B50" w:rsidRPr="00941B50">
        <w:t>ExecuteCode</w:t>
      </w:r>
      <w:r w:rsidR="00ED3D1C">
        <w:t>”</w:t>
      </w:r>
      <w:r w:rsidR="00941B50">
        <w:t>)</w:t>
      </w:r>
      <w:r w:rsidR="00B16109">
        <w:t>:</w:t>
      </w:r>
    </w:p>
    <w:p w:rsidR="00A11EDA" w:rsidRDefault="00A11EDA" w:rsidP="00082416">
      <w:pPr>
        <w:pStyle w:val="Step"/>
        <w:numPr>
          <w:ilvl w:val="0"/>
          <w:numId w:val="0"/>
        </w:numPr>
        <w:spacing w:line="360" w:lineRule="auto"/>
        <w:ind w:left="720"/>
      </w:pP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bookmarkStart w:id="82" w:name="Lab07_Ex02_Task02_ExecuteCode"/>
      <w:r w:rsidRPr="002D18BA">
        <w:rPr>
          <w:rFonts w:ascii="Courier New" w:hAnsi="Courier New" w:cs="Courier New"/>
          <w:noProof/>
          <w:sz w:val="20"/>
          <w:szCs w:val="20"/>
          <w:lang w:bidi="ar-SA"/>
        </w:rPr>
        <w:tab/>
      </w:r>
      <w:r w:rsidRPr="002D18BA">
        <w:rPr>
          <w:rFonts w:ascii="Courier New" w:hAnsi="Courier New" w:cs="Courier New"/>
          <w:noProof/>
          <w:sz w:val="20"/>
          <w:szCs w:val="20"/>
          <w:lang w:bidi="ar-SA"/>
        </w:rPr>
        <w:tab/>
      </w:r>
      <w:r w:rsidRPr="002D18BA">
        <w:rPr>
          <w:rFonts w:ascii="Courier New" w:hAnsi="Courier New" w:cs="Courier New"/>
          <w:noProof/>
          <w:color w:val="0000FF"/>
          <w:sz w:val="20"/>
          <w:szCs w:val="20"/>
          <w:lang w:bidi="ar-SA"/>
        </w:rPr>
        <w:t>public</w:t>
      </w:r>
      <w:r w:rsidRPr="002D18BA">
        <w:rPr>
          <w:rFonts w:ascii="Courier New" w:hAnsi="Courier New" w:cs="Courier New"/>
          <w:noProof/>
          <w:sz w:val="20"/>
          <w:szCs w:val="20"/>
          <w:lang w:bidi="ar-SA"/>
        </w:rPr>
        <w:t xml:space="preserve"> </w:t>
      </w:r>
      <w:r w:rsidRPr="002D18BA">
        <w:rPr>
          <w:rFonts w:ascii="Courier New" w:hAnsi="Courier New" w:cs="Courier New"/>
          <w:noProof/>
          <w:color w:val="0000FF"/>
          <w:sz w:val="20"/>
          <w:szCs w:val="20"/>
          <w:lang w:bidi="ar-SA"/>
        </w:rPr>
        <w:t>void</w:t>
      </w:r>
      <w:r w:rsidRPr="002D18BA">
        <w:rPr>
          <w:rFonts w:ascii="Courier New" w:hAnsi="Courier New" w:cs="Courier New"/>
          <w:noProof/>
          <w:sz w:val="20"/>
          <w:szCs w:val="20"/>
          <w:lang w:bidi="ar-SA"/>
        </w:rPr>
        <w:t xml:space="preserve"> code</w:t>
      </w:r>
      <w:r w:rsidR="00941B50">
        <w:rPr>
          <w:rFonts w:ascii="Courier New" w:hAnsi="Courier New" w:cs="Courier New"/>
          <w:noProof/>
          <w:sz w:val="20"/>
          <w:szCs w:val="20"/>
          <w:lang w:bidi="ar-SA"/>
        </w:rPr>
        <w:t>Activity</w:t>
      </w:r>
      <w:r w:rsidRPr="002D18BA">
        <w:rPr>
          <w:rFonts w:ascii="Courier New" w:hAnsi="Courier New" w:cs="Courier New"/>
          <w:noProof/>
          <w:sz w:val="20"/>
          <w:szCs w:val="20"/>
          <w:lang w:bidi="ar-SA"/>
        </w:rPr>
        <w:t>1_ExecuteCode(</w:t>
      </w:r>
      <w:r w:rsidRPr="002D18BA">
        <w:rPr>
          <w:rFonts w:ascii="Courier New" w:hAnsi="Courier New" w:cs="Courier New"/>
          <w:noProof/>
          <w:color w:val="0000FF"/>
          <w:sz w:val="20"/>
          <w:szCs w:val="20"/>
          <w:lang w:bidi="ar-SA"/>
        </w:rPr>
        <w:t>object</w:t>
      </w:r>
      <w:r w:rsidRPr="002D18BA">
        <w:rPr>
          <w:rFonts w:ascii="Courier New" w:hAnsi="Courier New" w:cs="Courier New"/>
          <w:noProof/>
          <w:sz w:val="20"/>
          <w:szCs w:val="20"/>
          <w:lang w:bidi="ar-SA"/>
        </w:rPr>
        <w:t xml:space="preserve"> sender, </w:t>
      </w:r>
      <w:r w:rsidRPr="002D18BA">
        <w:rPr>
          <w:rFonts w:ascii="Courier New" w:hAnsi="Courier New" w:cs="Courier New"/>
          <w:noProof/>
          <w:color w:val="008080"/>
          <w:sz w:val="20"/>
          <w:szCs w:val="20"/>
          <w:lang w:bidi="ar-SA"/>
        </w:rPr>
        <w:t>EventArgs</w:t>
      </w:r>
      <w:r w:rsidRPr="002D18BA">
        <w:rPr>
          <w:rFonts w:ascii="Courier New" w:hAnsi="Courier New" w:cs="Courier New"/>
          <w:noProof/>
          <w:sz w:val="20"/>
          <w:szCs w:val="20"/>
          <w:lang w:bidi="ar-SA"/>
        </w:rPr>
        <w:t xml:space="preserve"> e)</w:t>
      </w: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r w:rsidRPr="002D18BA">
        <w:rPr>
          <w:rFonts w:ascii="Courier New" w:hAnsi="Courier New" w:cs="Courier New"/>
          <w:noProof/>
          <w:sz w:val="20"/>
          <w:szCs w:val="20"/>
          <w:lang w:bidi="ar-SA"/>
        </w:rPr>
        <w:tab/>
      </w:r>
      <w:r w:rsidRPr="002D18BA">
        <w:rPr>
          <w:rFonts w:ascii="Courier New" w:hAnsi="Courier New" w:cs="Courier New"/>
          <w:noProof/>
          <w:sz w:val="20"/>
          <w:szCs w:val="20"/>
          <w:lang w:bidi="ar-SA"/>
        </w:rPr>
        <w:tab/>
        <w:t>{</w:t>
      </w: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r w:rsidRPr="002D18BA">
        <w:rPr>
          <w:rFonts w:ascii="Courier New" w:hAnsi="Courier New" w:cs="Courier New"/>
          <w:noProof/>
          <w:sz w:val="20"/>
          <w:szCs w:val="20"/>
          <w:lang w:bidi="ar-SA"/>
        </w:rPr>
        <w:tab/>
      </w:r>
      <w:r w:rsidRPr="002D18BA">
        <w:rPr>
          <w:rFonts w:ascii="Courier New" w:hAnsi="Courier New" w:cs="Courier New"/>
          <w:noProof/>
          <w:sz w:val="20"/>
          <w:szCs w:val="20"/>
          <w:lang w:bidi="ar-SA"/>
        </w:rPr>
        <w:tab/>
      </w:r>
      <w:r w:rsidRPr="002D18BA">
        <w:rPr>
          <w:rFonts w:ascii="Courier New" w:hAnsi="Courier New" w:cs="Courier New"/>
          <w:noProof/>
          <w:sz w:val="20"/>
          <w:szCs w:val="20"/>
          <w:lang w:bidi="ar-SA"/>
        </w:rPr>
        <w:tab/>
      </w:r>
      <w:r w:rsidRPr="002D18BA">
        <w:rPr>
          <w:rFonts w:ascii="Courier New" w:hAnsi="Courier New" w:cs="Courier New"/>
          <w:noProof/>
          <w:color w:val="008080"/>
          <w:sz w:val="20"/>
          <w:szCs w:val="20"/>
          <w:lang w:bidi="ar-SA"/>
        </w:rPr>
        <w:t>Console</w:t>
      </w:r>
      <w:r w:rsidRPr="002D18BA">
        <w:rPr>
          <w:rFonts w:ascii="Courier New" w:hAnsi="Courier New" w:cs="Courier New"/>
          <w:noProof/>
          <w:sz w:val="20"/>
          <w:szCs w:val="20"/>
          <w:lang w:bidi="ar-SA"/>
        </w:rPr>
        <w:t>.WriteLine(</w:t>
      </w:r>
      <w:r w:rsidRPr="002D18BA">
        <w:rPr>
          <w:rFonts w:ascii="Courier New" w:hAnsi="Courier New" w:cs="Courier New"/>
          <w:noProof/>
          <w:color w:val="800000"/>
          <w:sz w:val="20"/>
          <w:szCs w:val="20"/>
          <w:lang w:bidi="ar-SA"/>
        </w:rPr>
        <w:t>"In code</w:t>
      </w:r>
      <w:r w:rsidR="00F461A4">
        <w:rPr>
          <w:rFonts w:ascii="Courier New" w:hAnsi="Courier New" w:cs="Courier New"/>
          <w:noProof/>
          <w:color w:val="800000"/>
          <w:sz w:val="20"/>
          <w:szCs w:val="20"/>
          <w:lang w:bidi="ar-SA"/>
        </w:rPr>
        <w:t>Activity</w:t>
      </w:r>
      <w:r w:rsidRPr="002D18BA">
        <w:rPr>
          <w:rFonts w:ascii="Courier New" w:hAnsi="Courier New" w:cs="Courier New"/>
          <w:noProof/>
          <w:color w:val="800000"/>
          <w:sz w:val="20"/>
          <w:szCs w:val="20"/>
          <w:lang w:bidi="ar-SA"/>
        </w:rPr>
        <w:t>1_ExecuteCode"</w:t>
      </w:r>
      <w:r w:rsidRPr="002D18BA">
        <w:rPr>
          <w:rFonts w:ascii="Courier New" w:hAnsi="Courier New" w:cs="Courier New"/>
          <w:noProof/>
          <w:sz w:val="20"/>
          <w:szCs w:val="20"/>
          <w:lang w:bidi="ar-SA"/>
        </w:rPr>
        <w:t>);</w:t>
      </w:r>
    </w:p>
    <w:p w:rsidR="00765F5C" w:rsidRPr="002D18BA" w:rsidRDefault="002D18BA" w:rsidP="00A11EDA">
      <w:pPr>
        <w:pStyle w:val="Bodynoindent"/>
        <w:shd w:val="clear" w:color="auto" w:fill="E6E6E6"/>
        <w:ind w:left="720"/>
        <w:rPr>
          <w:rFonts w:ascii="Courier New" w:eastAsia="Arial Unicode MS" w:hAnsi="Courier New" w:cs="Courier New"/>
        </w:rPr>
      </w:pPr>
      <w:r w:rsidRPr="002D18BA">
        <w:rPr>
          <w:rFonts w:ascii="Courier New" w:hAnsi="Courier New" w:cs="Courier New"/>
          <w:noProof/>
          <w:sz w:val="20"/>
          <w:lang w:bidi="ar-SA"/>
        </w:rPr>
        <w:tab/>
      </w:r>
      <w:r w:rsidRPr="002D18BA">
        <w:rPr>
          <w:rFonts w:ascii="Courier New" w:hAnsi="Courier New" w:cs="Courier New"/>
          <w:noProof/>
          <w:sz w:val="20"/>
          <w:lang w:bidi="ar-SA"/>
        </w:rPr>
        <w:tab/>
        <w:t>}</w:t>
      </w:r>
    </w:p>
    <w:bookmarkEnd w:id="82"/>
    <w:p w:rsidR="00B16109" w:rsidRDefault="001E6E96" w:rsidP="00082416">
      <w:pPr>
        <w:pStyle w:val="Step"/>
        <w:spacing w:line="360" w:lineRule="auto"/>
        <w:rPr>
          <w:rFonts w:eastAsia="Arial Unicode MS"/>
        </w:rPr>
      </w:pPr>
      <w:r>
        <w:rPr>
          <w:rFonts w:eastAsia="Arial Unicode MS"/>
        </w:rPr>
        <w:t>Back in design view c</w:t>
      </w:r>
      <w:r w:rsidR="00B16109">
        <w:rPr>
          <w:rFonts w:eastAsia="Arial Unicode MS"/>
        </w:rPr>
        <w:t xml:space="preserve">lick on the </w:t>
      </w:r>
      <w:r w:rsidR="009C5872" w:rsidRPr="00D34F90">
        <w:rPr>
          <w:rFonts w:eastAsia="Arial Unicode MS"/>
          <w:b/>
        </w:rPr>
        <w:t>Code</w:t>
      </w:r>
      <w:r w:rsidR="00B16109">
        <w:rPr>
          <w:rFonts w:eastAsia="Arial Unicode MS"/>
        </w:rPr>
        <w:t xml:space="preserve"> activity and then click on its </w:t>
      </w:r>
      <w:r w:rsidR="00B16109" w:rsidRPr="000A60FF">
        <w:rPr>
          <w:rFonts w:eastAsia="Arial Unicode MS"/>
          <w:b/>
        </w:rPr>
        <w:t>ExecuteCode</w:t>
      </w:r>
      <w:r w:rsidR="00B16109">
        <w:rPr>
          <w:rFonts w:eastAsia="Arial Unicode MS"/>
        </w:rPr>
        <w:t xml:space="preserve"> handler. You should see </w:t>
      </w:r>
      <w:r w:rsidR="00B16109" w:rsidRPr="00D34F90">
        <w:rPr>
          <w:rFonts w:eastAsia="Arial Unicode MS"/>
          <w:i/>
        </w:rPr>
        <w:t>code</w:t>
      </w:r>
      <w:r w:rsidR="00941B50" w:rsidRPr="00D34F90">
        <w:rPr>
          <w:rFonts w:eastAsia="Arial Unicode MS"/>
          <w:i/>
        </w:rPr>
        <w:t>Activity</w:t>
      </w:r>
      <w:r w:rsidR="00B16109" w:rsidRPr="00D34F90">
        <w:rPr>
          <w:rFonts w:eastAsia="Arial Unicode MS"/>
          <w:i/>
        </w:rPr>
        <w:t>1_ExecuteCode</w:t>
      </w:r>
      <w:r w:rsidR="00B16109">
        <w:rPr>
          <w:rFonts w:eastAsia="Arial Unicode MS"/>
        </w:rPr>
        <w:t xml:space="preserve"> in the </w:t>
      </w:r>
      <w:r>
        <w:rPr>
          <w:rFonts w:eastAsia="Arial Unicode MS"/>
        </w:rPr>
        <w:t xml:space="preserve">properties </w:t>
      </w:r>
      <w:r w:rsidR="00B16109">
        <w:rPr>
          <w:rFonts w:eastAsia="Arial Unicode MS"/>
        </w:rPr>
        <w:t>dropdown. Select that and the handler is connected. It should look like this when you are done.</w:t>
      </w:r>
    </w:p>
    <w:p w:rsidR="00D34F90" w:rsidRDefault="00D34F90" w:rsidP="00082416">
      <w:pPr>
        <w:pStyle w:val="Step"/>
        <w:numPr>
          <w:ilvl w:val="0"/>
          <w:numId w:val="0"/>
        </w:numPr>
        <w:spacing w:line="360" w:lineRule="auto"/>
        <w:ind w:left="360"/>
        <w:rPr>
          <w:rFonts w:eastAsia="Arial Unicode MS"/>
        </w:rPr>
      </w:pPr>
    </w:p>
    <w:p w:rsidR="00B16109" w:rsidRDefault="009B5132" w:rsidP="007B6BEA">
      <w:pPr>
        <w:pStyle w:val="StyleStepsArial11ptCharCharCharChar"/>
        <w:tabs>
          <w:tab w:val="clear" w:pos="720"/>
        </w:tabs>
        <w:ind w:left="360" w:firstLine="360"/>
        <w:jc w:val="center"/>
        <w:rPr>
          <w:rFonts w:eastAsia="Arial Unicode MS"/>
          <w:color w:val="000000"/>
        </w:rPr>
      </w:pPr>
      <w:r>
        <w:rPr>
          <w:rFonts w:eastAsia="Arial Unicode MS"/>
          <w:noProof/>
          <w:color w:val="000000"/>
        </w:rPr>
        <w:drawing>
          <wp:inline distT="0" distB="0" distL="0" distR="0">
            <wp:extent cx="3200400" cy="1763395"/>
            <wp:effectExtent l="19050" t="0" r="0" b="0"/>
            <wp:docPr id="19" name="Picture 19" descr="Screen 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00007"/>
                    <pic:cNvPicPr>
                      <a:picLocks noChangeAspect="1" noChangeArrowheads="1"/>
                    </pic:cNvPicPr>
                  </pic:nvPicPr>
                  <pic:blipFill>
                    <a:blip r:embed="rId34"/>
                    <a:srcRect/>
                    <a:stretch>
                      <a:fillRect/>
                    </a:stretch>
                  </pic:blipFill>
                  <pic:spPr bwMode="auto">
                    <a:xfrm>
                      <a:off x="0" y="0"/>
                      <a:ext cx="3200400" cy="1763395"/>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rPr>
          <w:rFonts w:eastAsia="Arial Unicode MS"/>
        </w:rPr>
      </w:pPr>
    </w:p>
    <w:p w:rsidR="00A11EDA" w:rsidRDefault="00B16109" w:rsidP="00082416">
      <w:pPr>
        <w:pStyle w:val="Step"/>
        <w:spacing w:line="360" w:lineRule="auto"/>
        <w:rPr>
          <w:rFonts w:eastAsia="Arial Unicode MS"/>
        </w:rPr>
      </w:pPr>
      <w:r>
        <w:rPr>
          <w:rFonts w:eastAsia="Arial Unicode MS"/>
        </w:rPr>
        <w:t xml:space="preserve">The </w:t>
      </w:r>
      <w:r w:rsidRPr="00D34F90">
        <w:rPr>
          <w:rFonts w:eastAsia="Arial Unicode MS"/>
          <w:b/>
        </w:rPr>
        <w:t>Replicator</w:t>
      </w:r>
      <w:r>
        <w:rPr>
          <w:rFonts w:eastAsia="Arial Unicode MS"/>
        </w:rPr>
        <w:t xml:space="preserve"> has 2 more code handlers that we want to hook up: </w:t>
      </w:r>
      <w:r w:rsidRPr="000A60FF">
        <w:rPr>
          <w:rFonts w:eastAsia="Arial Unicode MS"/>
          <w:b/>
        </w:rPr>
        <w:t>ChildCompleted</w:t>
      </w:r>
      <w:r>
        <w:rPr>
          <w:rFonts w:eastAsia="Arial Unicode MS"/>
        </w:rPr>
        <w:t xml:space="preserve"> and  </w:t>
      </w:r>
      <w:r w:rsidRPr="000A60FF">
        <w:rPr>
          <w:rFonts w:eastAsia="Arial Unicode MS"/>
          <w:b/>
        </w:rPr>
        <w:t>ChildInitialize</w:t>
      </w:r>
      <w:r>
        <w:rPr>
          <w:rFonts w:eastAsia="Arial Unicode MS"/>
          <w:b/>
        </w:rPr>
        <w:t>d</w:t>
      </w:r>
      <w:r>
        <w:rPr>
          <w:rFonts w:eastAsia="Arial Unicode MS"/>
        </w:rPr>
        <w:t>. Add the following</w:t>
      </w:r>
      <w:r w:rsidR="00C1590F">
        <w:rPr>
          <w:rFonts w:eastAsia="Arial Unicode MS"/>
        </w:rPr>
        <w:t xml:space="preserve"> to </w:t>
      </w:r>
      <w:r w:rsidR="00C1590F" w:rsidRPr="00D34F90">
        <w:rPr>
          <w:rFonts w:eastAsia="Arial Unicode MS"/>
          <w:i/>
        </w:rPr>
        <w:t>Workflow1.cs</w:t>
      </w:r>
      <w:r w:rsidR="00C1590F">
        <w:rPr>
          <w:rFonts w:eastAsia="Arial Unicode MS"/>
        </w:rPr>
        <w:t xml:space="preserve"> within the </w:t>
      </w:r>
      <w:r w:rsidR="00C1590F" w:rsidRPr="00D34F90">
        <w:rPr>
          <w:rFonts w:eastAsia="Arial Unicode MS"/>
          <w:i/>
        </w:rPr>
        <w:t>Workflow1</w:t>
      </w:r>
      <w:r w:rsidR="00C1590F">
        <w:rPr>
          <w:rFonts w:eastAsia="Arial Unicode MS"/>
        </w:rPr>
        <w:t xml:space="preserve"> class.</w:t>
      </w:r>
      <w:r w:rsidR="00C1590F">
        <w:rPr>
          <w:rFonts w:eastAsia="Arial Unicode MS"/>
        </w:rPr>
        <w:br/>
      </w:r>
    </w:p>
    <w:p w:rsidR="00B16109" w:rsidRDefault="00941B50" w:rsidP="00082416">
      <w:pPr>
        <w:pStyle w:val="Step"/>
        <w:numPr>
          <w:ilvl w:val="0"/>
          <w:numId w:val="0"/>
        </w:numPr>
        <w:spacing w:line="360" w:lineRule="auto"/>
        <w:ind w:firstLine="720"/>
        <w:rPr>
          <w:rFonts w:eastAsia="Arial Unicode MS"/>
        </w:rPr>
      </w:pPr>
      <w:r>
        <w:rPr>
          <w:rFonts w:eastAsia="Arial Unicode MS"/>
        </w:rPr>
        <w:t xml:space="preserve">(snippet: </w:t>
      </w:r>
      <w:r w:rsidR="00ED3D1C">
        <w:rPr>
          <w:rFonts w:eastAsia="Arial Unicode MS"/>
        </w:rPr>
        <w:t>“</w:t>
      </w:r>
      <w:r w:rsidR="00345406">
        <w:rPr>
          <w:rFonts w:eastAsia="Arial Unicode MS"/>
        </w:rPr>
        <w:t>WF</w:t>
      </w:r>
      <w:r w:rsidRPr="00941B50">
        <w:rPr>
          <w:rFonts w:eastAsia="Arial Unicode MS"/>
        </w:rPr>
        <w:t>Lab07</w:t>
      </w:r>
      <w:r w:rsidR="00345406" w:rsidRPr="00345406">
        <w:rPr>
          <w:rFonts w:eastAsia="Arial Unicode MS"/>
        </w:rPr>
        <w:t>_</w:t>
      </w:r>
      <w:r w:rsidRPr="00941B50">
        <w:rPr>
          <w:rFonts w:eastAsia="Arial Unicode MS"/>
        </w:rPr>
        <w:t>Ex02</w:t>
      </w:r>
      <w:r w:rsidR="00345406" w:rsidRPr="00345406">
        <w:rPr>
          <w:rFonts w:eastAsia="Arial Unicode MS"/>
        </w:rPr>
        <w:t>_</w:t>
      </w:r>
      <w:r w:rsidRPr="00941B50">
        <w:rPr>
          <w:rFonts w:eastAsia="Arial Unicode MS"/>
        </w:rPr>
        <w:t>Task02</w:t>
      </w:r>
      <w:r w:rsidR="00345406" w:rsidRPr="00345406">
        <w:rPr>
          <w:rFonts w:eastAsia="Arial Unicode MS"/>
        </w:rPr>
        <w:t>_</w:t>
      </w:r>
      <w:r w:rsidRPr="00941B50">
        <w:rPr>
          <w:rFonts w:eastAsia="Arial Unicode MS"/>
        </w:rPr>
        <w:t>ChildEvents</w:t>
      </w:r>
      <w:r w:rsidR="00ED3D1C">
        <w:rPr>
          <w:rFonts w:eastAsia="Arial Unicode MS"/>
        </w:rPr>
        <w:t>”</w:t>
      </w:r>
      <w:r>
        <w:rPr>
          <w:rFonts w:eastAsia="Arial Unicode MS"/>
        </w:rPr>
        <w:t>)</w:t>
      </w:r>
      <w:r w:rsidR="00B16109">
        <w:rPr>
          <w:rFonts w:eastAsia="Arial Unicode MS"/>
        </w:rPr>
        <w:t xml:space="preserve"> </w:t>
      </w:r>
      <w:r w:rsidR="001D1A45">
        <w:rPr>
          <w:rFonts w:eastAsia="Arial Unicode MS"/>
        </w:rPr>
        <w:br/>
      </w: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bookmarkStart w:id="83" w:name="Lab07_Ex02_Task02_ChildEvents"/>
      <w:r w:rsidRPr="002D18BA">
        <w:rPr>
          <w:rFonts w:ascii="Courier New" w:hAnsi="Courier New" w:cs="Courier New"/>
          <w:noProof/>
          <w:sz w:val="20"/>
          <w:szCs w:val="20"/>
          <w:lang w:bidi="ar-SA"/>
        </w:rPr>
        <w:t xml:space="preserve">        </w:t>
      </w:r>
      <w:r w:rsidRPr="002D18BA">
        <w:rPr>
          <w:rFonts w:ascii="Courier New" w:hAnsi="Courier New" w:cs="Courier New"/>
          <w:noProof/>
          <w:color w:val="0000FF"/>
          <w:sz w:val="20"/>
          <w:szCs w:val="20"/>
          <w:lang w:bidi="ar-SA"/>
        </w:rPr>
        <w:t>private</w:t>
      </w:r>
      <w:r w:rsidRPr="002D18BA">
        <w:rPr>
          <w:rFonts w:ascii="Courier New" w:hAnsi="Courier New" w:cs="Courier New"/>
          <w:noProof/>
          <w:sz w:val="20"/>
          <w:szCs w:val="20"/>
          <w:lang w:bidi="ar-SA"/>
        </w:rPr>
        <w:t xml:space="preserve"> </w:t>
      </w:r>
      <w:r w:rsidRPr="002D18BA">
        <w:rPr>
          <w:rFonts w:ascii="Courier New" w:hAnsi="Courier New" w:cs="Courier New"/>
          <w:noProof/>
          <w:color w:val="0000FF"/>
          <w:sz w:val="20"/>
          <w:szCs w:val="20"/>
          <w:lang w:bidi="ar-SA"/>
        </w:rPr>
        <w:t>void</w:t>
      </w:r>
      <w:r w:rsidRPr="002D18BA">
        <w:rPr>
          <w:rFonts w:ascii="Courier New" w:hAnsi="Courier New" w:cs="Courier New"/>
          <w:noProof/>
          <w:sz w:val="20"/>
          <w:szCs w:val="20"/>
          <w:lang w:bidi="ar-SA"/>
        </w:rPr>
        <w:t xml:space="preserve"> childCompleted(</w:t>
      </w:r>
      <w:r w:rsidRPr="002D18BA">
        <w:rPr>
          <w:rFonts w:ascii="Courier New" w:hAnsi="Courier New" w:cs="Courier New"/>
          <w:noProof/>
          <w:color w:val="0000FF"/>
          <w:sz w:val="20"/>
          <w:szCs w:val="20"/>
          <w:lang w:bidi="ar-SA"/>
        </w:rPr>
        <w:t>object</w:t>
      </w:r>
      <w:r w:rsidRPr="002D18BA">
        <w:rPr>
          <w:rFonts w:ascii="Courier New" w:hAnsi="Courier New" w:cs="Courier New"/>
          <w:noProof/>
          <w:sz w:val="20"/>
          <w:szCs w:val="20"/>
          <w:lang w:bidi="ar-SA"/>
        </w:rPr>
        <w:t xml:space="preserve"> sender, </w:t>
      </w:r>
      <w:r w:rsidRPr="002D18BA">
        <w:rPr>
          <w:rFonts w:ascii="Courier New" w:hAnsi="Courier New" w:cs="Courier New"/>
          <w:noProof/>
          <w:color w:val="008080"/>
          <w:sz w:val="20"/>
          <w:szCs w:val="20"/>
          <w:lang w:bidi="ar-SA"/>
        </w:rPr>
        <w:t>ReplicatorChildEventArgs</w:t>
      </w:r>
      <w:r w:rsidRPr="002D18BA">
        <w:rPr>
          <w:rFonts w:ascii="Courier New" w:hAnsi="Courier New" w:cs="Courier New"/>
          <w:noProof/>
          <w:sz w:val="20"/>
          <w:szCs w:val="20"/>
          <w:lang w:bidi="ar-SA"/>
        </w:rPr>
        <w:t xml:space="preserve"> e)</w:t>
      </w: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r w:rsidRPr="002D18BA">
        <w:rPr>
          <w:rFonts w:ascii="Courier New" w:hAnsi="Courier New" w:cs="Courier New"/>
          <w:noProof/>
          <w:sz w:val="20"/>
          <w:szCs w:val="20"/>
          <w:lang w:bidi="ar-SA"/>
        </w:rPr>
        <w:t xml:space="preserve">        {</w:t>
      </w: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r w:rsidRPr="002D18BA">
        <w:rPr>
          <w:rFonts w:ascii="Courier New" w:hAnsi="Courier New" w:cs="Courier New"/>
          <w:noProof/>
          <w:sz w:val="20"/>
          <w:szCs w:val="20"/>
          <w:lang w:bidi="ar-SA"/>
        </w:rPr>
        <w:tab/>
        <w:t xml:space="preserve">        </w:t>
      </w:r>
      <w:r w:rsidRPr="002D18BA">
        <w:rPr>
          <w:rFonts w:ascii="Courier New" w:hAnsi="Courier New" w:cs="Courier New"/>
          <w:noProof/>
          <w:color w:val="008080"/>
          <w:sz w:val="20"/>
          <w:szCs w:val="20"/>
          <w:lang w:bidi="ar-SA"/>
        </w:rPr>
        <w:t>Console</w:t>
      </w:r>
      <w:r w:rsidRPr="002D18BA">
        <w:rPr>
          <w:rFonts w:ascii="Courier New" w:hAnsi="Courier New" w:cs="Courier New"/>
          <w:noProof/>
          <w:sz w:val="20"/>
          <w:szCs w:val="20"/>
          <w:lang w:bidi="ar-SA"/>
        </w:rPr>
        <w:t>.WriteLine(</w:t>
      </w:r>
      <w:r w:rsidRPr="002D18BA">
        <w:rPr>
          <w:rFonts w:ascii="Courier New" w:hAnsi="Courier New" w:cs="Courier New"/>
          <w:noProof/>
          <w:color w:val="800000"/>
          <w:sz w:val="20"/>
          <w:szCs w:val="20"/>
          <w:lang w:bidi="ar-SA"/>
        </w:rPr>
        <w:t>"Completed {0}"</w:t>
      </w:r>
      <w:r w:rsidRPr="002D18BA">
        <w:rPr>
          <w:rFonts w:ascii="Courier New" w:hAnsi="Courier New" w:cs="Courier New"/>
          <w:noProof/>
          <w:sz w:val="20"/>
          <w:szCs w:val="20"/>
          <w:lang w:bidi="ar-SA"/>
        </w:rPr>
        <w:t>, e.InstanceData.ToString());</w:t>
      </w: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r w:rsidRPr="002D18BA">
        <w:rPr>
          <w:rFonts w:ascii="Courier New" w:hAnsi="Courier New" w:cs="Courier New"/>
          <w:noProof/>
          <w:sz w:val="20"/>
          <w:szCs w:val="20"/>
          <w:lang w:bidi="ar-SA"/>
        </w:rPr>
        <w:t xml:space="preserve">        }</w:t>
      </w: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r w:rsidRPr="002D18BA">
        <w:rPr>
          <w:rFonts w:ascii="Courier New" w:hAnsi="Courier New" w:cs="Courier New"/>
          <w:noProof/>
          <w:sz w:val="20"/>
          <w:szCs w:val="20"/>
          <w:lang w:bidi="ar-SA"/>
        </w:rPr>
        <w:t xml:space="preserve">        </w:t>
      </w:r>
      <w:r w:rsidRPr="002D18BA">
        <w:rPr>
          <w:rFonts w:ascii="Courier New" w:hAnsi="Courier New" w:cs="Courier New"/>
          <w:noProof/>
          <w:color w:val="0000FF"/>
          <w:sz w:val="20"/>
          <w:szCs w:val="20"/>
          <w:lang w:bidi="ar-SA"/>
        </w:rPr>
        <w:t>private</w:t>
      </w:r>
      <w:r w:rsidRPr="002D18BA">
        <w:rPr>
          <w:rFonts w:ascii="Courier New" w:hAnsi="Courier New" w:cs="Courier New"/>
          <w:noProof/>
          <w:sz w:val="20"/>
          <w:szCs w:val="20"/>
          <w:lang w:bidi="ar-SA"/>
        </w:rPr>
        <w:t xml:space="preserve"> </w:t>
      </w:r>
      <w:r w:rsidRPr="002D18BA">
        <w:rPr>
          <w:rFonts w:ascii="Courier New" w:hAnsi="Courier New" w:cs="Courier New"/>
          <w:noProof/>
          <w:color w:val="0000FF"/>
          <w:sz w:val="20"/>
          <w:szCs w:val="20"/>
          <w:lang w:bidi="ar-SA"/>
        </w:rPr>
        <w:t>void</w:t>
      </w:r>
      <w:r w:rsidRPr="002D18BA">
        <w:rPr>
          <w:rFonts w:ascii="Courier New" w:hAnsi="Courier New" w:cs="Courier New"/>
          <w:noProof/>
          <w:sz w:val="20"/>
          <w:szCs w:val="20"/>
          <w:lang w:bidi="ar-SA"/>
        </w:rPr>
        <w:t xml:space="preserve"> childInitialized(</w:t>
      </w:r>
      <w:r w:rsidRPr="002D18BA">
        <w:rPr>
          <w:rFonts w:ascii="Courier New" w:hAnsi="Courier New" w:cs="Courier New"/>
          <w:noProof/>
          <w:color w:val="0000FF"/>
          <w:sz w:val="20"/>
          <w:szCs w:val="20"/>
          <w:lang w:bidi="ar-SA"/>
        </w:rPr>
        <w:t>object</w:t>
      </w:r>
      <w:r w:rsidRPr="002D18BA">
        <w:rPr>
          <w:rFonts w:ascii="Courier New" w:hAnsi="Courier New" w:cs="Courier New"/>
          <w:noProof/>
          <w:sz w:val="20"/>
          <w:szCs w:val="20"/>
          <w:lang w:bidi="ar-SA"/>
        </w:rPr>
        <w:t xml:space="preserve"> sender, </w:t>
      </w:r>
      <w:r w:rsidRPr="002D18BA">
        <w:rPr>
          <w:rFonts w:ascii="Courier New" w:hAnsi="Courier New" w:cs="Courier New"/>
          <w:noProof/>
          <w:color w:val="008080"/>
          <w:sz w:val="20"/>
          <w:szCs w:val="20"/>
          <w:lang w:bidi="ar-SA"/>
        </w:rPr>
        <w:t>ReplicatorChildEventArgs</w:t>
      </w:r>
      <w:r w:rsidRPr="002D18BA">
        <w:rPr>
          <w:rFonts w:ascii="Courier New" w:hAnsi="Courier New" w:cs="Courier New"/>
          <w:noProof/>
          <w:sz w:val="20"/>
          <w:szCs w:val="20"/>
          <w:lang w:bidi="ar-SA"/>
        </w:rPr>
        <w:t xml:space="preserve"> e)</w:t>
      </w: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r w:rsidRPr="002D18BA">
        <w:rPr>
          <w:rFonts w:ascii="Courier New" w:hAnsi="Courier New" w:cs="Courier New"/>
          <w:noProof/>
          <w:sz w:val="20"/>
          <w:szCs w:val="20"/>
          <w:lang w:bidi="ar-SA"/>
        </w:rPr>
        <w:t xml:space="preserve">        {</w:t>
      </w: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r w:rsidRPr="002D18BA">
        <w:rPr>
          <w:rFonts w:ascii="Courier New" w:hAnsi="Courier New" w:cs="Courier New"/>
          <w:noProof/>
          <w:sz w:val="20"/>
          <w:szCs w:val="20"/>
          <w:lang w:bidi="ar-SA"/>
        </w:rPr>
        <w:tab/>
        <w:t xml:space="preserve">        </w:t>
      </w:r>
      <w:r w:rsidRPr="002D18BA">
        <w:rPr>
          <w:rFonts w:ascii="Courier New" w:hAnsi="Courier New" w:cs="Courier New"/>
          <w:noProof/>
          <w:color w:val="008080"/>
          <w:sz w:val="20"/>
          <w:szCs w:val="20"/>
          <w:lang w:bidi="ar-SA"/>
        </w:rPr>
        <w:t>Console</w:t>
      </w:r>
      <w:r w:rsidRPr="002D18BA">
        <w:rPr>
          <w:rFonts w:ascii="Courier New" w:hAnsi="Courier New" w:cs="Courier New"/>
          <w:noProof/>
          <w:sz w:val="20"/>
          <w:szCs w:val="20"/>
          <w:lang w:bidi="ar-SA"/>
        </w:rPr>
        <w:t>.WriteLine(</w:t>
      </w:r>
      <w:r w:rsidRPr="002D18BA">
        <w:rPr>
          <w:rFonts w:ascii="Courier New" w:hAnsi="Courier New" w:cs="Courier New"/>
          <w:noProof/>
          <w:color w:val="800000"/>
          <w:sz w:val="20"/>
          <w:szCs w:val="20"/>
          <w:lang w:bidi="ar-SA"/>
        </w:rPr>
        <w:t>"Initialized {0}"</w:t>
      </w:r>
      <w:r w:rsidRPr="002D18BA">
        <w:rPr>
          <w:rFonts w:ascii="Courier New" w:hAnsi="Courier New" w:cs="Courier New"/>
          <w:noProof/>
          <w:sz w:val="20"/>
          <w:szCs w:val="20"/>
          <w:lang w:bidi="ar-SA"/>
        </w:rPr>
        <w:t>, e.InstanceData.ToString());</w:t>
      </w:r>
    </w:p>
    <w:p w:rsidR="002D18BA" w:rsidRDefault="002D18BA" w:rsidP="00082416">
      <w:pPr>
        <w:pStyle w:val="Step"/>
        <w:numPr>
          <w:ilvl w:val="0"/>
          <w:numId w:val="0"/>
        </w:numPr>
        <w:shd w:val="clear" w:color="auto" w:fill="E6E6E6"/>
        <w:spacing w:line="360" w:lineRule="auto"/>
        <w:ind w:left="720"/>
        <w:rPr>
          <w:rFonts w:ascii="Courier New" w:hAnsi="Courier New" w:cs="Courier New"/>
          <w:noProof/>
          <w:sz w:val="20"/>
          <w:szCs w:val="20"/>
        </w:rPr>
      </w:pPr>
      <w:r w:rsidRPr="002D18BA">
        <w:rPr>
          <w:rFonts w:ascii="Courier New" w:hAnsi="Courier New" w:cs="Courier New"/>
          <w:noProof/>
          <w:sz w:val="20"/>
          <w:szCs w:val="20"/>
        </w:rPr>
        <w:t xml:space="preserve">  </w:t>
      </w:r>
      <w:r w:rsidRPr="002D18BA">
        <w:rPr>
          <w:rFonts w:ascii="Courier New" w:hAnsi="Courier New" w:cs="Courier New"/>
          <w:noProof/>
          <w:sz w:val="20"/>
          <w:szCs w:val="20"/>
        </w:rPr>
        <w:tab/>
        <w:t xml:space="preserve">  }</w:t>
      </w:r>
    </w:p>
    <w:p w:rsidR="001D1A45" w:rsidRPr="001D1A45" w:rsidRDefault="001D1A45" w:rsidP="00082416">
      <w:pPr>
        <w:pStyle w:val="Bodynoindent"/>
        <w:spacing w:line="360" w:lineRule="auto"/>
        <w:ind w:left="360"/>
        <w:rPr>
          <w:rFonts w:eastAsia="Batang"/>
          <w:noProof/>
          <w:lang w:eastAsia="zh-TW" w:bidi="ar-SA"/>
        </w:rPr>
      </w:pPr>
    </w:p>
    <w:bookmarkEnd w:id="83"/>
    <w:p w:rsidR="00B16109" w:rsidRDefault="00B16109" w:rsidP="00082416">
      <w:pPr>
        <w:pStyle w:val="Step"/>
        <w:spacing w:line="360" w:lineRule="auto"/>
        <w:rPr>
          <w:rFonts w:eastAsia="Arial Unicode MS"/>
        </w:rPr>
      </w:pPr>
      <w:r w:rsidRPr="001538F3">
        <w:rPr>
          <w:rFonts w:eastAsia="Arial Unicode MS"/>
        </w:rPr>
        <w:t xml:space="preserve">Connect </w:t>
      </w:r>
      <w:r w:rsidRPr="001538F3">
        <w:rPr>
          <w:rFonts w:eastAsia="Arial Unicode MS"/>
          <w:b/>
        </w:rPr>
        <w:t>ChildInitialized</w:t>
      </w:r>
      <w:r w:rsidRPr="001538F3">
        <w:rPr>
          <w:rFonts w:eastAsia="Arial Unicode MS"/>
        </w:rPr>
        <w:t xml:space="preserve"> to </w:t>
      </w:r>
      <w:r w:rsidRPr="00D34F90">
        <w:rPr>
          <w:rFonts w:eastAsia="Arial Unicode MS"/>
          <w:i/>
        </w:rPr>
        <w:t>childInitialized</w:t>
      </w:r>
      <w:r w:rsidRPr="001538F3">
        <w:rPr>
          <w:rFonts w:eastAsia="Arial Unicode MS"/>
        </w:rPr>
        <w:t xml:space="preserve"> and </w:t>
      </w:r>
      <w:r w:rsidRPr="001538F3">
        <w:rPr>
          <w:rFonts w:eastAsia="Arial Unicode MS"/>
          <w:b/>
        </w:rPr>
        <w:t>ChildCompleted</w:t>
      </w:r>
      <w:r w:rsidRPr="001538F3">
        <w:rPr>
          <w:rFonts w:eastAsia="Arial Unicode MS"/>
        </w:rPr>
        <w:t xml:space="preserve"> to </w:t>
      </w:r>
      <w:r w:rsidRPr="00D34F90">
        <w:rPr>
          <w:rFonts w:eastAsia="Arial Unicode MS"/>
          <w:i/>
        </w:rPr>
        <w:t>childCompleted</w:t>
      </w:r>
      <w:r w:rsidRPr="001538F3">
        <w:rPr>
          <w:rFonts w:eastAsia="Arial Unicode MS"/>
        </w:rPr>
        <w:t xml:space="preserve"> on the </w:t>
      </w:r>
      <w:r w:rsidRPr="001538F3">
        <w:rPr>
          <w:rFonts w:eastAsia="Arial Unicode MS"/>
          <w:b/>
        </w:rPr>
        <w:t>Replicator</w:t>
      </w:r>
      <w:r w:rsidRPr="00D34F90">
        <w:rPr>
          <w:rFonts w:eastAsia="Arial Unicode MS"/>
        </w:rPr>
        <w:t>'s</w:t>
      </w:r>
      <w:r w:rsidRPr="001538F3">
        <w:rPr>
          <w:rFonts w:eastAsia="Arial Unicode MS"/>
        </w:rPr>
        <w:t xml:space="preserve"> handler section.</w:t>
      </w:r>
      <w:r>
        <w:rPr>
          <w:rFonts w:eastAsia="Arial Unicode MS"/>
        </w:rPr>
        <w:t xml:space="preserve"> It should look like this:</w:t>
      </w:r>
    </w:p>
    <w:p w:rsidR="001D1A45" w:rsidRDefault="001D1A45" w:rsidP="00850C67">
      <w:pPr>
        <w:pStyle w:val="StyleStepsArial11ptCharCharCharChar"/>
        <w:tabs>
          <w:tab w:val="clear" w:pos="720"/>
        </w:tabs>
        <w:ind w:left="360" w:firstLine="0"/>
        <w:rPr>
          <w:rFonts w:eastAsia="Arial Unicode MS" w:cs="Arial"/>
          <w:color w:val="000000"/>
          <w:szCs w:val="22"/>
        </w:rPr>
      </w:pPr>
    </w:p>
    <w:p w:rsidR="00B16109" w:rsidRPr="001538F3" w:rsidRDefault="009B5132" w:rsidP="007B6BEA">
      <w:pPr>
        <w:pStyle w:val="StyleStepsArial11ptCharCharCharChar"/>
        <w:tabs>
          <w:tab w:val="clear" w:pos="720"/>
        </w:tabs>
        <w:ind w:left="360" w:firstLine="360"/>
        <w:jc w:val="center"/>
        <w:rPr>
          <w:rFonts w:eastAsia="Arial Unicode MS" w:cs="Arial"/>
          <w:color w:val="000000"/>
          <w:szCs w:val="22"/>
        </w:rPr>
      </w:pPr>
      <w:r>
        <w:rPr>
          <w:rFonts w:eastAsia="Arial Unicode MS" w:cs="Arial"/>
          <w:noProof/>
          <w:color w:val="000000"/>
          <w:szCs w:val="22"/>
        </w:rPr>
        <w:drawing>
          <wp:inline distT="0" distB="0" distL="0" distR="0">
            <wp:extent cx="3200400" cy="3004185"/>
            <wp:effectExtent l="19050" t="0" r="0" b="0"/>
            <wp:docPr id="20" name="Picture 20" descr="Screen 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 00008"/>
                    <pic:cNvPicPr>
                      <a:picLocks noChangeAspect="1" noChangeArrowheads="1"/>
                    </pic:cNvPicPr>
                  </pic:nvPicPr>
                  <pic:blipFill>
                    <a:blip r:embed="rId35"/>
                    <a:srcRect/>
                    <a:stretch>
                      <a:fillRect/>
                    </a:stretch>
                  </pic:blipFill>
                  <pic:spPr bwMode="auto">
                    <a:xfrm>
                      <a:off x="0" y="0"/>
                      <a:ext cx="3200400" cy="3004185"/>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rPr>
          <w:rFonts w:eastAsia="Batang"/>
          <w:noProof/>
          <w:lang w:eastAsia="zh-TW" w:bidi="ar-SA"/>
        </w:rPr>
      </w:pPr>
    </w:p>
    <w:p w:rsidR="00A11EDA" w:rsidRDefault="00B16109" w:rsidP="00082416">
      <w:pPr>
        <w:pStyle w:val="Step"/>
        <w:spacing w:line="360" w:lineRule="auto"/>
        <w:rPr>
          <w:rFonts w:eastAsia="Batang"/>
          <w:noProof/>
          <w:lang w:eastAsia="zh-TW"/>
        </w:rPr>
      </w:pPr>
      <w:r>
        <w:rPr>
          <w:rFonts w:eastAsia="Batang"/>
          <w:noProof/>
          <w:lang w:eastAsia="zh-TW"/>
        </w:rPr>
        <w:t xml:space="preserve">The workflow itself has a handler we want to hook into. Add this function to the others </w:t>
      </w:r>
      <w:r w:rsidR="00D66207">
        <w:rPr>
          <w:rFonts w:eastAsia="Batang"/>
          <w:noProof/>
          <w:lang w:eastAsia="zh-TW"/>
        </w:rPr>
        <w:t>with</w:t>
      </w:r>
      <w:r>
        <w:rPr>
          <w:rFonts w:eastAsia="Batang"/>
          <w:noProof/>
          <w:lang w:eastAsia="zh-TW"/>
        </w:rPr>
        <w:t xml:space="preserve">in </w:t>
      </w:r>
      <w:r w:rsidR="00F2092F">
        <w:rPr>
          <w:rFonts w:eastAsia="Batang"/>
          <w:noProof/>
          <w:lang w:eastAsia="zh-TW"/>
        </w:rPr>
        <w:t xml:space="preserve">the </w:t>
      </w:r>
      <w:r w:rsidR="00F2092F" w:rsidRPr="00D34F90">
        <w:rPr>
          <w:rFonts w:eastAsia="Batang"/>
          <w:i/>
          <w:noProof/>
          <w:lang w:eastAsia="zh-TW"/>
        </w:rPr>
        <w:t>Workflow1</w:t>
      </w:r>
      <w:r w:rsidR="00F2092F">
        <w:rPr>
          <w:rFonts w:eastAsia="Batang"/>
          <w:noProof/>
          <w:lang w:eastAsia="zh-TW"/>
        </w:rPr>
        <w:t xml:space="preserve"> class in </w:t>
      </w:r>
      <w:r w:rsidR="00806660">
        <w:rPr>
          <w:rFonts w:eastAsia="Batang"/>
          <w:noProof/>
          <w:lang w:eastAsia="zh-TW"/>
        </w:rPr>
        <w:t xml:space="preserve">the </w:t>
      </w:r>
      <w:r w:rsidRPr="00D34F90">
        <w:rPr>
          <w:rFonts w:eastAsia="Batang"/>
          <w:i/>
          <w:noProof/>
          <w:lang w:eastAsia="zh-TW"/>
        </w:rPr>
        <w:t>Workflow1.cs</w:t>
      </w:r>
      <w:r w:rsidR="00806660">
        <w:rPr>
          <w:rFonts w:eastAsia="Batang"/>
          <w:noProof/>
          <w:lang w:eastAsia="zh-TW"/>
        </w:rPr>
        <w:t xml:space="preserve"> file</w:t>
      </w:r>
      <w:r w:rsidR="00D66207">
        <w:rPr>
          <w:rFonts w:eastAsia="Batang"/>
          <w:noProof/>
          <w:lang w:eastAsia="zh-TW"/>
        </w:rPr>
        <w:t>.</w:t>
      </w:r>
    </w:p>
    <w:p w:rsidR="00B16109" w:rsidRPr="006C7057" w:rsidRDefault="00EA4D52" w:rsidP="00082416">
      <w:pPr>
        <w:pStyle w:val="Step"/>
        <w:numPr>
          <w:ilvl w:val="0"/>
          <w:numId w:val="0"/>
        </w:numPr>
        <w:spacing w:line="360" w:lineRule="auto"/>
        <w:ind w:left="720"/>
        <w:rPr>
          <w:rFonts w:eastAsia="Batang"/>
          <w:noProof/>
          <w:lang w:eastAsia="zh-TW"/>
        </w:rPr>
      </w:pPr>
      <w:r>
        <w:rPr>
          <w:rFonts w:eastAsia="Batang"/>
          <w:noProof/>
          <w:lang w:eastAsia="zh-TW"/>
        </w:rPr>
        <w:br/>
      </w:r>
      <w:r w:rsidR="00941B50">
        <w:rPr>
          <w:rFonts w:eastAsia="Batang"/>
          <w:noProof/>
          <w:lang w:eastAsia="zh-TW"/>
        </w:rPr>
        <w:t xml:space="preserve">(snippet: </w:t>
      </w:r>
      <w:r w:rsidR="00ED3D1C">
        <w:rPr>
          <w:rFonts w:eastAsia="Batang"/>
          <w:noProof/>
          <w:lang w:eastAsia="zh-TW"/>
        </w:rPr>
        <w:t>“</w:t>
      </w:r>
      <w:r w:rsidR="00345406">
        <w:rPr>
          <w:rFonts w:eastAsia="Batang"/>
          <w:noProof/>
          <w:lang w:eastAsia="zh-TW"/>
        </w:rPr>
        <w:t>WF</w:t>
      </w:r>
      <w:r w:rsidR="00941B50" w:rsidRPr="00941B50">
        <w:rPr>
          <w:rFonts w:eastAsia="Batang"/>
          <w:noProof/>
          <w:lang w:eastAsia="zh-TW"/>
        </w:rPr>
        <w:t>Lab07</w:t>
      </w:r>
      <w:r w:rsidR="00345406" w:rsidRPr="00345406">
        <w:rPr>
          <w:rFonts w:eastAsia="Batang"/>
          <w:noProof/>
          <w:lang w:eastAsia="zh-TW"/>
        </w:rPr>
        <w:t>_</w:t>
      </w:r>
      <w:r w:rsidR="00941B50" w:rsidRPr="00941B50">
        <w:rPr>
          <w:rFonts w:eastAsia="Batang"/>
          <w:noProof/>
          <w:lang w:eastAsia="zh-TW"/>
        </w:rPr>
        <w:t>Ex02</w:t>
      </w:r>
      <w:r w:rsidR="00345406" w:rsidRPr="00345406">
        <w:rPr>
          <w:rFonts w:eastAsia="Batang"/>
          <w:noProof/>
          <w:lang w:eastAsia="zh-TW"/>
        </w:rPr>
        <w:t>_</w:t>
      </w:r>
      <w:r w:rsidR="00941B50" w:rsidRPr="00941B50">
        <w:rPr>
          <w:rFonts w:eastAsia="Batang"/>
          <w:noProof/>
          <w:lang w:eastAsia="zh-TW"/>
        </w:rPr>
        <w:t>Task02</w:t>
      </w:r>
      <w:r w:rsidR="00345406" w:rsidRPr="00345406">
        <w:rPr>
          <w:rFonts w:eastAsia="Batang"/>
          <w:noProof/>
          <w:lang w:eastAsia="zh-TW"/>
        </w:rPr>
        <w:t>_</w:t>
      </w:r>
      <w:r w:rsidR="00941B50" w:rsidRPr="00941B50">
        <w:rPr>
          <w:rFonts w:eastAsia="Batang"/>
          <w:noProof/>
          <w:lang w:eastAsia="zh-TW"/>
        </w:rPr>
        <w:t>WorkflowCompleted</w:t>
      </w:r>
      <w:r w:rsidR="00ED3D1C">
        <w:rPr>
          <w:rFonts w:eastAsia="Batang"/>
          <w:noProof/>
          <w:lang w:eastAsia="zh-TW"/>
        </w:rPr>
        <w:t>”</w:t>
      </w:r>
      <w:r w:rsidR="00941B50">
        <w:rPr>
          <w:rFonts w:eastAsia="Batang"/>
          <w:noProof/>
          <w:lang w:eastAsia="zh-TW"/>
        </w:rPr>
        <w:t>)</w:t>
      </w:r>
      <w:r w:rsidR="00806660">
        <w:rPr>
          <w:rFonts w:eastAsia="Batang"/>
          <w:noProof/>
          <w:lang w:eastAsia="zh-TW"/>
        </w:rPr>
        <w:t>.</w:t>
      </w: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bookmarkStart w:id="84" w:name="Lab07_Ex02_Task02_WorkflowCompleted"/>
      <w:r w:rsidRPr="002D18BA">
        <w:rPr>
          <w:rFonts w:ascii="Courier New" w:hAnsi="Courier New" w:cs="Courier New"/>
          <w:noProof/>
          <w:sz w:val="20"/>
          <w:szCs w:val="20"/>
          <w:lang w:bidi="ar-SA"/>
        </w:rPr>
        <w:tab/>
      </w:r>
      <w:r w:rsidRPr="002D18BA">
        <w:rPr>
          <w:rFonts w:ascii="Courier New" w:hAnsi="Courier New" w:cs="Courier New"/>
          <w:noProof/>
          <w:sz w:val="20"/>
          <w:szCs w:val="20"/>
          <w:lang w:bidi="ar-SA"/>
        </w:rPr>
        <w:tab/>
      </w:r>
      <w:r w:rsidRPr="002D18BA">
        <w:rPr>
          <w:rFonts w:ascii="Courier New" w:hAnsi="Courier New" w:cs="Courier New"/>
          <w:noProof/>
          <w:color w:val="0000FF"/>
          <w:sz w:val="20"/>
          <w:szCs w:val="20"/>
          <w:lang w:bidi="ar-SA"/>
        </w:rPr>
        <w:t>private</w:t>
      </w:r>
      <w:r w:rsidRPr="002D18BA">
        <w:rPr>
          <w:rFonts w:ascii="Courier New" w:hAnsi="Courier New" w:cs="Courier New"/>
          <w:noProof/>
          <w:sz w:val="20"/>
          <w:szCs w:val="20"/>
          <w:lang w:bidi="ar-SA"/>
        </w:rPr>
        <w:t xml:space="preserve"> </w:t>
      </w:r>
      <w:r w:rsidRPr="002D18BA">
        <w:rPr>
          <w:rFonts w:ascii="Courier New" w:hAnsi="Courier New" w:cs="Courier New"/>
          <w:noProof/>
          <w:color w:val="0000FF"/>
          <w:sz w:val="20"/>
          <w:szCs w:val="20"/>
          <w:lang w:bidi="ar-SA"/>
        </w:rPr>
        <w:t>void</w:t>
      </w:r>
      <w:r w:rsidRPr="002D18BA">
        <w:rPr>
          <w:rFonts w:ascii="Courier New" w:hAnsi="Courier New" w:cs="Courier New"/>
          <w:noProof/>
          <w:sz w:val="20"/>
          <w:szCs w:val="20"/>
          <w:lang w:bidi="ar-SA"/>
        </w:rPr>
        <w:t xml:space="preserve"> workflowCompleted(</w:t>
      </w:r>
      <w:r w:rsidRPr="002D18BA">
        <w:rPr>
          <w:rFonts w:ascii="Courier New" w:hAnsi="Courier New" w:cs="Courier New"/>
          <w:noProof/>
          <w:color w:val="0000FF"/>
          <w:sz w:val="20"/>
          <w:szCs w:val="20"/>
          <w:lang w:bidi="ar-SA"/>
        </w:rPr>
        <w:t>object</w:t>
      </w:r>
      <w:r w:rsidRPr="002D18BA">
        <w:rPr>
          <w:rFonts w:ascii="Courier New" w:hAnsi="Courier New" w:cs="Courier New"/>
          <w:noProof/>
          <w:sz w:val="20"/>
          <w:szCs w:val="20"/>
          <w:lang w:bidi="ar-SA"/>
        </w:rPr>
        <w:t xml:space="preserve"> sender, </w:t>
      </w:r>
      <w:r w:rsidRPr="002D18BA">
        <w:rPr>
          <w:rFonts w:ascii="Courier New" w:hAnsi="Courier New" w:cs="Courier New"/>
          <w:noProof/>
          <w:color w:val="008080"/>
          <w:sz w:val="20"/>
          <w:szCs w:val="20"/>
          <w:lang w:bidi="ar-SA"/>
        </w:rPr>
        <w:t>EventArgs</w:t>
      </w:r>
      <w:r w:rsidRPr="002D18BA">
        <w:rPr>
          <w:rFonts w:ascii="Courier New" w:hAnsi="Courier New" w:cs="Courier New"/>
          <w:noProof/>
          <w:sz w:val="20"/>
          <w:szCs w:val="20"/>
          <w:lang w:bidi="ar-SA"/>
        </w:rPr>
        <w:t xml:space="preserve"> e)</w:t>
      </w: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r w:rsidRPr="002D18BA">
        <w:rPr>
          <w:rFonts w:ascii="Courier New" w:hAnsi="Courier New" w:cs="Courier New"/>
          <w:noProof/>
          <w:sz w:val="20"/>
          <w:szCs w:val="20"/>
          <w:lang w:bidi="ar-SA"/>
        </w:rPr>
        <w:tab/>
      </w:r>
      <w:r w:rsidRPr="002D18BA">
        <w:rPr>
          <w:rFonts w:ascii="Courier New" w:hAnsi="Courier New" w:cs="Courier New"/>
          <w:noProof/>
          <w:sz w:val="20"/>
          <w:szCs w:val="20"/>
          <w:lang w:bidi="ar-SA"/>
        </w:rPr>
        <w:tab/>
        <w:t>{</w:t>
      </w:r>
    </w:p>
    <w:p w:rsidR="002D18BA" w:rsidRPr="002D18BA" w:rsidRDefault="002D18BA" w:rsidP="00082416">
      <w:pPr>
        <w:shd w:val="clear" w:color="auto" w:fill="E6E6E6"/>
        <w:autoSpaceDE w:val="0"/>
        <w:autoSpaceDN w:val="0"/>
        <w:adjustRightInd w:val="0"/>
        <w:spacing w:line="360" w:lineRule="auto"/>
        <w:ind w:left="720"/>
        <w:rPr>
          <w:rFonts w:ascii="Courier New" w:hAnsi="Courier New" w:cs="Courier New"/>
          <w:noProof/>
          <w:sz w:val="20"/>
          <w:szCs w:val="20"/>
          <w:lang w:bidi="ar-SA"/>
        </w:rPr>
      </w:pPr>
      <w:r w:rsidRPr="002D18BA">
        <w:rPr>
          <w:rFonts w:ascii="Courier New" w:hAnsi="Courier New" w:cs="Courier New"/>
          <w:noProof/>
          <w:sz w:val="20"/>
          <w:szCs w:val="20"/>
          <w:lang w:bidi="ar-SA"/>
        </w:rPr>
        <w:tab/>
      </w:r>
      <w:r w:rsidRPr="002D18BA">
        <w:rPr>
          <w:rFonts w:ascii="Courier New" w:hAnsi="Courier New" w:cs="Courier New"/>
          <w:noProof/>
          <w:sz w:val="20"/>
          <w:szCs w:val="20"/>
          <w:lang w:bidi="ar-SA"/>
        </w:rPr>
        <w:tab/>
      </w:r>
      <w:r w:rsidRPr="002D18BA">
        <w:rPr>
          <w:rFonts w:ascii="Courier New" w:hAnsi="Courier New" w:cs="Courier New"/>
          <w:noProof/>
          <w:sz w:val="20"/>
          <w:szCs w:val="20"/>
          <w:lang w:bidi="ar-SA"/>
        </w:rPr>
        <w:tab/>
      </w:r>
      <w:r w:rsidRPr="002D18BA">
        <w:rPr>
          <w:rFonts w:ascii="Courier New" w:hAnsi="Courier New" w:cs="Courier New"/>
          <w:noProof/>
          <w:color w:val="008080"/>
          <w:sz w:val="20"/>
          <w:szCs w:val="20"/>
          <w:lang w:bidi="ar-SA"/>
        </w:rPr>
        <w:t>Console</w:t>
      </w:r>
      <w:r w:rsidRPr="002D18BA">
        <w:rPr>
          <w:rFonts w:ascii="Courier New" w:hAnsi="Courier New" w:cs="Courier New"/>
          <w:noProof/>
          <w:sz w:val="20"/>
          <w:szCs w:val="20"/>
          <w:lang w:bidi="ar-SA"/>
        </w:rPr>
        <w:t>.WriteLine(</w:t>
      </w:r>
      <w:r w:rsidRPr="002D18BA">
        <w:rPr>
          <w:rFonts w:ascii="Courier New" w:hAnsi="Courier New" w:cs="Courier New"/>
          <w:noProof/>
          <w:color w:val="800000"/>
          <w:sz w:val="20"/>
          <w:szCs w:val="20"/>
          <w:lang w:bidi="ar-SA"/>
        </w:rPr>
        <w:t>"Workflow finished"</w:t>
      </w:r>
      <w:r w:rsidRPr="002D18BA">
        <w:rPr>
          <w:rFonts w:ascii="Courier New" w:hAnsi="Courier New" w:cs="Courier New"/>
          <w:noProof/>
          <w:sz w:val="20"/>
          <w:szCs w:val="20"/>
          <w:lang w:bidi="ar-SA"/>
        </w:rPr>
        <w:t>);</w:t>
      </w:r>
    </w:p>
    <w:p w:rsidR="00765F5C" w:rsidRPr="002D18BA" w:rsidRDefault="002D18BA" w:rsidP="00A11EDA">
      <w:pPr>
        <w:pStyle w:val="Bodynoindent"/>
        <w:shd w:val="clear" w:color="auto" w:fill="E6E6E6"/>
        <w:ind w:left="720"/>
        <w:rPr>
          <w:rFonts w:ascii="Courier New" w:eastAsia="Batang" w:hAnsi="Courier New" w:cs="Courier New"/>
          <w:noProof/>
          <w:lang w:eastAsia="zh-TW"/>
        </w:rPr>
      </w:pPr>
      <w:r w:rsidRPr="002D18BA">
        <w:rPr>
          <w:rFonts w:ascii="Courier New" w:hAnsi="Courier New" w:cs="Courier New"/>
          <w:noProof/>
          <w:sz w:val="20"/>
          <w:lang w:bidi="ar-SA"/>
        </w:rPr>
        <w:tab/>
      </w:r>
      <w:r w:rsidRPr="002D18BA">
        <w:rPr>
          <w:rFonts w:ascii="Courier New" w:hAnsi="Courier New" w:cs="Courier New"/>
          <w:noProof/>
          <w:sz w:val="20"/>
          <w:lang w:bidi="ar-SA"/>
        </w:rPr>
        <w:tab/>
        <w:t>}</w:t>
      </w:r>
    </w:p>
    <w:bookmarkEnd w:id="84"/>
    <w:p w:rsidR="00A11EDA" w:rsidRDefault="00A11EDA" w:rsidP="00082416">
      <w:pPr>
        <w:pStyle w:val="Step"/>
        <w:numPr>
          <w:ilvl w:val="0"/>
          <w:numId w:val="0"/>
        </w:numPr>
        <w:spacing w:line="360" w:lineRule="auto"/>
        <w:ind w:left="360"/>
        <w:rPr>
          <w:rFonts w:eastAsia="Batang"/>
          <w:noProof/>
          <w:lang w:eastAsia="zh-TW"/>
        </w:rPr>
      </w:pPr>
    </w:p>
    <w:p w:rsidR="00B16109" w:rsidRDefault="00B16109" w:rsidP="00082416">
      <w:pPr>
        <w:pStyle w:val="Step"/>
        <w:spacing w:line="360" w:lineRule="auto"/>
        <w:rPr>
          <w:rFonts w:eastAsia="Batang"/>
          <w:noProof/>
          <w:lang w:eastAsia="zh-TW"/>
        </w:rPr>
      </w:pPr>
      <w:r>
        <w:rPr>
          <w:rFonts w:eastAsia="Batang"/>
          <w:noProof/>
          <w:lang w:eastAsia="zh-TW"/>
        </w:rPr>
        <w:t xml:space="preserve">Click anywhere outside of the replicator activity on the drawing surface, or select </w:t>
      </w:r>
      <w:r w:rsidRPr="00D34F90">
        <w:rPr>
          <w:rFonts w:eastAsia="Batang"/>
          <w:i/>
          <w:noProof/>
          <w:lang w:eastAsia="zh-TW"/>
        </w:rPr>
        <w:t>Workflow1</w:t>
      </w:r>
      <w:r>
        <w:rPr>
          <w:rFonts w:eastAsia="Batang"/>
          <w:noProof/>
          <w:lang w:eastAsia="zh-TW"/>
        </w:rPr>
        <w:t xml:space="preserve"> from the combo box in the </w:t>
      </w:r>
      <w:r w:rsidR="001222E1">
        <w:rPr>
          <w:rFonts w:eastAsia="Batang"/>
          <w:noProof/>
          <w:lang w:eastAsia="zh-TW"/>
        </w:rPr>
        <w:t>p</w:t>
      </w:r>
      <w:r>
        <w:rPr>
          <w:rFonts w:eastAsia="Batang"/>
          <w:noProof/>
          <w:lang w:eastAsia="zh-TW"/>
        </w:rPr>
        <w:t xml:space="preserve">roperties window. Click on the </w:t>
      </w:r>
      <w:r w:rsidRPr="008A2428">
        <w:rPr>
          <w:rFonts w:eastAsia="Batang"/>
          <w:b/>
          <w:noProof/>
          <w:lang w:eastAsia="zh-TW"/>
        </w:rPr>
        <w:t>Completed</w:t>
      </w:r>
      <w:r>
        <w:rPr>
          <w:rFonts w:eastAsia="Batang"/>
          <w:noProof/>
          <w:lang w:eastAsia="zh-TW"/>
        </w:rPr>
        <w:t xml:space="preserve"> handler for </w:t>
      </w:r>
      <w:r w:rsidRPr="00D34F90">
        <w:rPr>
          <w:rFonts w:eastAsia="Batang"/>
          <w:i/>
          <w:noProof/>
          <w:lang w:eastAsia="zh-TW"/>
        </w:rPr>
        <w:t>Workflow1</w:t>
      </w:r>
      <w:r>
        <w:rPr>
          <w:rFonts w:eastAsia="Batang"/>
          <w:noProof/>
          <w:lang w:eastAsia="zh-TW"/>
        </w:rPr>
        <w:t xml:space="preserve"> </w:t>
      </w:r>
      <w:r w:rsidR="001222E1">
        <w:rPr>
          <w:rFonts w:eastAsia="Batang"/>
          <w:noProof/>
          <w:lang w:eastAsia="zh-TW"/>
        </w:rPr>
        <w:t xml:space="preserve">in the properties window </w:t>
      </w:r>
      <w:r>
        <w:rPr>
          <w:rFonts w:eastAsia="Batang"/>
          <w:noProof/>
          <w:lang w:eastAsia="zh-TW"/>
        </w:rPr>
        <w:t xml:space="preserve">and select </w:t>
      </w:r>
      <w:r w:rsidRPr="00D34F90">
        <w:rPr>
          <w:rFonts w:eastAsia="Batang"/>
          <w:i/>
          <w:noProof/>
          <w:lang w:eastAsia="zh-TW"/>
        </w:rPr>
        <w:t>workflowCompleted</w:t>
      </w:r>
      <w:r>
        <w:rPr>
          <w:rFonts w:eastAsia="Batang"/>
          <w:noProof/>
          <w:lang w:eastAsia="zh-TW"/>
        </w:rPr>
        <w:t>.</w:t>
      </w:r>
    </w:p>
    <w:p w:rsidR="001D1A45" w:rsidRDefault="001D1A45" w:rsidP="00082416">
      <w:pPr>
        <w:pStyle w:val="Step"/>
        <w:numPr>
          <w:ilvl w:val="0"/>
          <w:numId w:val="0"/>
        </w:numPr>
        <w:spacing w:line="360" w:lineRule="auto"/>
        <w:ind w:left="360"/>
        <w:rPr>
          <w:rFonts w:eastAsia="Batang"/>
          <w:noProof/>
          <w:lang w:eastAsia="zh-TW"/>
        </w:rPr>
      </w:pPr>
    </w:p>
    <w:p w:rsidR="00B16109" w:rsidRDefault="009B5132" w:rsidP="00082416">
      <w:pPr>
        <w:pStyle w:val="Step"/>
        <w:numPr>
          <w:ilvl w:val="0"/>
          <w:numId w:val="0"/>
        </w:numPr>
        <w:spacing w:line="360" w:lineRule="auto"/>
        <w:ind w:left="360" w:firstLine="360"/>
        <w:jc w:val="center"/>
        <w:rPr>
          <w:rFonts w:eastAsia="Batang"/>
          <w:noProof/>
          <w:lang w:eastAsia="zh-TW"/>
        </w:rPr>
      </w:pPr>
      <w:r>
        <w:rPr>
          <w:rFonts w:eastAsia="Batang"/>
          <w:noProof/>
        </w:rPr>
        <w:lastRenderedPageBreak/>
        <w:drawing>
          <wp:inline distT="0" distB="0" distL="0" distR="0">
            <wp:extent cx="3200400" cy="3004185"/>
            <wp:effectExtent l="19050" t="0" r="0" b="0"/>
            <wp:docPr id="21" name="Picture 21" descr="Screen 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 00009"/>
                    <pic:cNvPicPr>
                      <a:picLocks noChangeAspect="1" noChangeArrowheads="1"/>
                    </pic:cNvPicPr>
                  </pic:nvPicPr>
                  <pic:blipFill>
                    <a:blip r:embed="rId36"/>
                    <a:srcRect/>
                    <a:stretch>
                      <a:fillRect/>
                    </a:stretch>
                  </pic:blipFill>
                  <pic:spPr bwMode="auto">
                    <a:xfrm>
                      <a:off x="0" y="0"/>
                      <a:ext cx="3200400" cy="3004185"/>
                    </a:xfrm>
                    <a:prstGeom prst="rect">
                      <a:avLst/>
                    </a:prstGeom>
                    <a:noFill/>
                    <a:ln w="9525">
                      <a:noFill/>
                      <a:miter lim="800000"/>
                      <a:headEnd/>
                      <a:tailEnd/>
                    </a:ln>
                  </pic:spPr>
                </pic:pic>
              </a:graphicData>
            </a:graphic>
          </wp:inline>
        </w:drawing>
      </w:r>
    </w:p>
    <w:p w:rsidR="00652435" w:rsidRDefault="00652435" w:rsidP="00082416">
      <w:pPr>
        <w:pStyle w:val="Step"/>
        <w:numPr>
          <w:ilvl w:val="0"/>
          <w:numId w:val="0"/>
        </w:numPr>
        <w:spacing w:line="360" w:lineRule="auto"/>
        <w:ind w:left="360"/>
        <w:rPr>
          <w:rFonts w:eastAsia="Batang"/>
          <w:noProof/>
          <w:lang w:eastAsia="zh-TW"/>
        </w:rPr>
      </w:pPr>
    </w:p>
    <w:p w:rsidR="00B16109" w:rsidRPr="00652435" w:rsidRDefault="00652435" w:rsidP="007B19FF">
      <w:pPr>
        <w:pStyle w:val="Heading2"/>
        <w:ind w:left="360" w:hanging="360"/>
        <w:rPr>
          <w:rFonts w:eastAsia="Arial Unicode MS"/>
        </w:rPr>
      </w:pPr>
      <w:bookmarkStart w:id="85" w:name="_Toc123627471"/>
      <w:bookmarkStart w:id="86" w:name="_Toc124563098"/>
      <w:bookmarkStart w:id="87" w:name="_Toc218630417"/>
      <w:r>
        <w:rPr>
          <w:rFonts w:eastAsia="Arial Unicode MS"/>
        </w:rPr>
        <w:t>Task 3 – Run the workflow</w:t>
      </w:r>
      <w:bookmarkEnd w:id="85"/>
      <w:bookmarkEnd w:id="86"/>
      <w:bookmarkEnd w:id="87"/>
    </w:p>
    <w:p w:rsidR="00941B50" w:rsidRDefault="003848E4" w:rsidP="00082416">
      <w:pPr>
        <w:pStyle w:val="Step"/>
        <w:numPr>
          <w:ilvl w:val="0"/>
          <w:numId w:val="25"/>
        </w:numPr>
        <w:spacing w:line="360" w:lineRule="auto"/>
        <w:rPr>
          <w:rFonts w:eastAsia="Arial Unicode MS"/>
        </w:rPr>
      </w:pPr>
      <w:r>
        <w:t xml:space="preserve">Now we have just a minor change to make to </w:t>
      </w:r>
      <w:smartTag w:uri="urn:schemas-microsoft-com:office:smarttags" w:element="place">
        <w:r w:rsidRPr="008A2428">
          <w:rPr>
            <w:b/>
          </w:rPr>
          <w:t>Main</w:t>
        </w:r>
      </w:smartTag>
      <w:r w:rsidR="004F2455">
        <w:t xml:space="preserve"> in the </w:t>
      </w:r>
      <w:r w:rsidR="004F2455" w:rsidRPr="008A2428">
        <w:rPr>
          <w:i/>
        </w:rPr>
        <w:t>program.cs</w:t>
      </w:r>
      <w:r w:rsidR="004F2455">
        <w:t xml:space="preserve"> file</w:t>
      </w:r>
      <w:r>
        <w:t xml:space="preserve">. Add </w:t>
      </w:r>
      <w:r w:rsidR="00941B50">
        <w:rPr>
          <w:rFonts w:eastAsia="Arial Unicode MS"/>
        </w:rPr>
        <w:t xml:space="preserve">the following code highlighted in gray to the end of the </w:t>
      </w:r>
      <w:r w:rsidR="00941B50" w:rsidRPr="008A2428">
        <w:rPr>
          <w:rFonts w:eastAsia="Arial Unicode MS"/>
          <w:b/>
        </w:rPr>
        <w:t>Main</w:t>
      </w:r>
      <w:r w:rsidR="00941B50">
        <w:rPr>
          <w:rFonts w:eastAsia="Arial Unicode MS"/>
        </w:rPr>
        <w:t xml:space="preserve"> method</w:t>
      </w:r>
      <w:r w:rsidR="001E6E96">
        <w:rPr>
          <w:rFonts w:eastAsia="Arial Unicode MS"/>
        </w:rPr>
        <w:t xml:space="preserve">- just after the </w:t>
      </w:r>
      <w:r w:rsidR="001E6E96" w:rsidRPr="008A2428">
        <w:rPr>
          <w:rFonts w:eastAsia="Arial Unicode MS"/>
          <w:b/>
        </w:rPr>
        <w:t>WaitOne</w:t>
      </w:r>
      <w:r w:rsidR="001E6E96">
        <w:rPr>
          <w:rFonts w:eastAsia="Arial Unicode MS"/>
        </w:rPr>
        <w:t xml:space="preserve"> call</w:t>
      </w:r>
      <w:r w:rsidR="00941B50">
        <w:rPr>
          <w:rFonts w:eastAsia="Arial Unicode MS"/>
        </w:rPr>
        <w:t>.</w:t>
      </w:r>
    </w:p>
    <w:p w:rsidR="00941B50" w:rsidRDefault="00941B50" w:rsidP="00082416">
      <w:pPr>
        <w:autoSpaceDE w:val="0"/>
        <w:autoSpaceDN w:val="0"/>
        <w:adjustRightInd w:val="0"/>
        <w:spacing w:line="360" w:lineRule="auto"/>
        <w:rPr>
          <w:rFonts w:ascii="Courier New" w:hAnsi="Courier New" w:cs="Courier New"/>
          <w:noProof/>
          <w:sz w:val="20"/>
          <w:szCs w:val="20"/>
          <w:lang w:val="en-GB" w:eastAsia="en-GB" w:bidi="ar-SA"/>
        </w:rPr>
      </w:pPr>
      <w:r>
        <w:rPr>
          <w:rFonts w:ascii="Courier New" w:hAnsi="Courier New" w:cs="Courier New"/>
          <w:noProof/>
          <w:sz w:val="20"/>
          <w:szCs w:val="20"/>
          <w:lang w:val="en-GB" w:eastAsia="en-GB" w:bidi="ar-SA"/>
        </w:rPr>
        <w:t xml:space="preserve">            waitHandle.WaitOne();</w:t>
      </w:r>
    </w:p>
    <w:p w:rsidR="00941B50" w:rsidRPr="00B16109" w:rsidRDefault="00941B50" w:rsidP="00A11EDA">
      <w:pPr>
        <w:pStyle w:val="code20"/>
        <w:rPr>
          <w:rFonts w:eastAsia="Batang"/>
          <w:lang w:eastAsia="zh-TW"/>
        </w:rPr>
      </w:pPr>
      <w:r>
        <w:rPr>
          <w:lang w:val="en-GB" w:eastAsia="en-GB"/>
        </w:rPr>
        <w:t xml:space="preserve">            </w:t>
      </w:r>
      <w:r w:rsidRPr="00B16109">
        <w:rPr>
          <w:rFonts w:eastAsia="Batang"/>
          <w:b/>
          <w:bCs/>
          <w:color w:val="000080"/>
          <w:lang w:eastAsia="zh-TW"/>
        </w:rPr>
        <w:t>Console</w:t>
      </w:r>
      <w:r w:rsidRPr="00B16109">
        <w:rPr>
          <w:rFonts w:eastAsia="Batang"/>
          <w:lang w:eastAsia="zh-TW"/>
        </w:rPr>
        <w:t>.WriteLine("</w:t>
      </w:r>
      <w:r w:rsidR="00F461A4">
        <w:rPr>
          <w:rFonts w:eastAsia="Batang"/>
          <w:lang w:eastAsia="zh-TW"/>
        </w:rPr>
        <w:t>Back in Main</w:t>
      </w:r>
      <w:r w:rsidRPr="00B16109">
        <w:rPr>
          <w:rFonts w:eastAsia="Batang"/>
          <w:lang w:eastAsia="zh-TW"/>
        </w:rPr>
        <w:t>,</w:t>
      </w:r>
      <w:r>
        <w:rPr>
          <w:rFonts w:eastAsia="Batang"/>
          <w:lang w:eastAsia="zh-TW"/>
        </w:rPr>
        <w:t xml:space="preserve"> </w:t>
      </w:r>
      <w:r w:rsidR="00F461A4">
        <w:rPr>
          <w:rFonts w:eastAsia="Batang"/>
          <w:lang w:eastAsia="zh-TW"/>
        </w:rPr>
        <w:t>press any key to exit</w:t>
      </w:r>
      <w:r w:rsidRPr="00B16109">
        <w:rPr>
          <w:rFonts w:eastAsia="Batang"/>
          <w:lang w:eastAsia="zh-TW"/>
        </w:rPr>
        <w:t>.");</w:t>
      </w:r>
    </w:p>
    <w:p w:rsidR="00941B50" w:rsidRDefault="00941B50" w:rsidP="00A11EDA">
      <w:pPr>
        <w:pStyle w:val="code20"/>
        <w:rPr>
          <w:rFonts w:eastAsia="Batang"/>
          <w:lang w:eastAsia="zh-TW"/>
        </w:rPr>
      </w:pPr>
      <w:r>
        <w:rPr>
          <w:lang w:val="en-GB" w:eastAsia="en-GB"/>
        </w:rPr>
        <w:t xml:space="preserve">            </w:t>
      </w:r>
      <w:r w:rsidRPr="00B16109">
        <w:rPr>
          <w:rFonts w:eastAsia="Batang"/>
          <w:b/>
          <w:bCs/>
          <w:color w:val="000080"/>
          <w:lang w:eastAsia="zh-TW"/>
        </w:rPr>
        <w:t>Console</w:t>
      </w:r>
      <w:r w:rsidRPr="00B16109">
        <w:rPr>
          <w:rFonts w:eastAsia="Batang"/>
          <w:lang w:eastAsia="zh-TW"/>
        </w:rPr>
        <w:t>.Read();</w:t>
      </w:r>
    </w:p>
    <w:p w:rsidR="00941B50" w:rsidRDefault="00941B50" w:rsidP="00082416">
      <w:pPr>
        <w:autoSpaceDE w:val="0"/>
        <w:autoSpaceDN w:val="0"/>
        <w:adjustRightInd w:val="0"/>
        <w:spacing w:line="360" w:lineRule="auto"/>
        <w:rPr>
          <w:rFonts w:ascii="Courier New" w:hAnsi="Courier New" w:cs="Courier New"/>
          <w:noProof/>
          <w:sz w:val="20"/>
          <w:szCs w:val="20"/>
          <w:lang w:val="en-GB" w:eastAsia="en-GB" w:bidi="ar-SA"/>
        </w:rPr>
      </w:pPr>
      <w:r>
        <w:rPr>
          <w:rFonts w:ascii="Courier New" w:hAnsi="Courier New" w:cs="Courier New"/>
          <w:noProof/>
          <w:sz w:val="20"/>
          <w:szCs w:val="20"/>
          <w:lang w:val="en-GB" w:eastAsia="en-GB" w:bidi="ar-SA"/>
        </w:rPr>
        <w:t xml:space="preserve">        }</w:t>
      </w:r>
    </w:p>
    <w:p w:rsidR="00A11EDA" w:rsidRPr="00EB6A94" w:rsidRDefault="00A11EDA" w:rsidP="00082416">
      <w:pPr>
        <w:autoSpaceDE w:val="0"/>
        <w:autoSpaceDN w:val="0"/>
        <w:adjustRightInd w:val="0"/>
        <w:spacing w:line="360" w:lineRule="auto"/>
        <w:rPr>
          <w:rFonts w:ascii="Courier New" w:hAnsi="Courier New" w:cs="Courier New"/>
          <w:noProof/>
          <w:sz w:val="20"/>
          <w:szCs w:val="20"/>
          <w:lang w:val="en-GB" w:eastAsia="en-GB" w:bidi="ar-SA"/>
        </w:rPr>
      </w:pPr>
    </w:p>
    <w:p w:rsidR="00B16109" w:rsidRDefault="00B16109" w:rsidP="00082416">
      <w:pPr>
        <w:pStyle w:val="Step"/>
        <w:spacing w:line="360" w:lineRule="auto"/>
        <w:rPr>
          <w:rFonts w:eastAsia="Arial Unicode MS"/>
        </w:rPr>
      </w:pPr>
      <w:r>
        <w:rPr>
          <w:rFonts w:eastAsia="Arial Unicode MS"/>
        </w:rPr>
        <w:t>At this point you should be able to compile and run the project you should see the following:</w:t>
      </w:r>
    </w:p>
    <w:p w:rsidR="001D1A45" w:rsidRDefault="001D1A45" w:rsidP="00082416">
      <w:pPr>
        <w:pStyle w:val="Step"/>
        <w:numPr>
          <w:ilvl w:val="0"/>
          <w:numId w:val="0"/>
        </w:numPr>
        <w:spacing w:line="360" w:lineRule="auto"/>
        <w:ind w:left="360"/>
        <w:rPr>
          <w:rFonts w:eastAsia="Arial Unicode MS"/>
        </w:rPr>
      </w:pPr>
    </w:p>
    <w:p w:rsidR="00652435" w:rsidRDefault="009B5132" w:rsidP="00082416">
      <w:pPr>
        <w:pStyle w:val="Step"/>
        <w:numPr>
          <w:ilvl w:val="0"/>
          <w:numId w:val="0"/>
        </w:numPr>
        <w:spacing w:line="360" w:lineRule="auto"/>
        <w:ind w:left="360" w:firstLine="360"/>
        <w:jc w:val="center"/>
        <w:rPr>
          <w:rFonts w:eastAsia="Arial Unicode MS"/>
        </w:rPr>
      </w:pPr>
      <w:r>
        <w:rPr>
          <w:rFonts w:eastAsia="Arial Unicode MS"/>
          <w:noProof/>
        </w:rPr>
        <w:lastRenderedPageBreak/>
        <w:drawing>
          <wp:inline distT="0" distB="0" distL="0" distR="0">
            <wp:extent cx="3134995" cy="2482215"/>
            <wp:effectExtent l="1905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3134995" cy="2482215"/>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rPr>
          <w:rFonts w:eastAsia="Arial Unicode MS"/>
        </w:rPr>
      </w:pPr>
    </w:p>
    <w:p w:rsidR="00B16109" w:rsidRDefault="001222E1" w:rsidP="00082416">
      <w:pPr>
        <w:pStyle w:val="Step"/>
        <w:spacing w:line="360" w:lineRule="auto"/>
        <w:rPr>
          <w:rFonts w:eastAsia="Arial Unicode MS"/>
        </w:rPr>
      </w:pPr>
      <w:r>
        <w:rPr>
          <w:rFonts w:eastAsia="Arial Unicode MS"/>
        </w:rPr>
        <w:t>C</w:t>
      </w:r>
      <w:r w:rsidR="00B16109">
        <w:rPr>
          <w:rFonts w:eastAsia="Arial Unicode MS"/>
        </w:rPr>
        <w:t xml:space="preserve">hange </w:t>
      </w:r>
      <w:r w:rsidR="00765F5C">
        <w:rPr>
          <w:rFonts w:eastAsia="Arial Unicode MS"/>
        </w:rPr>
        <w:t xml:space="preserve">the code </w:t>
      </w:r>
      <w:r>
        <w:rPr>
          <w:rFonts w:eastAsia="Arial Unicode MS"/>
        </w:rPr>
        <w:t xml:space="preserve">in </w:t>
      </w:r>
      <w:r w:rsidRPr="008A2428">
        <w:rPr>
          <w:rFonts w:eastAsia="Arial Unicode MS"/>
          <w:i/>
        </w:rPr>
        <w:t>Workflow1.cs</w:t>
      </w:r>
      <w:r>
        <w:rPr>
          <w:rFonts w:eastAsia="Arial Unicode MS"/>
        </w:rPr>
        <w:t xml:space="preserve"> </w:t>
      </w:r>
      <w:r w:rsidR="00765F5C">
        <w:rPr>
          <w:rFonts w:eastAsia="Arial Unicode MS"/>
        </w:rPr>
        <w:t>as follows:</w:t>
      </w:r>
    </w:p>
    <w:p w:rsidR="001B5556" w:rsidRDefault="001B5556" w:rsidP="00C35FF3">
      <w:pPr>
        <w:pStyle w:val="code20"/>
        <w:rPr>
          <w:rFonts w:eastAsia="Batang"/>
          <w:lang w:eastAsia="zh-TW"/>
        </w:rPr>
      </w:pPr>
      <w:r>
        <w:rPr>
          <w:rFonts w:eastAsia="Batang"/>
          <w:lang w:eastAsia="zh-TW"/>
        </w:rPr>
        <w:t>from</w:t>
      </w:r>
    </w:p>
    <w:p w:rsidR="00B16109" w:rsidRDefault="00F461A4" w:rsidP="00C35FF3">
      <w:pPr>
        <w:pStyle w:val="code20"/>
        <w:rPr>
          <w:rFonts w:eastAsia="Batang"/>
          <w:lang w:eastAsia="zh-TW"/>
        </w:rPr>
      </w:pPr>
      <w:r>
        <w:rPr>
          <w:rFonts w:eastAsia="Batang"/>
          <w:lang w:eastAsia="zh-TW"/>
        </w:rPr>
        <w:t>replicatorActivity1</w:t>
      </w:r>
      <w:r w:rsidR="00B16109">
        <w:rPr>
          <w:rFonts w:eastAsia="Batang"/>
          <w:lang w:eastAsia="zh-TW"/>
        </w:rPr>
        <w:t xml:space="preserve">.ExecutionType = </w:t>
      </w:r>
      <w:r w:rsidR="00B16109">
        <w:rPr>
          <w:rFonts w:eastAsia="Batang"/>
          <w:color w:val="008080"/>
          <w:lang w:eastAsia="zh-TW"/>
        </w:rPr>
        <w:t>ExecutionType</w:t>
      </w:r>
      <w:r w:rsidR="00B16109">
        <w:rPr>
          <w:rFonts w:eastAsia="Batang"/>
          <w:lang w:eastAsia="zh-TW"/>
        </w:rPr>
        <w:t>.Parallel;</w:t>
      </w:r>
    </w:p>
    <w:p w:rsidR="001B5556" w:rsidRDefault="00B16109" w:rsidP="00C35FF3">
      <w:pPr>
        <w:pStyle w:val="code20"/>
        <w:rPr>
          <w:rFonts w:eastAsia="Batang"/>
          <w:lang w:eastAsia="zh-TW"/>
        </w:rPr>
      </w:pPr>
      <w:r w:rsidRPr="000A60FF">
        <w:rPr>
          <w:rFonts w:eastAsia="Batang" w:cs="Arial"/>
          <w:szCs w:val="22"/>
          <w:lang w:eastAsia="zh-TW"/>
        </w:rPr>
        <w:t>to</w:t>
      </w:r>
      <w:r>
        <w:rPr>
          <w:rFonts w:eastAsia="Batang"/>
          <w:lang w:eastAsia="zh-TW"/>
        </w:rPr>
        <w:t xml:space="preserve"> </w:t>
      </w:r>
    </w:p>
    <w:p w:rsidR="00B16109" w:rsidRDefault="00F461A4" w:rsidP="00C35FF3">
      <w:pPr>
        <w:pStyle w:val="code20"/>
        <w:rPr>
          <w:rFonts w:eastAsia="Batang"/>
          <w:lang w:eastAsia="zh-TW"/>
        </w:rPr>
      </w:pPr>
      <w:r>
        <w:rPr>
          <w:rFonts w:eastAsia="Batang"/>
          <w:lang w:eastAsia="zh-TW"/>
        </w:rPr>
        <w:t>replicatorActivity1</w:t>
      </w:r>
      <w:r w:rsidR="00B16109">
        <w:rPr>
          <w:rFonts w:eastAsia="Batang"/>
          <w:lang w:eastAsia="zh-TW"/>
        </w:rPr>
        <w:t xml:space="preserve">.ExecutionType = </w:t>
      </w:r>
      <w:r w:rsidR="00B16109">
        <w:rPr>
          <w:rFonts w:eastAsia="Batang"/>
          <w:color w:val="008080"/>
          <w:lang w:eastAsia="zh-TW"/>
        </w:rPr>
        <w:t>ExecutionType</w:t>
      </w:r>
      <w:r w:rsidR="00B16109">
        <w:rPr>
          <w:rFonts w:eastAsia="Batang"/>
          <w:lang w:eastAsia="zh-TW"/>
        </w:rPr>
        <w:t>.Sequence;</w:t>
      </w:r>
    </w:p>
    <w:p w:rsidR="00765F5C" w:rsidRPr="00765F5C" w:rsidRDefault="00765F5C" w:rsidP="00082416">
      <w:pPr>
        <w:pStyle w:val="Bodynoindent"/>
        <w:spacing w:line="360" w:lineRule="auto"/>
        <w:ind w:left="360"/>
        <w:rPr>
          <w:rFonts w:eastAsia="Arial Unicode MS"/>
        </w:rPr>
      </w:pPr>
    </w:p>
    <w:p w:rsidR="00B16109" w:rsidRPr="000A60FF" w:rsidRDefault="00765F5C" w:rsidP="00082416">
      <w:pPr>
        <w:pStyle w:val="Step"/>
        <w:spacing w:line="360" w:lineRule="auto"/>
        <w:rPr>
          <w:rFonts w:eastAsia="Arial Unicode MS"/>
          <w:color w:val="000000"/>
        </w:rPr>
      </w:pPr>
      <w:r>
        <w:rPr>
          <w:rFonts w:eastAsia="Batang"/>
          <w:noProof/>
          <w:lang w:eastAsia="zh-TW"/>
        </w:rPr>
        <w:t>Y</w:t>
      </w:r>
      <w:r w:rsidR="00B16109">
        <w:rPr>
          <w:rFonts w:eastAsia="Batang"/>
          <w:noProof/>
          <w:lang w:eastAsia="zh-TW"/>
        </w:rPr>
        <w:t>ou will see something like the following:</w:t>
      </w:r>
    </w:p>
    <w:p w:rsidR="001D1A45" w:rsidRDefault="001D1A45" w:rsidP="00850C67">
      <w:pPr>
        <w:pStyle w:val="StyleStepsArial11ptCharCharCharChar"/>
        <w:tabs>
          <w:tab w:val="clear" w:pos="720"/>
        </w:tabs>
        <w:ind w:left="360" w:firstLine="0"/>
        <w:rPr>
          <w:rFonts w:eastAsia="Arial Unicode MS"/>
          <w:color w:val="000000"/>
        </w:rPr>
      </w:pPr>
    </w:p>
    <w:p w:rsidR="00B16109" w:rsidRPr="00AC32D9" w:rsidRDefault="009B5132" w:rsidP="007B6BEA">
      <w:pPr>
        <w:pStyle w:val="StyleStepsArial11ptCharCharCharChar"/>
        <w:tabs>
          <w:tab w:val="clear" w:pos="720"/>
        </w:tabs>
        <w:ind w:left="360" w:firstLine="360"/>
        <w:jc w:val="center"/>
        <w:rPr>
          <w:rFonts w:eastAsia="Arial Unicode MS"/>
          <w:color w:val="000000"/>
        </w:rPr>
      </w:pPr>
      <w:r>
        <w:rPr>
          <w:rFonts w:eastAsia="Arial Unicode MS"/>
          <w:noProof/>
          <w:color w:val="000000"/>
        </w:rPr>
        <w:drawing>
          <wp:inline distT="0" distB="0" distL="0" distR="0">
            <wp:extent cx="2808605" cy="235140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srcRect/>
                    <a:stretch>
                      <a:fillRect/>
                    </a:stretch>
                  </pic:blipFill>
                  <pic:spPr bwMode="auto">
                    <a:xfrm>
                      <a:off x="0" y="0"/>
                      <a:ext cx="2808605" cy="2351405"/>
                    </a:xfrm>
                    <a:prstGeom prst="rect">
                      <a:avLst/>
                    </a:prstGeom>
                    <a:noFill/>
                    <a:ln w="9525">
                      <a:noFill/>
                      <a:miter lim="800000"/>
                      <a:headEnd/>
                      <a:tailEnd/>
                    </a:ln>
                  </pic:spPr>
                </pic:pic>
              </a:graphicData>
            </a:graphic>
          </wp:inline>
        </w:drawing>
      </w:r>
    </w:p>
    <w:p w:rsidR="00B16109" w:rsidRDefault="00B16109" w:rsidP="002A16AE">
      <w:pPr>
        <w:pStyle w:val="Heading1"/>
        <w:rPr>
          <w:rFonts w:eastAsia="Arial Unicode MS"/>
        </w:rPr>
      </w:pPr>
      <w:r>
        <w:br w:type="page"/>
      </w:r>
      <w:bookmarkStart w:id="88" w:name="_Toc107127179"/>
      <w:bookmarkStart w:id="89" w:name="_Toc123627472"/>
      <w:bookmarkStart w:id="90" w:name="_Toc124563099"/>
      <w:bookmarkStart w:id="91" w:name="_Toc218630418"/>
      <w:r>
        <w:rPr>
          <w:rFonts w:eastAsia="Arial Unicode MS"/>
        </w:rPr>
        <w:lastRenderedPageBreak/>
        <w:t>Exercise 3</w:t>
      </w:r>
      <w:r w:rsidRPr="00662C22">
        <w:rPr>
          <w:rFonts w:eastAsia="Arial Unicode MS"/>
        </w:rPr>
        <w:t xml:space="preserve"> – </w:t>
      </w:r>
      <w:r>
        <w:rPr>
          <w:rFonts w:eastAsia="Arial Unicode MS"/>
        </w:rPr>
        <w:t xml:space="preserve">Using </w:t>
      </w:r>
      <w:r w:rsidR="00DC2E33">
        <w:rPr>
          <w:rFonts w:eastAsia="Arial Unicode MS"/>
        </w:rPr>
        <w:t>the</w:t>
      </w:r>
      <w:r>
        <w:rPr>
          <w:rFonts w:eastAsia="Arial Unicode MS"/>
        </w:rPr>
        <w:t xml:space="preserve"> Policy Activity</w:t>
      </w:r>
      <w:bookmarkEnd w:id="88"/>
      <w:bookmarkEnd w:id="89"/>
      <w:bookmarkEnd w:id="90"/>
      <w:bookmarkEnd w:id="91"/>
    </w:p>
    <w:p w:rsidR="00B16109" w:rsidRDefault="00B16109" w:rsidP="00082416">
      <w:pPr>
        <w:pStyle w:val="Bodynoindent"/>
        <w:spacing w:line="360" w:lineRule="auto"/>
        <w:ind w:left="360"/>
        <w:rPr>
          <w:rFonts w:eastAsia="Arial Unicode MS"/>
        </w:rPr>
      </w:pPr>
      <w:r w:rsidRPr="005F0B4C">
        <w:rPr>
          <w:rFonts w:eastAsia="Arial Unicode MS"/>
        </w:rPr>
        <w:t>In this exercise you will</w:t>
      </w:r>
      <w:r>
        <w:rPr>
          <w:rFonts w:eastAsia="Arial Unicode MS"/>
        </w:rPr>
        <w:t xml:space="preserve"> create a simple console application to instantiate the </w:t>
      </w:r>
      <w:r w:rsidR="00DA4D2B">
        <w:t>Windows Workflow Foundation</w:t>
      </w:r>
      <w:r w:rsidR="00DA4D2B">
        <w:rPr>
          <w:rFonts w:eastAsia="Arial Unicode MS"/>
        </w:rPr>
        <w:t xml:space="preserve"> </w:t>
      </w:r>
      <w:r>
        <w:rPr>
          <w:rFonts w:eastAsia="Arial Unicode MS"/>
        </w:rPr>
        <w:t xml:space="preserve">runtime and start a workflow with a </w:t>
      </w:r>
      <w:r w:rsidRPr="008A2428">
        <w:rPr>
          <w:rFonts w:eastAsia="Arial Unicode MS"/>
          <w:b/>
        </w:rPr>
        <w:t>Policy</w:t>
      </w:r>
      <w:r>
        <w:rPr>
          <w:rFonts w:eastAsia="Arial Unicode MS"/>
        </w:rPr>
        <w:t xml:space="preserve"> based activity.</w:t>
      </w:r>
    </w:p>
    <w:p w:rsidR="00652435" w:rsidRDefault="00652435" w:rsidP="007B19FF">
      <w:pPr>
        <w:pStyle w:val="Heading2"/>
        <w:ind w:left="360" w:hanging="360"/>
        <w:rPr>
          <w:rFonts w:eastAsia="Arial Unicode MS"/>
        </w:rPr>
      </w:pPr>
      <w:bookmarkStart w:id="92" w:name="_Toc123627473"/>
      <w:bookmarkStart w:id="93" w:name="_Toc124563100"/>
      <w:bookmarkStart w:id="94" w:name="_Toc218630419"/>
      <w:r>
        <w:rPr>
          <w:rFonts w:eastAsia="Arial Unicode MS"/>
        </w:rPr>
        <w:t>Task 1 – Create a new Sequential Workflow Console Application</w:t>
      </w:r>
      <w:bookmarkEnd w:id="92"/>
      <w:bookmarkEnd w:id="93"/>
      <w:bookmarkEnd w:id="94"/>
    </w:p>
    <w:p w:rsidR="00B16109" w:rsidRDefault="00B16109" w:rsidP="00082416">
      <w:pPr>
        <w:pStyle w:val="Step"/>
        <w:numPr>
          <w:ilvl w:val="0"/>
          <w:numId w:val="5"/>
        </w:numPr>
        <w:spacing w:line="360" w:lineRule="auto"/>
      </w:pPr>
      <w:r>
        <w:t xml:space="preserve">Open </w:t>
      </w:r>
      <w:r w:rsidRPr="008A2428">
        <w:rPr>
          <w:b/>
        </w:rPr>
        <w:t>Visual Studio 2005</w:t>
      </w:r>
      <w:r>
        <w:t xml:space="preserve"> by going to the </w:t>
      </w:r>
      <w:r w:rsidRPr="00765F5C">
        <w:rPr>
          <w:b/>
          <w:bCs/>
        </w:rPr>
        <w:t>Start Menu | Programs | Microsoft Visual Studio 2005</w:t>
      </w:r>
      <w:r w:rsidRPr="00765F5C">
        <w:rPr>
          <w:b/>
        </w:rPr>
        <w:t xml:space="preserve"> | Microsoft Visual Studio 2005</w:t>
      </w:r>
    </w:p>
    <w:p w:rsidR="00B16109" w:rsidRPr="00EE561A" w:rsidRDefault="00B16109" w:rsidP="00082416">
      <w:pPr>
        <w:pStyle w:val="Step"/>
        <w:spacing w:line="360" w:lineRule="auto"/>
      </w:pPr>
      <w:r>
        <w:t xml:space="preserve">In </w:t>
      </w:r>
      <w:r w:rsidRPr="008A2428">
        <w:rPr>
          <w:b/>
        </w:rPr>
        <w:t>Visual Studio 2005</w:t>
      </w:r>
      <w:r>
        <w:t>, select</w:t>
      </w:r>
      <w:r w:rsidRPr="00167C36">
        <w:t xml:space="preserve"> the </w:t>
      </w:r>
      <w:r w:rsidRPr="00167C36">
        <w:rPr>
          <w:b/>
        </w:rPr>
        <w:t>File</w:t>
      </w:r>
      <w:r w:rsidRPr="00167C36">
        <w:t xml:space="preserve"> </w:t>
      </w:r>
      <w:r>
        <w:t>|</w:t>
      </w:r>
      <w:r w:rsidRPr="00167C36">
        <w:t xml:space="preserve"> </w:t>
      </w:r>
      <w:r w:rsidRPr="00167C36">
        <w:rPr>
          <w:b/>
        </w:rPr>
        <w:t>New</w:t>
      </w:r>
      <w:r>
        <w:t xml:space="preserve"> |</w:t>
      </w:r>
      <w:r w:rsidRPr="00167C36">
        <w:t xml:space="preserve"> </w:t>
      </w:r>
      <w:r w:rsidRPr="00167C36">
        <w:rPr>
          <w:b/>
        </w:rPr>
        <w:t>Project</w:t>
      </w:r>
      <w:r w:rsidRPr="00CE44A6">
        <w:t xml:space="preserve"> menu command.</w:t>
      </w:r>
      <w:r>
        <w:t xml:space="preserve"> </w:t>
      </w:r>
    </w:p>
    <w:p w:rsidR="00B16109" w:rsidRDefault="00B16109" w:rsidP="00082416">
      <w:pPr>
        <w:pStyle w:val="Step"/>
        <w:spacing w:line="360" w:lineRule="auto"/>
      </w:pPr>
      <w:r w:rsidRPr="008A2428">
        <w:rPr>
          <w:b/>
        </w:rPr>
        <w:t>Visual Studio</w:t>
      </w:r>
      <w:r>
        <w:t xml:space="preserve"> will display the </w:t>
      </w:r>
      <w:r w:rsidRPr="008A2428">
        <w:rPr>
          <w:b/>
        </w:rPr>
        <w:t>New Project</w:t>
      </w:r>
      <w:r>
        <w:t xml:space="preserve"> dialog window.</w:t>
      </w:r>
    </w:p>
    <w:p w:rsidR="00B16109" w:rsidRDefault="00B16109" w:rsidP="00082416">
      <w:pPr>
        <w:pStyle w:val="Step"/>
        <w:spacing w:line="360" w:lineRule="auto"/>
      </w:pPr>
      <w:r>
        <w:t xml:space="preserve">In the </w:t>
      </w:r>
      <w:r w:rsidRPr="008A2428">
        <w:rPr>
          <w:b/>
        </w:rPr>
        <w:t>New Project</w:t>
      </w:r>
      <w:r>
        <w:t xml:space="preserve"> dialog window, expand </w:t>
      </w:r>
      <w:r w:rsidRPr="00462499">
        <w:rPr>
          <w:b/>
        </w:rPr>
        <w:t xml:space="preserve">Visual C# | </w:t>
      </w:r>
      <w:r>
        <w:rPr>
          <w:b/>
        </w:rPr>
        <w:t>Workflow</w:t>
      </w:r>
      <w:r>
        <w:t xml:space="preserve"> in the Project Types tree on the left side.   </w:t>
      </w:r>
    </w:p>
    <w:p w:rsidR="00B16109" w:rsidRDefault="00B16109" w:rsidP="00082416">
      <w:pPr>
        <w:pStyle w:val="Step"/>
        <w:spacing w:line="360" w:lineRule="auto"/>
        <w:rPr>
          <w:rFonts w:eastAsia="Arial Unicode MS"/>
        </w:rPr>
      </w:pPr>
      <w:r>
        <w:t xml:space="preserve">Select the template named </w:t>
      </w:r>
      <w:r w:rsidR="00652435">
        <w:rPr>
          <w:b/>
        </w:rPr>
        <w:t>Sequential Workflow Console Application</w:t>
      </w:r>
      <w:r>
        <w:t xml:space="preserve"> and accept the default name for the project but change the location to </w:t>
      </w:r>
      <w:r w:rsidR="00965C4E">
        <w:rPr>
          <w:i/>
        </w:rPr>
        <w:t>C:\WF\WF 3.5 Labs</w:t>
      </w:r>
      <w:r w:rsidRPr="008A2428">
        <w:rPr>
          <w:i/>
        </w:rPr>
        <w:t>\Lab0</w:t>
      </w:r>
      <w:r w:rsidR="00D603E6" w:rsidRPr="008A2428">
        <w:rPr>
          <w:i/>
        </w:rPr>
        <w:t>7</w:t>
      </w:r>
      <w:r w:rsidRPr="008A2428">
        <w:rPr>
          <w:i/>
        </w:rPr>
        <w:t>\</w:t>
      </w:r>
      <w:r w:rsidR="00D603E6" w:rsidRPr="008A2428">
        <w:rPr>
          <w:i/>
        </w:rPr>
        <w:t>Exercise 3</w:t>
      </w:r>
      <w:r>
        <w:t xml:space="preserve"> and leave the </w:t>
      </w:r>
      <w:r w:rsidRPr="008A2428">
        <w:rPr>
          <w:b/>
        </w:rPr>
        <w:t>Create directory for solution</w:t>
      </w:r>
      <w:r>
        <w:t xml:space="preserve"> box checked. This will create a subdirectory to </w:t>
      </w:r>
      <w:r w:rsidR="00965C4E">
        <w:rPr>
          <w:i/>
        </w:rPr>
        <w:t>C:\WF\WF 3.5 Labs</w:t>
      </w:r>
      <w:r w:rsidRPr="008A2428">
        <w:rPr>
          <w:i/>
        </w:rPr>
        <w:t>\Lab0</w:t>
      </w:r>
      <w:r w:rsidR="00D603E6" w:rsidRPr="008A2428">
        <w:rPr>
          <w:i/>
        </w:rPr>
        <w:t>7\Exercise 3</w:t>
      </w:r>
      <w:r>
        <w:t xml:space="preserve"> and place the project and solution files there. The directory will be named</w:t>
      </w:r>
      <w:r>
        <w:rPr>
          <w:rFonts w:eastAsia="Arial Unicode MS"/>
          <w:b/>
        </w:rPr>
        <w:t xml:space="preserve"> </w:t>
      </w:r>
      <w:r w:rsidRPr="008A2428">
        <w:rPr>
          <w:rFonts w:eastAsia="Arial Unicode MS"/>
          <w:i/>
        </w:rPr>
        <w:t>WorkflowConsoleApplication1</w:t>
      </w:r>
      <w:r>
        <w:rPr>
          <w:rFonts w:eastAsia="Arial Unicode MS"/>
        </w:rPr>
        <w:t>.</w:t>
      </w:r>
    </w:p>
    <w:p w:rsidR="001D1A45" w:rsidRDefault="001D1A45" w:rsidP="00082416">
      <w:pPr>
        <w:spacing w:line="360" w:lineRule="auto"/>
        <w:ind w:left="360"/>
        <w:rPr>
          <w:rFonts w:eastAsia="Arial Unicode MS"/>
        </w:rPr>
      </w:pPr>
    </w:p>
    <w:p w:rsidR="00B16109" w:rsidRDefault="009B5132" w:rsidP="00082416">
      <w:pPr>
        <w:spacing w:line="360" w:lineRule="auto"/>
        <w:ind w:left="360" w:firstLine="360"/>
        <w:jc w:val="center"/>
        <w:rPr>
          <w:rFonts w:eastAsia="Arial Unicode MS"/>
        </w:rPr>
      </w:pPr>
      <w:r>
        <w:rPr>
          <w:rFonts w:eastAsia="Arial Unicode MS"/>
          <w:noProof/>
          <w:lang w:bidi="ar-SA"/>
        </w:rPr>
        <w:lastRenderedPageBreak/>
        <w:drawing>
          <wp:inline distT="0" distB="0" distL="0" distR="0">
            <wp:extent cx="5160010" cy="3723005"/>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srcRect/>
                    <a:stretch>
                      <a:fillRect/>
                    </a:stretch>
                  </pic:blipFill>
                  <pic:spPr bwMode="auto">
                    <a:xfrm>
                      <a:off x="0" y="0"/>
                      <a:ext cx="5160010" cy="3723005"/>
                    </a:xfrm>
                    <a:prstGeom prst="rect">
                      <a:avLst/>
                    </a:prstGeom>
                    <a:noFill/>
                    <a:ln w="9525">
                      <a:noFill/>
                      <a:miter lim="800000"/>
                      <a:headEnd/>
                      <a:tailEnd/>
                    </a:ln>
                  </pic:spPr>
                </pic:pic>
              </a:graphicData>
            </a:graphic>
          </wp:inline>
        </w:drawing>
      </w:r>
    </w:p>
    <w:p w:rsidR="00765F5C" w:rsidRDefault="00765F5C" w:rsidP="00082416">
      <w:pPr>
        <w:pStyle w:val="Bodynoindent"/>
        <w:spacing w:line="360" w:lineRule="auto"/>
        <w:ind w:left="360"/>
        <w:rPr>
          <w:rFonts w:eastAsia="Arial Unicode MS"/>
        </w:rPr>
      </w:pPr>
    </w:p>
    <w:p w:rsidR="00B16109" w:rsidRDefault="00B16109" w:rsidP="00082416">
      <w:pPr>
        <w:pStyle w:val="Step"/>
        <w:spacing w:line="360" w:lineRule="auto"/>
        <w:rPr>
          <w:rFonts w:eastAsia="Arial Unicode MS"/>
        </w:rPr>
      </w:pPr>
      <w:r>
        <w:rPr>
          <w:rFonts w:eastAsia="Arial Unicode MS"/>
        </w:rPr>
        <w:t xml:space="preserve">Click </w:t>
      </w:r>
      <w:r w:rsidRPr="008A2428">
        <w:rPr>
          <w:rFonts w:eastAsia="Arial Unicode MS"/>
          <w:b/>
        </w:rPr>
        <w:t>OK</w:t>
      </w:r>
      <w:r>
        <w:rPr>
          <w:rFonts w:eastAsia="Arial Unicode MS"/>
        </w:rPr>
        <w:t xml:space="preserve"> and the basic project will be generated. </w:t>
      </w:r>
    </w:p>
    <w:p w:rsidR="000B4234" w:rsidRDefault="000B4234" w:rsidP="007B19FF">
      <w:pPr>
        <w:pStyle w:val="Heading2"/>
        <w:ind w:left="360" w:hanging="360"/>
        <w:rPr>
          <w:rFonts w:eastAsia="Arial Unicode MS"/>
        </w:rPr>
      </w:pPr>
      <w:bookmarkStart w:id="95" w:name="_Toc123627474"/>
      <w:bookmarkStart w:id="96" w:name="_Toc124563101"/>
      <w:bookmarkStart w:id="97" w:name="_Toc218630420"/>
      <w:r>
        <w:rPr>
          <w:rFonts w:eastAsia="Arial Unicode MS"/>
        </w:rPr>
        <w:t>Task 2 – Add and configure a PolicyActivity</w:t>
      </w:r>
      <w:bookmarkEnd w:id="95"/>
      <w:bookmarkEnd w:id="96"/>
      <w:bookmarkEnd w:id="97"/>
    </w:p>
    <w:p w:rsidR="000B4234" w:rsidRDefault="000B4234" w:rsidP="000B4234">
      <w:pPr>
        <w:pStyle w:val="DefaultParagraphFontParaChar"/>
        <w:rPr>
          <w:rFonts w:eastAsia="Arial Unicode MS"/>
        </w:rPr>
      </w:pPr>
    </w:p>
    <w:p w:rsidR="000B4234" w:rsidRDefault="00C21460" w:rsidP="00082416">
      <w:pPr>
        <w:pStyle w:val="Step"/>
        <w:numPr>
          <w:ilvl w:val="0"/>
          <w:numId w:val="17"/>
        </w:numPr>
        <w:spacing w:line="360" w:lineRule="auto"/>
      </w:pPr>
      <w:r>
        <w:t xml:space="preserve">Right-click on </w:t>
      </w:r>
      <w:r w:rsidRPr="008A2428">
        <w:rPr>
          <w:i/>
        </w:rPr>
        <w:t>Workflow1.cs</w:t>
      </w:r>
      <w:r>
        <w:t xml:space="preserve"> in the </w:t>
      </w:r>
      <w:r w:rsidRPr="008A2428">
        <w:rPr>
          <w:b/>
        </w:rPr>
        <w:t>Solution Explorer</w:t>
      </w:r>
      <w:r>
        <w:t xml:space="preserve"> and select </w:t>
      </w:r>
      <w:r>
        <w:rPr>
          <w:b/>
        </w:rPr>
        <w:t>View Code</w:t>
      </w:r>
      <w:r w:rsidR="008B2576">
        <w:t>.</w:t>
      </w:r>
    </w:p>
    <w:p w:rsidR="00057423" w:rsidRDefault="008B2576" w:rsidP="00082416">
      <w:pPr>
        <w:pStyle w:val="Step"/>
        <w:numPr>
          <w:ilvl w:val="0"/>
          <w:numId w:val="17"/>
        </w:numPr>
        <w:spacing w:line="360" w:lineRule="auto"/>
      </w:pPr>
      <w:r>
        <w:t xml:space="preserve">Add the following </w:t>
      </w:r>
      <w:r w:rsidR="00057423">
        <w:t xml:space="preserve">lines to the beginning of the </w:t>
      </w:r>
      <w:r w:rsidR="00057423" w:rsidRPr="008A2428">
        <w:rPr>
          <w:i/>
        </w:rPr>
        <w:t>Workflow1</w:t>
      </w:r>
      <w:r w:rsidR="00057423">
        <w:t xml:space="preserve"> class</w:t>
      </w:r>
      <w:r w:rsidR="00D57256">
        <w:t xml:space="preserve"> declaration</w:t>
      </w:r>
      <w:r w:rsidR="00057423">
        <w:t xml:space="preserve">. These are the parameters that our </w:t>
      </w:r>
      <w:r w:rsidR="00057423" w:rsidRPr="008A2428">
        <w:rPr>
          <w:b/>
        </w:rPr>
        <w:t>PolicyActivity</w:t>
      </w:r>
      <w:r w:rsidR="00057423">
        <w:t xml:space="preserve"> will use:</w:t>
      </w:r>
    </w:p>
    <w:p w:rsidR="00C35FF3" w:rsidRDefault="00C35FF3" w:rsidP="00082416">
      <w:pPr>
        <w:pStyle w:val="Step"/>
        <w:numPr>
          <w:ilvl w:val="0"/>
          <w:numId w:val="0"/>
        </w:numPr>
        <w:spacing w:line="360" w:lineRule="auto"/>
        <w:ind w:left="360"/>
      </w:pPr>
    </w:p>
    <w:p w:rsidR="00057423" w:rsidRDefault="00057423" w:rsidP="00057423">
      <w:pPr>
        <w:pStyle w:val="code20"/>
      </w:pPr>
      <w:r>
        <w:t xml:space="preserve">public int orderValue = </w:t>
      </w:r>
      <w:r w:rsidR="00C60D51">
        <w:t>600</w:t>
      </w:r>
      <w:r>
        <w:t>;</w:t>
      </w:r>
    </w:p>
    <w:p w:rsidR="00057423" w:rsidRDefault="00057423" w:rsidP="00057423">
      <w:pPr>
        <w:pStyle w:val="code20"/>
      </w:pPr>
      <w:r>
        <w:t>public int discount = default(int);</w:t>
      </w:r>
    </w:p>
    <w:p w:rsidR="00057423" w:rsidRDefault="00057423" w:rsidP="00082416">
      <w:pPr>
        <w:pStyle w:val="Step"/>
        <w:numPr>
          <w:ilvl w:val="0"/>
          <w:numId w:val="0"/>
        </w:numPr>
        <w:spacing w:line="360" w:lineRule="auto"/>
        <w:ind w:left="360"/>
      </w:pPr>
    </w:p>
    <w:p w:rsidR="00057423" w:rsidRDefault="00057423" w:rsidP="00082416">
      <w:pPr>
        <w:pStyle w:val="Step"/>
        <w:numPr>
          <w:ilvl w:val="0"/>
          <w:numId w:val="17"/>
        </w:numPr>
        <w:spacing w:line="360" w:lineRule="auto"/>
      </w:pPr>
      <w:r>
        <w:t xml:space="preserve">Go to the designer view for </w:t>
      </w:r>
      <w:r w:rsidRPr="008A2428">
        <w:rPr>
          <w:i/>
        </w:rPr>
        <w:t>Workflow1.cs</w:t>
      </w:r>
      <w:r>
        <w:t xml:space="preserve">. You can do this by right-clicking on it in the </w:t>
      </w:r>
      <w:r w:rsidRPr="008A2428">
        <w:rPr>
          <w:b/>
        </w:rPr>
        <w:t>Solution Explorer</w:t>
      </w:r>
      <w:r>
        <w:t xml:space="preserve"> and selecting </w:t>
      </w:r>
      <w:r>
        <w:rPr>
          <w:b/>
        </w:rPr>
        <w:t>View Designer</w:t>
      </w:r>
      <w:r>
        <w:t>.</w:t>
      </w:r>
    </w:p>
    <w:p w:rsidR="00057423" w:rsidRDefault="00057423" w:rsidP="00082416">
      <w:pPr>
        <w:pStyle w:val="Step"/>
        <w:numPr>
          <w:ilvl w:val="0"/>
          <w:numId w:val="17"/>
        </w:numPr>
        <w:spacing w:line="360" w:lineRule="auto"/>
      </w:pPr>
      <w:r>
        <w:t xml:space="preserve">Add a </w:t>
      </w:r>
      <w:r w:rsidRPr="008A2428">
        <w:rPr>
          <w:b/>
        </w:rPr>
        <w:t>Policy</w:t>
      </w:r>
      <w:r>
        <w:t xml:space="preserve"> activity to the workflow. It should now look like this:</w:t>
      </w:r>
    </w:p>
    <w:p w:rsidR="001D1A45" w:rsidRDefault="001D1A45" w:rsidP="00082416">
      <w:pPr>
        <w:pStyle w:val="Step"/>
        <w:numPr>
          <w:ilvl w:val="0"/>
          <w:numId w:val="0"/>
        </w:numPr>
        <w:spacing w:line="360" w:lineRule="auto"/>
        <w:ind w:left="720"/>
      </w:pPr>
    </w:p>
    <w:p w:rsidR="00057423" w:rsidRDefault="009B5132" w:rsidP="00082416">
      <w:pPr>
        <w:pStyle w:val="Step"/>
        <w:numPr>
          <w:ilvl w:val="0"/>
          <w:numId w:val="0"/>
        </w:numPr>
        <w:spacing w:line="360" w:lineRule="auto"/>
        <w:ind w:left="720"/>
        <w:jc w:val="center"/>
      </w:pPr>
      <w:r>
        <w:rPr>
          <w:noProof/>
        </w:rPr>
        <w:lastRenderedPageBreak/>
        <w:drawing>
          <wp:inline distT="0" distB="0" distL="0" distR="0">
            <wp:extent cx="1437005" cy="176339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srcRect/>
                    <a:stretch>
                      <a:fillRect/>
                    </a:stretch>
                  </pic:blipFill>
                  <pic:spPr bwMode="auto">
                    <a:xfrm>
                      <a:off x="0" y="0"/>
                      <a:ext cx="1437005" cy="1763395"/>
                    </a:xfrm>
                    <a:prstGeom prst="rect">
                      <a:avLst/>
                    </a:prstGeom>
                    <a:noFill/>
                    <a:ln w="9525">
                      <a:noFill/>
                      <a:miter lim="800000"/>
                      <a:headEnd/>
                      <a:tailEnd/>
                    </a:ln>
                  </pic:spPr>
                </pic:pic>
              </a:graphicData>
            </a:graphic>
          </wp:inline>
        </w:drawing>
      </w:r>
    </w:p>
    <w:p w:rsidR="00057423" w:rsidRDefault="00180C04" w:rsidP="00082416">
      <w:pPr>
        <w:pStyle w:val="Step"/>
        <w:numPr>
          <w:ilvl w:val="0"/>
          <w:numId w:val="17"/>
        </w:numPr>
        <w:spacing w:line="360" w:lineRule="auto"/>
      </w:pPr>
      <w:r>
        <w:t>In the properties window c</w:t>
      </w:r>
      <w:r w:rsidR="00057423">
        <w:t xml:space="preserve">lick on the ellipses </w:t>
      </w:r>
      <w:r>
        <w:t>next to</w:t>
      </w:r>
      <w:r w:rsidR="00057423">
        <w:t xml:space="preserve"> the </w:t>
      </w:r>
      <w:r w:rsidR="00057423">
        <w:rPr>
          <w:b/>
        </w:rPr>
        <w:t>RuleSetReference</w:t>
      </w:r>
      <w:r w:rsidR="00057423">
        <w:t xml:space="preserve"> property of </w:t>
      </w:r>
      <w:r w:rsidR="00057423" w:rsidRPr="008A2428">
        <w:rPr>
          <w:i/>
        </w:rPr>
        <w:t>policyActivity1</w:t>
      </w:r>
      <w:r w:rsidR="00057423">
        <w:t>.</w:t>
      </w:r>
    </w:p>
    <w:p w:rsidR="00057423" w:rsidRDefault="00057423" w:rsidP="00082416">
      <w:pPr>
        <w:pStyle w:val="Step"/>
        <w:numPr>
          <w:ilvl w:val="0"/>
          <w:numId w:val="17"/>
        </w:numPr>
        <w:spacing w:line="360" w:lineRule="auto"/>
      </w:pPr>
      <w:r>
        <w:t xml:space="preserve">The </w:t>
      </w:r>
      <w:r w:rsidRPr="008A2428">
        <w:rPr>
          <w:b/>
        </w:rPr>
        <w:t>Select RuleSet</w:t>
      </w:r>
      <w:r>
        <w:t xml:space="preserve"> dialog will appear. Click the </w:t>
      </w:r>
      <w:r>
        <w:rPr>
          <w:b/>
        </w:rPr>
        <w:t>New RuleSet…</w:t>
      </w:r>
      <w:r>
        <w:t xml:space="preserve"> button as shown below:</w:t>
      </w:r>
    </w:p>
    <w:p w:rsidR="001D1A45" w:rsidRDefault="001D1A45" w:rsidP="00082416">
      <w:pPr>
        <w:pStyle w:val="Step"/>
        <w:numPr>
          <w:ilvl w:val="0"/>
          <w:numId w:val="0"/>
        </w:numPr>
        <w:spacing w:line="360" w:lineRule="auto"/>
        <w:ind w:left="720"/>
      </w:pPr>
    </w:p>
    <w:p w:rsidR="00057423" w:rsidRDefault="009B5132" w:rsidP="00082416">
      <w:pPr>
        <w:pStyle w:val="Step"/>
        <w:numPr>
          <w:ilvl w:val="0"/>
          <w:numId w:val="0"/>
        </w:numPr>
        <w:spacing w:line="360" w:lineRule="auto"/>
        <w:ind w:left="720"/>
        <w:jc w:val="center"/>
      </w:pPr>
      <w:r>
        <w:rPr>
          <w:noProof/>
        </w:rPr>
        <w:drawing>
          <wp:inline distT="0" distB="0" distL="0" distR="0">
            <wp:extent cx="5160010" cy="1828800"/>
            <wp:effectExtent l="19050" t="0" r="2540" b="0"/>
            <wp:docPr id="26" name="Picture 26" descr="Screen 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 00010"/>
                    <pic:cNvPicPr>
                      <a:picLocks noChangeAspect="1" noChangeArrowheads="1"/>
                    </pic:cNvPicPr>
                  </pic:nvPicPr>
                  <pic:blipFill>
                    <a:blip r:embed="rId41"/>
                    <a:srcRect/>
                    <a:stretch>
                      <a:fillRect/>
                    </a:stretch>
                  </pic:blipFill>
                  <pic:spPr bwMode="auto">
                    <a:xfrm>
                      <a:off x="0" y="0"/>
                      <a:ext cx="5160010" cy="1828800"/>
                    </a:xfrm>
                    <a:prstGeom prst="rect">
                      <a:avLst/>
                    </a:prstGeom>
                    <a:noFill/>
                    <a:ln w="9525">
                      <a:noFill/>
                      <a:miter lim="800000"/>
                      <a:headEnd/>
                      <a:tailEnd/>
                    </a:ln>
                  </pic:spPr>
                </pic:pic>
              </a:graphicData>
            </a:graphic>
          </wp:inline>
        </w:drawing>
      </w:r>
    </w:p>
    <w:p w:rsidR="001D1A45" w:rsidRDefault="001D1A45" w:rsidP="00082416">
      <w:pPr>
        <w:pStyle w:val="Step"/>
        <w:numPr>
          <w:ilvl w:val="0"/>
          <w:numId w:val="0"/>
        </w:numPr>
        <w:spacing w:line="360" w:lineRule="auto"/>
        <w:ind w:left="720"/>
      </w:pPr>
    </w:p>
    <w:p w:rsidR="00057423" w:rsidRDefault="00C53D80" w:rsidP="00082416">
      <w:pPr>
        <w:pStyle w:val="Step"/>
        <w:numPr>
          <w:ilvl w:val="0"/>
          <w:numId w:val="17"/>
        </w:numPr>
        <w:spacing w:line="360" w:lineRule="auto"/>
      </w:pPr>
      <w:r>
        <w:t xml:space="preserve">This will bring up a new dialog, </w:t>
      </w:r>
      <w:r w:rsidRPr="008A2428">
        <w:rPr>
          <w:b/>
        </w:rPr>
        <w:t>Rule Set Editor</w:t>
      </w:r>
      <w:r>
        <w:t xml:space="preserve">. Click </w:t>
      </w:r>
      <w:r>
        <w:rPr>
          <w:b/>
        </w:rPr>
        <w:t>Add Rule</w:t>
      </w:r>
      <w:r>
        <w:t xml:space="preserve"> and enter the values </w:t>
      </w:r>
      <w:r w:rsidR="00D57256">
        <w:t xml:space="preserve">for the lower three editable regions </w:t>
      </w:r>
      <w:r>
        <w:t xml:space="preserve">shown </w:t>
      </w:r>
      <w:r w:rsidR="00D57256">
        <w:t xml:space="preserve">in the image </w:t>
      </w:r>
      <w:r>
        <w:t>below:</w:t>
      </w:r>
    </w:p>
    <w:p w:rsidR="00C53D80" w:rsidRDefault="009B5132" w:rsidP="00082416">
      <w:pPr>
        <w:pStyle w:val="Step"/>
        <w:numPr>
          <w:ilvl w:val="0"/>
          <w:numId w:val="0"/>
        </w:numPr>
        <w:spacing w:line="360" w:lineRule="auto"/>
        <w:ind w:left="720"/>
        <w:jc w:val="center"/>
      </w:pPr>
      <w:r>
        <w:rPr>
          <w:noProof/>
        </w:rPr>
        <w:lastRenderedPageBreak/>
        <w:drawing>
          <wp:inline distT="0" distB="0" distL="0" distR="0">
            <wp:extent cx="6661785" cy="5617210"/>
            <wp:effectExtent l="19050" t="0" r="5715" b="0"/>
            <wp:docPr id="27" name="Picture 27" descr="Screen 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 00011"/>
                    <pic:cNvPicPr>
                      <a:picLocks noChangeAspect="1" noChangeArrowheads="1"/>
                    </pic:cNvPicPr>
                  </pic:nvPicPr>
                  <pic:blipFill>
                    <a:blip r:embed="rId42"/>
                    <a:srcRect/>
                    <a:stretch>
                      <a:fillRect/>
                    </a:stretch>
                  </pic:blipFill>
                  <pic:spPr bwMode="auto">
                    <a:xfrm>
                      <a:off x="0" y="0"/>
                      <a:ext cx="6661785" cy="5617210"/>
                    </a:xfrm>
                    <a:prstGeom prst="rect">
                      <a:avLst/>
                    </a:prstGeom>
                    <a:noFill/>
                    <a:ln w="9525">
                      <a:noFill/>
                      <a:miter lim="800000"/>
                      <a:headEnd/>
                      <a:tailEnd/>
                    </a:ln>
                  </pic:spPr>
                </pic:pic>
              </a:graphicData>
            </a:graphic>
          </wp:inline>
        </w:drawing>
      </w:r>
    </w:p>
    <w:p w:rsidR="001D1A45" w:rsidRDefault="001D1A45" w:rsidP="00082416">
      <w:pPr>
        <w:pStyle w:val="Step"/>
        <w:numPr>
          <w:ilvl w:val="0"/>
          <w:numId w:val="0"/>
        </w:numPr>
        <w:spacing w:line="360" w:lineRule="auto"/>
        <w:ind w:left="720"/>
      </w:pPr>
    </w:p>
    <w:p w:rsidR="00C53D80" w:rsidRDefault="00C53D80" w:rsidP="00082416">
      <w:pPr>
        <w:pStyle w:val="Step"/>
        <w:numPr>
          <w:ilvl w:val="0"/>
          <w:numId w:val="17"/>
        </w:numPr>
        <w:spacing w:line="360" w:lineRule="auto"/>
      </w:pPr>
      <w:r>
        <w:t xml:space="preserve">Click </w:t>
      </w:r>
      <w:r>
        <w:rPr>
          <w:b/>
        </w:rPr>
        <w:t>OK</w:t>
      </w:r>
      <w:r>
        <w:t xml:space="preserve"> then </w:t>
      </w:r>
      <w:r>
        <w:rPr>
          <w:b/>
        </w:rPr>
        <w:t>OK</w:t>
      </w:r>
      <w:r>
        <w:t xml:space="preserve"> again to set the rules for the policy. </w:t>
      </w:r>
      <w:r w:rsidR="00D57256">
        <w:t>N</w:t>
      </w:r>
      <w:r>
        <w:t xml:space="preserve">otice that a file called </w:t>
      </w:r>
      <w:r w:rsidRPr="008A2428">
        <w:rPr>
          <w:i/>
        </w:rPr>
        <w:t>Workflow1</w:t>
      </w:r>
      <w:r>
        <w:t xml:space="preserve">.rules has been added to your solution (shown below). This file contains an XML definition of any rules and rule sets for </w:t>
      </w:r>
      <w:r w:rsidRPr="008A2428">
        <w:rPr>
          <w:i/>
        </w:rPr>
        <w:t>Workflow1</w:t>
      </w:r>
      <w:r>
        <w:t>.</w:t>
      </w:r>
    </w:p>
    <w:p w:rsidR="001D1A45" w:rsidRDefault="001D1A45" w:rsidP="00082416">
      <w:pPr>
        <w:pStyle w:val="Step"/>
        <w:numPr>
          <w:ilvl w:val="0"/>
          <w:numId w:val="0"/>
        </w:numPr>
        <w:spacing w:line="360" w:lineRule="auto"/>
        <w:ind w:left="720"/>
      </w:pPr>
    </w:p>
    <w:p w:rsidR="00C53D80" w:rsidRDefault="009B5132" w:rsidP="00082416">
      <w:pPr>
        <w:pStyle w:val="Step"/>
        <w:numPr>
          <w:ilvl w:val="0"/>
          <w:numId w:val="0"/>
        </w:numPr>
        <w:spacing w:line="360" w:lineRule="auto"/>
        <w:ind w:left="720"/>
        <w:jc w:val="center"/>
      </w:pPr>
      <w:r>
        <w:rPr>
          <w:noProof/>
        </w:rPr>
        <w:lastRenderedPageBreak/>
        <w:drawing>
          <wp:inline distT="0" distB="0" distL="0" distR="0">
            <wp:extent cx="2677795" cy="1697990"/>
            <wp:effectExtent l="1905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srcRect/>
                    <a:stretch>
                      <a:fillRect/>
                    </a:stretch>
                  </pic:blipFill>
                  <pic:spPr bwMode="auto">
                    <a:xfrm>
                      <a:off x="0" y="0"/>
                      <a:ext cx="2677795" cy="1697990"/>
                    </a:xfrm>
                    <a:prstGeom prst="rect">
                      <a:avLst/>
                    </a:prstGeom>
                    <a:noFill/>
                    <a:ln w="9525">
                      <a:noFill/>
                      <a:miter lim="800000"/>
                      <a:headEnd/>
                      <a:tailEnd/>
                    </a:ln>
                  </pic:spPr>
                </pic:pic>
              </a:graphicData>
            </a:graphic>
          </wp:inline>
        </w:drawing>
      </w:r>
    </w:p>
    <w:p w:rsidR="00C53D80" w:rsidRDefault="00C53D80" w:rsidP="00082416">
      <w:pPr>
        <w:pStyle w:val="Step"/>
        <w:numPr>
          <w:ilvl w:val="0"/>
          <w:numId w:val="0"/>
        </w:numPr>
        <w:spacing w:line="360" w:lineRule="auto"/>
        <w:ind w:left="720" w:hanging="360"/>
      </w:pPr>
    </w:p>
    <w:p w:rsidR="00B16109" w:rsidRDefault="00B16109" w:rsidP="00082416">
      <w:pPr>
        <w:pStyle w:val="Step"/>
        <w:spacing w:line="360" w:lineRule="auto"/>
        <w:rPr>
          <w:rFonts w:eastAsia="Arial Unicode MS"/>
        </w:rPr>
      </w:pPr>
      <w:r>
        <w:rPr>
          <w:rFonts w:eastAsia="Arial Unicode MS"/>
        </w:rPr>
        <w:t xml:space="preserve">Select the outer </w:t>
      </w:r>
      <w:r w:rsidRPr="008A2428">
        <w:rPr>
          <w:rFonts w:eastAsia="Arial Unicode MS"/>
          <w:b/>
        </w:rPr>
        <w:t>SequentialWorkflow</w:t>
      </w:r>
      <w:r>
        <w:rPr>
          <w:rFonts w:eastAsia="Arial Unicode MS"/>
        </w:rPr>
        <w:t xml:space="preserve"> and in the </w:t>
      </w:r>
      <w:r w:rsidRPr="008A2428">
        <w:rPr>
          <w:rFonts w:eastAsia="Arial Unicode MS"/>
          <w:b/>
        </w:rPr>
        <w:t>Properties</w:t>
      </w:r>
      <w:r>
        <w:rPr>
          <w:rFonts w:eastAsia="Arial Unicode MS"/>
        </w:rPr>
        <w:t xml:space="preserve"> window set the </w:t>
      </w:r>
      <w:r w:rsidRPr="008A2428">
        <w:rPr>
          <w:rFonts w:eastAsia="Arial Unicode MS"/>
          <w:b/>
        </w:rPr>
        <w:t>Completed</w:t>
      </w:r>
      <w:r>
        <w:rPr>
          <w:rFonts w:eastAsia="Arial Unicode MS"/>
        </w:rPr>
        <w:t xml:space="preserve"> handler to </w:t>
      </w:r>
      <w:r w:rsidRPr="00180C04">
        <w:rPr>
          <w:rFonts w:eastAsia="Arial Unicode MS"/>
          <w:b/>
        </w:rPr>
        <w:t>WorkflowCompleted</w:t>
      </w:r>
      <w:r>
        <w:rPr>
          <w:rFonts w:eastAsia="Arial Unicode MS"/>
        </w:rPr>
        <w:t xml:space="preserve"> and hit </w:t>
      </w:r>
      <w:r w:rsidR="006C3877" w:rsidRPr="008A2428">
        <w:rPr>
          <w:rFonts w:eastAsia="Arial Unicode MS"/>
          <w:b/>
        </w:rPr>
        <w:t>Enter</w:t>
      </w:r>
      <w:r>
        <w:rPr>
          <w:rFonts w:eastAsia="Arial Unicode MS"/>
        </w:rPr>
        <w:t xml:space="preserve"> to go to the </w:t>
      </w:r>
      <w:r w:rsidRPr="008A2428">
        <w:rPr>
          <w:rFonts w:eastAsia="Arial Unicode MS"/>
          <w:i/>
        </w:rPr>
        <w:t>Workflow1.cs</w:t>
      </w:r>
      <w:r>
        <w:rPr>
          <w:rFonts w:eastAsia="Arial Unicode MS"/>
        </w:rPr>
        <w:t xml:space="preserve"> code (or right click on the workflow and select </w:t>
      </w:r>
      <w:r w:rsidRPr="008A2428">
        <w:rPr>
          <w:rFonts w:eastAsia="Arial Unicode MS"/>
          <w:b/>
        </w:rPr>
        <w:t>View Code</w:t>
      </w:r>
      <w:r>
        <w:rPr>
          <w:rFonts w:eastAsia="Arial Unicode MS"/>
        </w:rPr>
        <w:t>).  Add the following code to the handler:</w:t>
      </w:r>
    </w:p>
    <w:p w:rsidR="00B16109" w:rsidRPr="00C604B3" w:rsidRDefault="00B16109" w:rsidP="00AD5B01">
      <w:pPr>
        <w:pStyle w:val="Code2"/>
      </w:pPr>
      <w:r w:rsidRPr="00C604B3">
        <w:rPr>
          <w:color w:val="0000FF"/>
        </w:rPr>
        <w:t>private</w:t>
      </w:r>
      <w:r w:rsidRPr="00C604B3">
        <w:t xml:space="preserve"> </w:t>
      </w:r>
      <w:r w:rsidRPr="00C604B3">
        <w:rPr>
          <w:color w:val="0000FF"/>
        </w:rPr>
        <w:t>void</w:t>
      </w:r>
      <w:r w:rsidRPr="00C604B3">
        <w:t xml:space="preserve"> WorkflowCompleted(</w:t>
      </w:r>
      <w:r w:rsidRPr="00C604B3">
        <w:rPr>
          <w:color w:val="0000FF"/>
        </w:rPr>
        <w:t>object</w:t>
      </w:r>
      <w:r w:rsidRPr="00C604B3">
        <w:t xml:space="preserve"> sender, </w:t>
      </w:r>
      <w:r w:rsidRPr="00C604B3">
        <w:rPr>
          <w:color w:val="008080"/>
        </w:rPr>
        <w:t>EventArgs</w:t>
      </w:r>
      <w:r w:rsidRPr="00C604B3">
        <w:t xml:space="preserve"> e)</w:t>
      </w:r>
    </w:p>
    <w:p w:rsidR="00B16109" w:rsidRPr="00C604B3" w:rsidRDefault="00B16109" w:rsidP="00AD5B01">
      <w:pPr>
        <w:pStyle w:val="Code2"/>
      </w:pPr>
      <w:r w:rsidRPr="00C604B3">
        <w:t>{</w:t>
      </w:r>
    </w:p>
    <w:p w:rsidR="00B16109" w:rsidRPr="00C604B3" w:rsidRDefault="00B16109" w:rsidP="00AD5B01">
      <w:pPr>
        <w:pStyle w:val="code20"/>
      </w:pPr>
      <w:r w:rsidRPr="00C604B3">
        <w:t xml:space="preserve">    </w:t>
      </w:r>
      <w:r w:rsidRPr="00C604B3">
        <w:rPr>
          <w:color w:val="008080"/>
        </w:rPr>
        <w:t>Console</w:t>
      </w:r>
      <w:r w:rsidRPr="00C604B3">
        <w:t>.WriteLine(</w:t>
      </w:r>
      <w:r w:rsidRPr="00C604B3">
        <w:rPr>
          <w:color w:val="800000"/>
        </w:rPr>
        <w:t>"OrderValue = {0}"</w:t>
      </w:r>
      <w:r w:rsidRPr="00C604B3">
        <w:t xml:space="preserve">, </w:t>
      </w:r>
      <w:r w:rsidRPr="00C604B3">
        <w:rPr>
          <w:color w:val="0000FF"/>
        </w:rPr>
        <w:t>this</w:t>
      </w:r>
      <w:r w:rsidRPr="00C604B3">
        <w:t>.</w:t>
      </w:r>
      <w:r w:rsidR="00C60D51">
        <w:t>o</w:t>
      </w:r>
      <w:r w:rsidRPr="00C604B3">
        <w:t>rderValue);</w:t>
      </w:r>
    </w:p>
    <w:p w:rsidR="00B16109" w:rsidRPr="00C604B3" w:rsidRDefault="00B16109" w:rsidP="00AD5B01">
      <w:pPr>
        <w:pStyle w:val="code20"/>
      </w:pPr>
      <w:r w:rsidRPr="00C604B3">
        <w:t xml:space="preserve">    </w:t>
      </w:r>
      <w:r w:rsidRPr="00C604B3">
        <w:rPr>
          <w:color w:val="008080"/>
        </w:rPr>
        <w:t>Console</w:t>
      </w:r>
      <w:r w:rsidRPr="00C604B3">
        <w:t>.WriteLine(</w:t>
      </w:r>
      <w:r w:rsidRPr="00C604B3">
        <w:rPr>
          <w:color w:val="800000"/>
        </w:rPr>
        <w:t>"Discount = {0}"</w:t>
      </w:r>
      <w:r w:rsidRPr="00C604B3">
        <w:t xml:space="preserve">, </w:t>
      </w:r>
      <w:r w:rsidRPr="00C604B3">
        <w:rPr>
          <w:color w:val="0000FF"/>
        </w:rPr>
        <w:t>this</w:t>
      </w:r>
      <w:r w:rsidRPr="00C604B3">
        <w:t>.</w:t>
      </w:r>
      <w:r w:rsidR="00C60D51">
        <w:t>d</w:t>
      </w:r>
      <w:r w:rsidRPr="00C604B3">
        <w:t>iscount);</w:t>
      </w:r>
    </w:p>
    <w:p w:rsidR="00B16109" w:rsidRPr="00C604B3" w:rsidRDefault="00B16109" w:rsidP="00AD5B01">
      <w:pPr>
        <w:pStyle w:val="Code2"/>
      </w:pPr>
      <w:r w:rsidRPr="00C604B3">
        <w:t>}</w:t>
      </w:r>
    </w:p>
    <w:p w:rsidR="00B16109" w:rsidRDefault="00B16109" w:rsidP="00850C67">
      <w:pPr>
        <w:pStyle w:val="StyleStepsArial11ptCharCharCharChar"/>
        <w:tabs>
          <w:tab w:val="clear" w:pos="720"/>
        </w:tabs>
        <w:ind w:left="360" w:firstLine="0"/>
        <w:rPr>
          <w:rFonts w:ascii="Lucida Console" w:hAnsi="Lucida Console"/>
          <w:noProof/>
          <w:sz w:val="20"/>
          <w:szCs w:val="20"/>
        </w:rPr>
      </w:pPr>
    </w:p>
    <w:p w:rsidR="003848E4" w:rsidRPr="00652435" w:rsidRDefault="003848E4" w:rsidP="007B19FF">
      <w:pPr>
        <w:pStyle w:val="Heading2"/>
        <w:ind w:left="360" w:hanging="360"/>
        <w:rPr>
          <w:rFonts w:eastAsia="Arial Unicode MS"/>
        </w:rPr>
      </w:pPr>
      <w:bookmarkStart w:id="98" w:name="_Toc123627475"/>
      <w:bookmarkStart w:id="99" w:name="_Toc124563102"/>
      <w:bookmarkStart w:id="100" w:name="_Toc218630421"/>
      <w:r>
        <w:rPr>
          <w:rFonts w:eastAsia="Arial Unicode MS"/>
        </w:rPr>
        <w:t xml:space="preserve">Task </w:t>
      </w:r>
      <w:r w:rsidR="00C60D51">
        <w:rPr>
          <w:rFonts w:eastAsia="Arial Unicode MS"/>
        </w:rPr>
        <w:t>3</w:t>
      </w:r>
      <w:r>
        <w:rPr>
          <w:rFonts w:eastAsia="Arial Unicode MS"/>
        </w:rPr>
        <w:t xml:space="preserve"> – Run the workflow</w:t>
      </w:r>
      <w:bookmarkEnd w:id="98"/>
      <w:bookmarkEnd w:id="99"/>
      <w:bookmarkEnd w:id="100"/>
    </w:p>
    <w:p w:rsidR="003848E4" w:rsidRDefault="003848E4" w:rsidP="00082416">
      <w:pPr>
        <w:pStyle w:val="Step"/>
        <w:numPr>
          <w:ilvl w:val="0"/>
          <w:numId w:val="11"/>
        </w:numPr>
        <w:spacing w:line="360" w:lineRule="auto"/>
      </w:pPr>
      <w:r>
        <w:t xml:space="preserve">Now we have just a minor change to make to </w:t>
      </w:r>
      <w:smartTag w:uri="urn:schemas-microsoft-com:office:smarttags" w:element="place">
        <w:r w:rsidRPr="008A2428">
          <w:rPr>
            <w:b/>
          </w:rPr>
          <w:t>Main</w:t>
        </w:r>
      </w:smartTag>
      <w:r w:rsidR="005B603B">
        <w:t xml:space="preserve"> in the </w:t>
      </w:r>
      <w:r w:rsidR="005B603B" w:rsidRPr="008A2428">
        <w:rPr>
          <w:i/>
        </w:rPr>
        <w:t>Program.cs</w:t>
      </w:r>
      <w:r w:rsidR="005B603B">
        <w:t xml:space="preserve"> file</w:t>
      </w:r>
      <w:r>
        <w:t>. Add the two lines of code highlighted in gray</w:t>
      </w:r>
      <w:r w:rsidR="00C60D51">
        <w:t xml:space="preserve"> at the end of the </w:t>
      </w:r>
      <w:r w:rsidR="00C60D51" w:rsidRPr="008A2428">
        <w:rPr>
          <w:b/>
        </w:rPr>
        <w:t>Main</w:t>
      </w:r>
      <w:r w:rsidR="00C60D51">
        <w:t xml:space="preserve"> method</w:t>
      </w:r>
      <w:r w:rsidR="00180C04">
        <w:t xml:space="preserve">, just after the call to </w:t>
      </w:r>
      <w:r w:rsidR="00180C04" w:rsidRPr="008A2428">
        <w:rPr>
          <w:b/>
        </w:rPr>
        <w:t>WaitOne</w:t>
      </w:r>
      <w:r>
        <w:t>:</w:t>
      </w:r>
    </w:p>
    <w:p w:rsidR="00C60D51" w:rsidRDefault="00C60D51" w:rsidP="00E55AD2">
      <w:pPr>
        <w:pStyle w:val="Code2"/>
        <w:rPr>
          <w:rFonts w:cs="Courier New"/>
          <w:noProof/>
          <w:sz w:val="20"/>
          <w:szCs w:val="20"/>
          <w:lang w:val="en-GB" w:eastAsia="en-GB"/>
        </w:rPr>
      </w:pPr>
      <w:r>
        <w:rPr>
          <w:rFonts w:cs="Courier New"/>
          <w:noProof/>
          <w:sz w:val="20"/>
          <w:szCs w:val="20"/>
          <w:lang w:val="en-GB" w:eastAsia="en-GB"/>
        </w:rPr>
        <w:t xml:space="preserve">    instance.Start();</w:t>
      </w:r>
    </w:p>
    <w:p w:rsidR="00C60D51" w:rsidRDefault="00C60D51" w:rsidP="00E55AD2">
      <w:pPr>
        <w:pStyle w:val="Code2"/>
        <w:rPr>
          <w:rFonts w:cs="Courier New"/>
          <w:noProof/>
          <w:sz w:val="20"/>
          <w:szCs w:val="20"/>
          <w:lang w:val="en-GB" w:eastAsia="en-GB"/>
        </w:rPr>
      </w:pPr>
    </w:p>
    <w:p w:rsidR="00C60D51" w:rsidRDefault="00C60D51" w:rsidP="00E55AD2">
      <w:pPr>
        <w:pStyle w:val="Code2"/>
        <w:rPr>
          <w:rFonts w:cs="Courier New"/>
          <w:noProof/>
          <w:sz w:val="20"/>
          <w:szCs w:val="20"/>
          <w:lang w:val="en-GB" w:eastAsia="en-GB"/>
        </w:rPr>
      </w:pPr>
      <w:r>
        <w:rPr>
          <w:rFonts w:cs="Courier New"/>
          <w:noProof/>
          <w:sz w:val="20"/>
          <w:szCs w:val="20"/>
          <w:lang w:val="en-GB" w:eastAsia="en-GB"/>
        </w:rPr>
        <w:t xml:space="preserve">    waitHandle.WaitOne();</w:t>
      </w:r>
    </w:p>
    <w:p w:rsidR="003848E4" w:rsidRPr="00765F5C" w:rsidRDefault="00C60D51" w:rsidP="00E55AD2">
      <w:pPr>
        <w:pStyle w:val="code20"/>
        <w:rPr>
          <w:rFonts w:eastAsia="Batang"/>
          <w:lang w:eastAsia="zh-TW"/>
        </w:rPr>
      </w:pPr>
      <w:r>
        <w:rPr>
          <w:rFonts w:eastAsia="Batang"/>
          <w:lang w:eastAsia="zh-TW"/>
        </w:rPr>
        <w:t xml:space="preserve">    </w:t>
      </w:r>
      <w:r w:rsidR="003848E4" w:rsidRPr="00765F5C">
        <w:rPr>
          <w:rFonts w:eastAsia="Batang"/>
          <w:b/>
          <w:bCs/>
          <w:color w:val="000080"/>
          <w:lang w:eastAsia="zh-TW"/>
        </w:rPr>
        <w:t>Console</w:t>
      </w:r>
      <w:r w:rsidR="003848E4" w:rsidRPr="00765F5C">
        <w:rPr>
          <w:rFonts w:eastAsia="Batang"/>
          <w:lang w:eastAsia="zh-TW"/>
        </w:rPr>
        <w:t xml:space="preserve">.WriteLine("Back in </w:t>
      </w:r>
      <w:smartTag w:uri="urn:schemas-microsoft-com:office:smarttags" w:element="place">
        <w:r w:rsidR="003848E4" w:rsidRPr="00765F5C">
          <w:rPr>
            <w:rFonts w:eastAsia="Batang"/>
            <w:lang w:eastAsia="zh-TW"/>
          </w:rPr>
          <w:t>Main</w:t>
        </w:r>
      </w:smartTag>
      <w:r w:rsidR="003848E4" w:rsidRPr="00765F5C">
        <w:rPr>
          <w:rFonts w:eastAsia="Batang"/>
          <w:lang w:eastAsia="zh-TW"/>
        </w:rPr>
        <w:t xml:space="preserve">, press </w:t>
      </w:r>
      <w:r w:rsidR="00CF6CAF">
        <w:rPr>
          <w:rFonts w:eastAsia="Batang"/>
          <w:lang w:eastAsia="zh-TW"/>
        </w:rPr>
        <w:t>Enter</w:t>
      </w:r>
      <w:r w:rsidR="003848E4" w:rsidRPr="00765F5C">
        <w:rPr>
          <w:rFonts w:eastAsia="Batang"/>
          <w:lang w:eastAsia="zh-TW"/>
        </w:rPr>
        <w:t xml:space="preserve"> to exit.");</w:t>
      </w:r>
    </w:p>
    <w:p w:rsidR="003848E4" w:rsidRDefault="00C60D51" w:rsidP="00E55AD2">
      <w:pPr>
        <w:pStyle w:val="code20"/>
        <w:rPr>
          <w:rFonts w:eastAsia="Batang"/>
          <w:lang w:eastAsia="zh-TW"/>
        </w:rPr>
      </w:pPr>
      <w:r>
        <w:rPr>
          <w:rFonts w:eastAsia="Batang"/>
          <w:lang w:eastAsia="zh-TW"/>
        </w:rPr>
        <w:t xml:space="preserve">    </w:t>
      </w:r>
      <w:r w:rsidR="003848E4" w:rsidRPr="00765F5C">
        <w:rPr>
          <w:rFonts w:eastAsia="Batang"/>
          <w:b/>
          <w:bCs/>
          <w:color w:val="000080"/>
          <w:lang w:eastAsia="zh-TW"/>
        </w:rPr>
        <w:t>Console</w:t>
      </w:r>
      <w:r w:rsidR="003848E4" w:rsidRPr="00765F5C">
        <w:rPr>
          <w:rFonts w:eastAsia="Batang"/>
          <w:lang w:eastAsia="zh-TW"/>
        </w:rPr>
        <w:t>.Read();</w:t>
      </w:r>
    </w:p>
    <w:p w:rsidR="003848E4" w:rsidRDefault="003848E4" w:rsidP="00E55AD2">
      <w:pPr>
        <w:pStyle w:val="Code"/>
        <w:rPr>
          <w:noProof/>
          <w:lang w:eastAsia="zh-TW"/>
        </w:rPr>
      </w:pPr>
      <w:r>
        <w:rPr>
          <w:noProof/>
          <w:lang w:eastAsia="zh-TW"/>
        </w:rPr>
        <w:t>}</w:t>
      </w:r>
    </w:p>
    <w:p w:rsidR="00E55AD2" w:rsidRPr="00082416" w:rsidRDefault="00E55AD2" w:rsidP="00082416">
      <w:pPr>
        <w:spacing w:line="360" w:lineRule="auto"/>
        <w:rPr>
          <w:sz w:val="22"/>
          <w:lang w:eastAsia="zh-TW" w:bidi="ar-SA"/>
        </w:rPr>
      </w:pPr>
    </w:p>
    <w:p w:rsidR="00B16109" w:rsidRDefault="00B16109" w:rsidP="00082416">
      <w:pPr>
        <w:pStyle w:val="Step"/>
        <w:spacing w:line="360" w:lineRule="auto"/>
        <w:rPr>
          <w:rFonts w:eastAsia="Arial Unicode MS"/>
        </w:rPr>
      </w:pPr>
      <w:r>
        <w:rPr>
          <w:rFonts w:eastAsia="Arial Unicode MS"/>
        </w:rPr>
        <w:t>You should now be able to compile and run the application. After pressing Ctrl-F5, you should see something like this:</w:t>
      </w:r>
    </w:p>
    <w:p w:rsidR="001D1A45" w:rsidRDefault="001D1A45" w:rsidP="00850C67">
      <w:pPr>
        <w:pStyle w:val="StyleStepsArial11ptCharCharCharChar"/>
        <w:tabs>
          <w:tab w:val="clear" w:pos="720"/>
        </w:tabs>
        <w:ind w:left="360" w:firstLine="0"/>
        <w:rPr>
          <w:rFonts w:eastAsia="Arial Unicode MS"/>
          <w:color w:val="000000"/>
        </w:rPr>
      </w:pPr>
    </w:p>
    <w:p w:rsidR="00B16109" w:rsidRDefault="009B5132" w:rsidP="007B6BEA">
      <w:pPr>
        <w:pStyle w:val="StyleStepsArial11ptCharCharCharChar"/>
        <w:tabs>
          <w:tab w:val="clear" w:pos="720"/>
        </w:tabs>
        <w:ind w:left="360" w:firstLine="360"/>
        <w:jc w:val="center"/>
        <w:rPr>
          <w:rFonts w:eastAsia="Arial Unicode MS"/>
          <w:color w:val="000000"/>
        </w:rPr>
      </w:pPr>
      <w:r>
        <w:rPr>
          <w:rFonts w:eastAsia="Arial Unicode MS"/>
          <w:noProof/>
          <w:color w:val="000000"/>
        </w:rPr>
        <w:drawing>
          <wp:inline distT="0" distB="0" distL="0" distR="0">
            <wp:extent cx="3918585" cy="1240790"/>
            <wp:effectExtent l="1905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srcRect/>
                    <a:stretch>
                      <a:fillRect/>
                    </a:stretch>
                  </pic:blipFill>
                  <pic:spPr bwMode="auto">
                    <a:xfrm>
                      <a:off x="0" y="0"/>
                      <a:ext cx="3918585" cy="1240790"/>
                    </a:xfrm>
                    <a:prstGeom prst="rect">
                      <a:avLst/>
                    </a:prstGeom>
                    <a:noFill/>
                    <a:ln w="9525">
                      <a:noFill/>
                      <a:miter lim="800000"/>
                      <a:headEnd/>
                      <a:tailEnd/>
                    </a:ln>
                  </pic:spPr>
                </pic:pic>
              </a:graphicData>
            </a:graphic>
          </wp:inline>
        </w:drawing>
      </w:r>
    </w:p>
    <w:p w:rsidR="00765F5C" w:rsidRPr="00765F5C" w:rsidRDefault="00765F5C" w:rsidP="00850C67">
      <w:pPr>
        <w:pStyle w:val="Bodynoindent"/>
        <w:ind w:left="360"/>
        <w:rPr>
          <w:rStyle w:val="StyleStepsArial11ptCharCharCharCharChar"/>
          <w:color w:val="000000"/>
        </w:rPr>
      </w:pPr>
    </w:p>
    <w:p w:rsidR="00B16109" w:rsidRPr="00765F5C" w:rsidRDefault="00B16109" w:rsidP="00082416">
      <w:pPr>
        <w:pStyle w:val="Step"/>
        <w:spacing w:line="360" w:lineRule="auto"/>
        <w:rPr>
          <w:rStyle w:val="StyleStepsArial11ptCharCharCharCharChar"/>
          <w:color w:val="000000"/>
        </w:rPr>
      </w:pPr>
      <w:r w:rsidRPr="00765F5C">
        <w:rPr>
          <w:rStyle w:val="StyleStepsArial11ptCharCharCharCharChar"/>
        </w:rPr>
        <w:t xml:space="preserve">If you change the </w:t>
      </w:r>
      <w:r w:rsidR="00C60D51" w:rsidRPr="008A2428">
        <w:rPr>
          <w:rStyle w:val="StyleStepsArial11ptCharCharCharCharChar"/>
          <w:i/>
        </w:rPr>
        <w:t>o</w:t>
      </w:r>
      <w:r w:rsidRPr="008A2428">
        <w:rPr>
          <w:rStyle w:val="StyleStepsArial11ptCharCharCharCharChar"/>
          <w:i/>
        </w:rPr>
        <w:t>rderValue</w:t>
      </w:r>
      <w:r w:rsidR="00C60D51">
        <w:rPr>
          <w:rStyle w:val="StyleStepsArial11ptCharCharCharCharChar"/>
        </w:rPr>
        <w:t xml:space="preserve"> (set in task 2, step 2)</w:t>
      </w:r>
      <w:r w:rsidRPr="00765F5C">
        <w:rPr>
          <w:rStyle w:val="StyleStepsArial11ptCharCharCharCharChar"/>
        </w:rPr>
        <w:t xml:space="preserve"> in </w:t>
      </w:r>
      <w:r w:rsidR="00C60D51" w:rsidRPr="008A2428">
        <w:rPr>
          <w:rStyle w:val="StyleStepsArial11ptCharCharCharCharChar"/>
          <w:i/>
        </w:rPr>
        <w:t>W</w:t>
      </w:r>
      <w:r w:rsidRPr="008A2428">
        <w:rPr>
          <w:rStyle w:val="StyleStepsArial11ptCharCharCharCharChar"/>
          <w:i/>
        </w:rPr>
        <w:t>orkflow</w:t>
      </w:r>
      <w:r w:rsidR="00C60D51" w:rsidRPr="008A2428">
        <w:rPr>
          <w:rStyle w:val="StyleStepsArial11ptCharCharCharCharChar"/>
          <w:i/>
        </w:rPr>
        <w:t>1.cs</w:t>
      </w:r>
      <w:r w:rsidRPr="00765F5C">
        <w:rPr>
          <w:rStyle w:val="StyleStepsArial11ptCharCharCharCharChar"/>
        </w:rPr>
        <w:t xml:space="preserve"> to less than 500 and re-compile and run the application you will see something like:</w:t>
      </w:r>
    </w:p>
    <w:p w:rsidR="001D1A45" w:rsidRDefault="001D1A45" w:rsidP="00082416">
      <w:pPr>
        <w:spacing w:line="360" w:lineRule="auto"/>
        <w:ind w:left="360"/>
        <w:rPr>
          <w:rFonts w:eastAsia="Arial Unicode MS"/>
          <w:lang w:bidi="ar-SA"/>
        </w:rPr>
      </w:pPr>
    </w:p>
    <w:p w:rsidR="00B16109" w:rsidRDefault="009B5132" w:rsidP="00082416">
      <w:pPr>
        <w:spacing w:line="360" w:lineRule="auto"/>
        <w:ind w:left="360" w:firstLine="360"/>
        <w:jc w:val="center"/>
        <w:rPr>
          <w:rFonts w:eastAsia="Arial Unicode MS"/>
          <w:lang w:bidi="ar-SA"/>
        </w:rPr>
      </w:pPr>
      <w:r>
        <w:rPr>
          <w:rFonts w:eastAsia="Arial Unicode MS"/>
          <w:noProof/>
          <w:lang w:bidi="ar-SA"/>
        </w:rPr>
        <w:drawing>
          <wp:inline distT="0" distB="0" distL="0" distR="0">
            <wp:extent cx="3657600" cy="12407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5"/>
                    <a:srcRect/>
                    <a:stretch>
                      <a:fillRect/>
                    </a:stretch>
                  </pic:blipFill>
                  <pic:spPr bwMode="auto">
                    <a:xfrm>
                      <a:off x="0" y="0"/>
                      <a:ext cx="3657600" cy="1240790"/>
                    </a:xfrm>
                    <a:prstGeom prst="rect">
                      <a:avLst/>
                    </a:prstGeom>
                    <a:noFill/>
                    <a:ln w="9525">
                      <a:noFill/>
                      <a:miter lim="800000"/>
                      <a:headEnd/>
                      <a:tailEnd/>
                    </a:ln>
                  </pic:spPr>
                </pic:pic>
              </a:graphicData>
            </a:graphic>
          </wp:inline>
        </w:drawing>
      </w:r>
    </w:p>
    <w:p w:rsidR="00B16109" w:rsidRDefault="00B16109" w:rsidP="00082416">
      <w:pPr>
        <w:pStyle w:val="Bodynoindent"/>
        <w:spacing w:line="360" w:lineRule="auto"/>
        <w:ind w:left="360"/>
        <w:rPr>
          <w:rFonts w:eastAsia="Arial Unicode MS"/>
          <w:lang w:bidi="ar-SA"/>
        </w:rPr>
      </w:pPr>
    </w:p>
    <w:p w:rsidR="00B16109" w:rsidRPr="006155B9" w:rsidRDefault="00B16109" w:rsidP="00082416">
      <w:pPr>
        <w:pStyle w:val="Bodynoindent"/>
        <w:spacing w:line="360" w:lineRule="auto"/>
        <w:ind w:left="360"/>
        <w:rPr>
          <w:rFonts w:eastAsia="Arial Unicode MS"/>
          <w:lang w:bidi="ar-SA"/>
        </w:rPr>
      </w:pPr>
    </w:p>
    <w:p w:rsidR="00B16109" w:rsidRDefault="00B16109" w:rsidP="002A16AE">
      <w:pPr>
        <w:pStyle w:val="Heading1"/>
      </w:pPr>
      <w:r>
        <w:br w:type="page"/>
      </w:r>
      <w:bookmarkStart w:id="101" w:name="_Toc107127181"/>
      <w:bookmarkStart w:id="102" w:name="_Toc123627476"/>
      <w:bookmarkStart w:id="103" w:name="_Toc124563103"/>
      <w:bookmarkStart w:id="104" w:name="_Toc218630422"/>
      <w:r>
        <w:lastRenderedPageBreak/>
        <w:t>Lab Summary</w:t>
      </w:r>
      <w:bookmarkEnd w:id="101"/>
      <w:bookmarkEnd w:id="102"/>
      <w:bookmarkEnd w:id="103"/>
      <w:bookmarkEnd w:id="104"/>
    </w:p>
    <w:p w:rsidR="00B16109" w:rsidRDefault="00B16109" w:rsidP="00082416">
      <w:pPr>
        <w:pStyle w:val="Bodynoindent"/>
        <w:spacing w:line="360" w:lineRule="auto"/>
        <w:ind w:left="360"/>
      </w:pPr>
      <w:r w:rsidRPr="00321A45">
        <w:t xml:space="preserve">The objective of this lab </w:t>
      </w:r>
      <w:r>
        <w:t xml:space="preserve">has been </w:t>
      </w:r>
      <w:r w:rsidRPr="00321A45">
        <w:t xml:space="preserve">to introduce </w:t>
      </w:r>
      <w:r>
        <w:t xml:space="preserve">several of the advanced built in Activities provided with </w:t>
      </w:r>
      <w:r w:rsidR="00DA4D2B">
        <w:t>Windows Workflow Foundation</w:t>
      </w:r>
      <w:r>
        <w:t>.  You should know how to use:</w:t>
      </w:r>
    </w:p>
    <w:p w:rsidR="00B16109" w:rsidRDefault="002B6C0B" w:rsidP="00082416">
      <w:pPr>
        <w:pStyle w:val="LabSummaryBullet"/>
        <w:spacing w:line="360" w:lineRule="auto"/>
        <w:ind w:left="360" w:right="0" w:firstLine="0"/>
      </w:pPr>
      <w:r>
        <w:t>T</w:t>
      </w:r>
      <w:r w:rsidR="00B16109">
        <w:t xml:space="preserve">he </w:t>
      </w:r>
      <w:r w:rsidR="00B16109" w:rsidRPr="008A2428">
        <w:rPr>
          <w:b/>
        </w:rPr>
        <w:t>Co</w:t>
      </w:r>
      <w:r w:rsidR="003E021A">
        <w:rPr>
          <w:b/>
        </w:rPr>
        <w:t>nditionedActivity</w:t>
      </w:r>
      <w:r w:rsidR="00B16109" w:rsidRPr="008A2428">
        <w:rPr>
          <w:b/>
        </w:rPr>
        <w:t>Group</w:t>
      </w:r>
      <w:r w:rsidR="00B16109">
        <w:t xml:space="preserve"> activity</w:t>
      </w:r>
      <w:r>
        <w:t xml:space="preserve"> to provide condition-driven behavior to an activity set</w:t>
      </w:r>
      <w:r w:rsidR="00B16109">
        <w:t>.</w:t>
      </w:r>
    </w:p>
    <w:p w:rsidR="00B16109" w:rsidRDefault="002B6C0B" w:rsidP="00082416">
      <w:pPr>
        <w:pStyle w:val="LabSummaryBullet"/>
        <w:spacing w:line="360" w:lineRule="auto"/>
        <w:ind w:left="360" w:right="0" w:firstLine="0"/>
      </w:pPr>
      <w:r>
        <w:t>T</w:t>
      </w:r>
      <w:r w:rsidR="00B16109">
        <w:t xml:space="preserve">he </w:t>
      </w:r>
      <w:r w:rsidR="00B16109" w:rsidRPr="008A2428">
        <w:rPr>
          <w:b/>
        </w:rPr>
        <w:t>Replicator</w:t>
      </w:r>
      <w:r w:rsidR="00B16109">
        <w:t xml:space="preserve"> activity to launch multiple copies of </w:t>
      </w:r>
      <w:r w:rsidR="0047508D">
        <w:t>another activity</w:t>
      </w:r>
      <w:r w:rsidR="00B16109">
        <w:t>.</w:t>
      </w:r>
    </w:p>
    <w:p w:rsidR="009B6145" w:rsidRPr="00B16109" w:rsidRDefault="002B6C0B" w:rsidP="00082416">
      <w:pPr>
        <w:pStyle w:val="LabSummaryBullet"/>
        <w:spacing w:line="360" w:lineRule="auto"/>
        <w:ind w:left="360" w:right="0" w:firstLine="0"/>
      </w:pPr>
      <w:r>
        <w:t>A</w:t>
      </w:r>
      <w:r w:rsidR="00B16109">
        <w:t xml:space="preserve"> </w:t>
      </w:r>
      <w:r w:rsidR="00B16109" w:rsidRPr="008A2428">
        <w:rPr>
          <w:b/>
        </w:rPr>
        <w:t>Policy</w:t>
      </w:r>
      <w:r w:rsidR="00B16109">
        <w:t xml:space="preserve"> based activity to implement application logic</w:t>
      </w:r>
      <w:r w:rsidR="0047508D">
        <w:t>.</w:t>
      </w:r>
    </w:p>
    <w:sectPr w:rsidR="009B6145" w:rsidRPr="00B16109" w:rsidSect="00850C67">
      <w:pgSz w:w="12240" w:h="15840" w:code="1"/>
      <w:pgMar w:top="1800" w:right="900" w:bottom="720" w:left="5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B94" w:rsidRDefault="008D1B94">
      <w:r>
        <w:separator/>
      </w:r>
    </w:p>
  </w:endnote>
  <w:endnote w:type="continuationSeparator" w:id="1">
    <w:p w:rsidR="008D1B94" w:rsidRDefault="008D1B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icrosoft Logo 95">
    <w:altName w:val="Symbol"/>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16F" w:rsidRDefault="004E616F" w:rsidP="00BF46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16F" w:rsidRPr="00570497" w:rsidRDefault="004E616F" w:rsidP="00BF4688">
    <w:pPr>
      <w:tabs>
        <w:tab w:val="right" w:pos="10080"/>
      </w:tabs>
      <w:rPr>
        <w:rFonts w:ascii="Microsoft Logo 95" w:hAnsi="Microsoft Logo 95" w:cs="Microsoft Sans Serif"/>
        <w:sz w:val="16"/>
      </w:rPr>
    </w:pPr>
    <w:r>
      <w:rPr>
        <w:rFonts w:ascii="Arial Narrow" w:hAnsi="Arial Narrow"/>
        <w:sz w:val="16"/>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16F" w:rsidRDefault="004E616F" w:rsidP="00BF4688">
    <w:pPr>
      <w:pStyle w:val="Footer"/>
      <w:tabs>
        <w:tab w:val="clear" w:pos="4320"/>
        <w:tab w:val="clear" w:pos="8640"/>
        <w:tab w:val="center" w:pos="5040"/>
        <w:tab w:val="right" w:pos="10080"/>
      </w:tabs>
    </w:pPr>
    <w:r>
      <w:tab/>
    </w:r>
    <w:r>
      <w:rPr>
        <w:rStyle w:val="PageNumber"/>
      </w:rPr>
      <w:fldChar w:fldCharType="begin"/>
    </w:r>
    <w:r>
      <w:rPr>
        <w:rStyle w:val="PageNumber"/>
      </w:rPr>
      <w:instrText xml:space="preserve"> NUMPAGES </w:instrText>
    </w:r>
    <w:r>
      <w:rPr>
        <w:rStyle w:val="PageNumber"/>
      </w:rPr>
      <w:fldChar w:fldCharType="separate"/>
    </w:r>
    <w:r w:rsidR="002F715D">
      <w:rPr>
        <w:rStyle w:val="PageNumber"/>
        <w:noProof/>
      </w:rPr>
      <w:t>24</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16F" w:rsidRPr="00096BD5" w:rsidRDefault="004E616F"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9B5132">
      <w:rPr>
        <w:rFonts w:cs="Arial"/>
        <w:noProof/>
        <w:sz w:val="20"/>
        <w:szCs w:val="20"/>
      </w:rPr>
      <w:t>3</w:t>
    </w:r>
    <w:r w:rsidRPr="00096BD5">
      <w:rPr>
        <w:rFonts w:cs="Arial"/>
        <w:sz w:val="20"/>
        <w:szCs w:val="2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16F" w:rsidRPr="00096BD5" w:rsidRDefault="004E616F"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Pr="00096BD5">
      <w:rPr>
        <w:rFonts w:cs="Arial"/>
        <w:sz w:val="20"/>
        <w:szCs w:val="20"/>
      </w:rPr>
      <w:fldChar w:fldCharType="begin"/>
    </w:r>
    <w:r w:rsidRPr="00096BD5">
      <w:rPr>
        <w:rFonts w:cs="Arial"/>
        <w:sz w:val="20"/>
        <w:szCs w:val="20"/>
      </w:rPr>
      <w:instrText xml:space="preserve"> PAGE </w:instrText>
    </w:r>
    <w:r w:rsidRPr="00096BD5">
      <w:rPr>
        <w:rFonts w:cs="Arial"/>
        <w:sz w:val="20"/>
        <w:szCs w:val="20"/>
      </w:rPr>
      <w:fldChar w:fldCharType="separate"/>
    </w:r>
    <w:r w:rsidR="009B5132">
      <w:rPr>
        <w:rFonts w:cs="Arial"/>
        <w:noProof/>
        <w:sz w:val="20"/>
        <w:szCs w:val="20"/>
      </w:rPr>
      <w:t>1</w:t>
    </w:r>
    <w:r w:rsidRPr="00096BD5">
      <w:rPr>
        <w:rFonts w:cs="Arial"/>
        <w:sz w:val="20"/>
        <w:szCs w:val="20"/>
      </w:rPr>
      <w:fldChar w:fldCharType="end"/>
    </w:r>
  </w:p>
  <w:p w:rsidR="004E616F" w:rsidRPr="003B62D9" w:rsidRDefault="004E616F"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B94" w:rsidRDefault="008D1B94">
      <w:r>
        <w:separator/>
      </w:r>
    </w:p>
  </w:footnote>
  <w:footnote w:type="continuationSeparator" w:id="1">
    <w:p w:rsidR="008D1B94" w:rsidRDefault="008D1B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E8C" w:rsidRDefault="00AA7E8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16F" w:rsidRPr="00CF1C6B" w:rsidRDefault="004E616F" w:rsidP="00CF1C6B">
    <w:pPr>
      <w:pStyle w:val="Header"/>
      <w:rPr>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16F" w:rsidRPr="00CF1C6B" w:rsidRDefault="004E616F" w:rsidP="00CF1C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44D36"/>
    <w:multiLevelType w:val="hybridMultilevel"/>
    <w:tmpl w:val="4338077A"/>
    <w:lvl w:ilvl="0" w:tplc="08DE9292">
      <w:start w:val="1"/>
      <w:numFmt w:val="decimal"/>
      <w:pStyle w:val="Step"/>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ABB47C2"/>
    <w:multiLevelType w:val="multilevel"/>
    <w:tmpl w:val="D1FC6738"/>
    <w:lvl w:ilvl="0">
      <w:start w:val="1"/>
      <w:numFmt w:val="decimal"/>
      <w:lvlText w:val="%1."/>
      <w:lvlJc w:val="left"/>
      <w:pPr>
        <w:tabs>
          <w:tab w:val="num" w:pos="720"/>
        </w:tabs>
        <w:ind w:left="737" w:hanging="377"/>
      </w:pPr>
      <w:rPr>
        <w:rFonts w:hint="default"/>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10D4BED"/>
    <w:multiLevelType w:val="multilevel"/>
    <w:tmpl w:val="D1FC6738"/>
    <w:lvl w:ilvl="0">
      <w:start w:val="1"/>
      <w:numFmt w:val="decimal"/>
      <w:lvlText w:val="%1."/>
      <w:lvlJc w:val="left"/>
      <w:pPr>
        <w:tabs>
          <w:tab w:val="num" w:pos="720"/>
        </w:tabs>
        <w:ind w:left="737" w:hanging="377"/>
      </w:pPr>
      <w:rPr>
        <w:rFonts w:hint="default"/>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426D187B"/>
    <w:multiLevelType w:val="hybridMultilevel"/>
    <w:tmpl w:val="96B4ECF0"/>
    <w:lvl w:ilvl="0" w:tplc="08090001">
      <w:start w:val="1"/>
      <w:numFmt w:val="bullet"/>
      <w:lvlText w:val=""/>
      <w:lvlJc w:val="left"/>
      <w:pPr>
        <w:tabs>
          <w:tab w:val="num" w:pos="720"/>
        </w:tabs>
        <w:ind w:left="720" w:hanging="360"/>
      </w:pPr>
      <w:rPr>
        <w:rFonts w:ascii="Symbol" w:hAnsi="Symbol"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49E2258B"/>
    <w:multiLevelType w:val="multilevel"/>
    <w:tmpl w:val="9D00B48E"/>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2F63C41"/>
    <w:multiLevelType w:val="hybridMultilevel"/>
    <w:tmpl w:val="A9BACA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93F57FD"/>
    <w:multiLevelType w:val="hybridMultilevel"/>
    <w:tmpl w:val="C5280EA2"/>
    <w:lvl w:ilvl="0" w:tplc="BA7EF85C">
      <w:start w:val="1"/>
      <w:numFmt w:val="bullet"/>
      <w:pStyle w:val="LabObjective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9D3889"/>
    <w:multiLevelType w:val="multilevel"/>
    <w:tmpl w:val="EF923208"/>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abstractNum w:abstractNumId="12">
    <w:nsid w:val="7FDC7338"/>
    <w:multiLevelType w:val="multilevel"/>
    <w:tmpl w:val="F4F638F6"/>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1"/>
  </w:num>
  <w:num w:numId="2">
    <w:abstractNumId w:val="0"/>
  </w:num>
  <w:num w:numId="3">
    <w:abstractNumId w:val="9"/>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7"/>
  </w:num>
  <w:num w:numId="16">
    <w:abstractNumId w:val="6"/>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12"/>
  </w:num>
  <w:num w:numId="21">
    <w:abstractNumId w:val="1"/>
  </w:num>
  <w:num w:numId="22">
    <w:abstractNumId w:val="4"/>
  </w:num>
  <w:num w:numId="23">
    <w:abstractNumId w:val="0"/>
  </w:num>
  <w:num w:numId="24">
    <w:abstractNumId w:val="10"/>
  </w:num>
  <w:num w:numId="25">
    <w:abstractNumId w:val="0"/>
    <w:lvlOverride w:ilvl="0">
      <w:startOverride w:val="1"/>
    </w:lvlOverride>
  </w:num>
  <w:num w:numId="26">
    <w:abstractNumId w:val="5"/>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removePersonalInformation/>
  <w:removeDateAndTime/>
  <w:embedSystemFonts/>
  <w:stylePaneFormatFilter w:val="3F01"/>
  <w:defaultTabStop w:val="720"/>
  <w:noPunctuationKerning/>
  <w:characterSpacingControl w:val="doNotCompress"/>
  <w:hdrShapeDefaults>
    <o:shapedefaults v:ext="edit" spidmax="3074" fillcolor="white">
      <v:fill color="white"/>
    </o:shapedefaults>
  </w:hdrShapeDefaults>
  <w:footnotePr>
    <w:footnote w:id="0"/>
    <w:footnote w:id="1"/>
  </w:footnotePr>
  <w:endnotePr>
    <w:endnote w:id="0"/>
    <w:endnote w:id="1"/>
  </w:endnotePr>
  <w:compat/>
  <w:rsids>
    <w:rsidRoot w:val="00437E9F"/>
    <w:rsid w:val="00005B59"/>
    <w:rsid w:val="0000717B"/>
    <w:rsid w:val="0000722A"/>
    <w:rsid w:val="0001596E"/>
    <w:rsid w:val="00017B13"/>
    <w:rsid w:val="00026ED9"/>
    <w:rsid w:val="000315AB"/>
    <w:rsid w:val="000338EA"/>
    <w:rsid w:val="00035ADC"/>
    <w:rsid w:val="00042EC2"/>
    <w:rsid w:val="00045214"/>
    <w:rsid w:val="00046ACC"/>
    <w:rsid w:val="00050457"/>
    <w:rsid w:val="00053D83"/>
    <w:rsid w:val="00055C96"/>
    <w:rsid w:val="00057423"/>
    <w:rsid w:val="00064F77"/>
    <w:rsid w:val="0006675F"/>
    <w:rsid w:val="000717AF"/>
    <w:rsid w:val="00071A55"/>
    <w:rsid w:val="00072CCF"/>
    <w:rsid w:val="000776C8"/>
    <w:rsid w:val="00082416"/>
    <w:rsid w:val="00082FE2"/>
    <w:rsid w:val="0009594B"/>
    <w:rsid w:val="00097652"/>
    <w:rsid w:val="000A47CB"/>
    <w:rsid w:val="000A4C1E"/>
    <w:rsid w:val="000A4ED5"/>
    <w:rsid w:val="000B4234"/>
    <w:rsid w:val="000B672E"/>
    <w:rsid w:val="000C0DC9"/>
    <w:rsid w:val="000C0F64"/>
    <w:rsid w:val="000C17C6"/>
    <w:rsid w:val="000C4585"/>
    <w:rsid w:val="000D128D"/>
    <w:rsid w:val="000D39C0"/>
    <w:rsid w:val="000D5542"/>
    <w:rsid w:val="000E2F78"/>
    <w:rsid w:val="000F0C33"/>
    <w:rsid w:val="000F6A5D"/>
    <w:rsid w:val="00100869"/>
    <w:rsid w:val="00113B0D"/>
    <w:rsid w:val="0011575C"/>
    <w:rsid w:val="001171FA"/>
    <w:rsid w:val="001222E1"/>
    <w:rsid w:val="0012512E"/>
    <w:rsid w:val="00126BA2"/>
    <w:rsid w:val="00132511"/>
    <w:rsid w:val="00132E42"/>
    <w:rsid w:val="001339FF"/>
    <w:rsid w:val="00133BA6"/>
    <w:rsid w:val="00140DFF"/>
    <w:rsid w:val="001503E8"/>
    <w:rsid w:val="0015605D"/>
    <w:rsid w:val="0015722A"/>
    <w:rsid w:val="00157C50"/>
    <w:rsid w:val="00170063"/>
    <w:rsid w:val="00171037"/>
    <w:rsid w:val="001751EF"/>
    <w:rsid w:val="00180C04"/>
    <w:rsid w:val="00191E45"/>
    <w:rsid w:val="0019310B"/>
    <w:rsid w:val="00195C6A"/>
    <w:rsid w:val="001A526B"/>
    <w:rsid w:val="001B3D23"/>
    <w:rsid w:val="001B5556"/>
    <w:rsid w:val="001B58DB"/>
    <w:rsid w:val="001B6967"/>
    <w:rsid w:val="001C3C7B"/>
    <w:rsid w:val="001C42A9"/>
    <w:rsid w:val="001C56BF"/>
    <w:rsid w:val="001D1A45"/>
    <w:rsid w:val="001D1EF6"/>
    <w:rsid w:val="001D30C6"/>
    <w:rsid w:val="001D5256"/>
    <w:rsid w:val="001D616D"/>
    <w:rsid w:val="001D7400"/>
    <w:rsid w:val="001E365B"/>
    <w:rsid w:val="001E6B82"/>
    <w:rsid w:val="001E6E96"/>
    <w:rsid w:val="001E7E62"/>
    <w:rsid w:val="0021303C"/>
    <w:rsid w:val="0022233F"/>
    <w:rsid w:val="002308EF"/>
    <w:rsid w:val="00231245"/>
    <w:rsid w:val="002330CC"/>
    <w:rsid w:val="00234434"/>
    <w:rsid w:val="00241551"/>
    <w:rsid w:val="00255FB8"/>
    <w:rsid w:val="002634BA"/>
    <w:rsid w:val="00266FB5"/>
    <w:rsid w:val="00272862"/>
    <w:rsid w:val="00275929"/>
    <w:rsid w:val="002765DD"/>
    <w:rsid w:val="00280A10"/>
    <w:rsid w:val="00287290"/>
    <w:rsid w:val="002963DD"/>
    <w:rsid w:val="002A11A9"/>
    <w:rsid w:val="002A16AE"/>
    <w:rsid w:val="002B09AC"/>
    <w:rsid w:val="002B143D"/>
    <w:rsid w:val="002B2016"/>
    <w:rsid w:val="002B3D34"/>
    <w:rsid w:val="002B4083"/>
    <w:rsid w:val="002B6668"/>
    <w:rsid w:val="002B6C0B"/>
    <w:rsid w:val="002C5747"/>
    <w:rsid w:val="002D18BA"/>
    <w:rsid w:val="002D43A6"/>
    <w:rsid w:val="002E6F56"/>
    <w:rsid w:val="002F21D3"/>
    <w:rsid w:val="002F2430"/>
    <w:rsid w:val="002F715D"/>
    <w:rsid w:val="003010DF"/>
    <w:rsid w:val="00306017"/>
    <w:rsid w:val="00306A49"/>
    <w:rsid w:val="00311919"/>
    <w:rsid w:val="00313E9E"/>
    <w:rsid w:val="003202D1"/>
    <w:rsid w:val="00320770"/>
    <w:rsid w:val="00320779"/>
    <w:rsid w:val="00320D64"/>
    <w:rsid w:val="00325922"/>
    <w:rsid w:val="00333905"/>
    <w:rsid w:val="003339C8"/>
    <w:rsid w:val="00342D53"/>
    <w:rsid w:val="00343444"/>
    <w:rsid w:val="00345406"/>
    <w:rsid w:val="003466EF"/>
    <w:rsid w:val="0035508F"/>
    <w:rsid w:val="00355A38"/>
    <w:rsid w:val="003606B9"/>
    <w:rsid w:val="003619BC"/>
    <w:rsid w:val="00362A3B"/>
    <w:rsid w:val="003641F5"/>
    <w:rsid w:val="00364CB2"/>
    <w:rsid w:val="00364D3D"/>
    <w:rsid w:val="003664B7"/>
    <w:rsid w:val="003717D7"/>
    <w:rsid w:val="003751BF"/>
    <w:rsid w:val="003805D2"/>
    <w:rsid w:val="00382784"/>
    <w:rsid w:val="0038315D"/>
    <w:rsid w:val="00384550"/>
    <w:rsid w:val="003848E4"/>
    <w:rsid w:val="00385D6F"/>
    <w:rsid w:val="00390191"/>
    <w:rsid w:val="0039149C"/>
    <w:rsid w:val="00391B8E"/>
    <w:rsid w:val="00394B7D"/>
    <w:rsid w:val="003B05DF"/>
    <w:rsid w:val="003B4ACD"/>
    <w:rsid w:val="003B5E01"/>
    <w:rsid w:val="003B62D9"/>
    <w:rsid w:val="003C1972"/>
    <w:rsid w:val="003C42A6"/>
    <w:rsid w:val="003D09F0"/>
    <w:rsid w:val="003E021A"/>
    <w:rsid w:val="003E1604"/>
    <w:rsid w:val="003E3C11"/>
    <w:rsid w:val="003E605C"/>
    <w:rsid w:val="003F302A"/>
    <w:rsid w:val="00410E21"/>
    <w:rsid w:val="00414CB9"/>
    <w:rsid w:val="004231E8"/>
    <w:rsid w:val="00425572"/>
    <w:rsid w:val="00433476"/>
    <w:rsid w:val="00436D1F"/>
    <w:rsid w:val="00437E9F"/>
    <w:rsid w:val="00441532"/>
    <w:rsid w:val="00444E29"/>
    <w:rsid w:val="00446AC3"/>
    <w:rsid w:val="00447DC1"/>
    <w:rsid w:val="004545A1"/>
    <w:rsid w:val="0045540B"/>
    <w:rsid w:val="00455900"/>
    <w:rsid w:val="0046179F"/>
    <w:rsid w:val="00471A5D"/>
    <w:rsid w:val="00473251"/>
    <w:rsid w:val="0047508D"/>
    <w:rsid w:val="004871C0"/>
    <w:rsid w:val="00494A90"/>
    <w:rsid w:val="0049682F"/>
    <w:rsid w:val="004A08F1"/>
    <w:rsid w:val="004A3841"/>
    <w:rsid w:val="004B6D1D"/>
    <w:rsid w:val="004C2096"/>
    <w:rsid w:val="004C3132"/>
    <w:rsid w:val="004C4C3F"/>
    <w:rsid w:val="004C525B"/>
    <w:rsid w:val="004C73B0"/>
    <w:rsid w:val="004D514C"/>
    <w:rsid w:val="004E616F"/>
    <w:rsid w:val="004F2455"/>
    <w:rsid w:val="005117BB"/>
    <w:rsid w:val="0051506F"/>
    <w:rsid w:val="005174B3"/>
    <w:rsid w:val="005209A1"/>
    <w:rsid w:val="00523D84"/>
    <w:rsid w:val="00524248"/>
    <w:rsid w:val="0054508D"/>
    <w:rsid w:val="00563BAA"/>
    <w:rsid w:val="00563F4F"/>
    <w:rsid w:val="00566F3D"/>
    <w:rsid w:val="00567A27"/>
    <w:rsid w:val="00574BA9"/>
    <w:rsid w:val="00582A7D"/>
    <w:rsid w:val="005844BC"/>
    <w:rsid w:val="00586598"/>
    <w:rsid w:val="00590519"/>
    <w:rsid w:val="00595A8A"/>
    <w:rsid w:val="005A1E0C"/>
    <w:rsid w:val="005A6B60"/>
    <w:rsid w:val="005B1FB6"/>
    <w:rsid w:val="005B56E5"/>
    <w:rsid w:val="005B603B"/>
    <w:rsid w:val="005B660F"/>
    <w:rsid w:val="005C2051"/>
    <w:rsid w:val="005C4DF5"/>
    <w:rsid w:val="005D4251"/>
    <w:rsid w:val="005E71A1"/>
    <w:rsid w:val="005F0C97"/>
    <w:rsid w:val="005F312D"/>
    <w:rsid w:val="005F5294"/>
    <w:rsid w:val="00607A53"/>
    <w:rsid w:val="006105FD"/>
    <w:rsid w:val="00621198"/>
    <w:rsid w:val="00630C92"/>
    <w:rsid w:val="00630EE6"/>
    <w:rsid w:val="00632159"/>
    <w:rsid w:val="00641169"/>
    <w:rsid w:val="006424F7"/>
    <w:rsid w:val="00652435"/>
    <w:rsid w:val="0065262E"/>
    <w:rsid w:val="006536A1"/>
    <w:rsid w:val="0065573E"/>
    <w:rsid w:val="0066133A"/>
    <w:rsid w:val="00662EF2"/>
    <w:rsid w:val="00674DE6"/>
    <w:rsid w:val="00676B0C"/>
    <w:rsid w:val="00686D73"/>
    <w:rsid w:val="006A00F5"/>
    <w:rsid w:val="006A17AC"/>
    <w:rsid w:val="006A616C"/>
    <w:rsid w:val="006A71B3"/>
    <w:rsid w:val="006B1552"/>
    <w:rsid w:val="006B41DF"/>
    <w:rsid w:val="006C0555"/>
    <w:rsid w:val="006C10CB"/>
    <w:rsid w:val="006C16A5"/>
    <w:rsid w:val="006C3877"/>
    <w:rsid w:val="006C710D"/>
    <w:rsid w:val="006D01AC"/>
    <w:rsid w:val="006D2EFE"/>
    <w:rsid w:val="006F090B"/>
    <w:rsid w:val="006F5288"/>
    <w:rsid w:val="00705EEA"/>
    <w:rsid w:val="0071299B"/>
    <w:rsid w:val="00723357"/>
    <w:rsid w:val="00726A45"/>
    <w:rsid w:val="00730608"/>
    <w:rsid w:val="007312C5"/>
    <w:rsid w:val="00735E1F"/>
    <w:rsid w:val="0074011E"/>
    <w:rsid w:val="007422F7"/>
    <w:rsid w:val="00754D89"/>
    <w:rsid w:val="00763CBF"/>
    <w:rsid w:val="00763EFC"/>
    <w:rsid w:val="00765F5C"/>
    <w:rsid w:val="00770D65"/>
    <w:rsid w:val="00776FCB"/>
    <w:rsid w:val="00777597"/>
    <w:rsid w:val="0078207B"/>
    <w:rsid w:val="0079177F"/>
    <w:rsid w:val="007A39C9"/>
    <w:rsid w:val="007B19FF"/>
    <w:rsid w:val="007B2DB9"/>
    <w:rsid w:val="007B3428"/>
    <w:rsid w:val="007B5425"/>
    <w:rsid w:val="007B6BEA"/>
    <w:rsid w:val="007B7FFD"/>
    <w:rsid w:val="007C0CB5"/>
    <w:rsid w:val="007C22ED"/>
    <w:rsid w:val="007C2EF7"/>
    <w:rsid w:val="007D051E"/>
    <w:rsid w:val="007D1A5B"/>
    <w:rsid w:val="007D4A80"/>
    <w:rsid w:val="007E2586"/>
    <w:rsid w:val="007E6E85"/>
    <w:rsid w:val="007E6F01"/>
    <w:rsid w:val="007F1A4B"/>
    <w:rsid w:val="007F20BE"/>
    <w:rsid w:val="007F5992"/>
    <w:rsid w:val="007F5F07"/>
    <w:rsid w:val="00806660"/>
    <w:rsid w:val="0081038A"/>
    <w:rsid w:val="00811D96"/>
    <w:rsid w:val="00814417"/>
    <w:rsid w:val="008151C2"/>
    <w:rsid w:val="00816706"/>
    <w:rsid w:val="00817E4E"/>
    <w:rsid w:val="00820849"/>
    <w:rsid w:val="00826084"/>
    <w:rsid w:val="00834986"/>
    <w:rsid w:val="00835291"/>
    <w:rsid w:val="00835E1C"/>
    <w:rsid w:val="00835F66"/>
    <w:rsid w:val="008418E7"/>
    <w:rsid w:val="00842FA5"/>
    <w:rsid w:val="00850C67"/>
    <w:rsid w:val="008608B2"/>
    <w:rsid w:val="00864071"/>
    <w:rsid w:val="00866CB0"/>
    <w:rsid w:val="00873192"/>
    <w:rsid w:val="00875A50"/>
    <w:rsid w:val="0088177C"/>
    <w:rsid w:val="0088669E"/>
    <w:rsid w:val="008A2428"/>
    <w:rsid w:val="008A4E55"/>
    <w:rsid w:val="008A6726"/>
    <w:rsid w:val="008B0273"/>
    <w:rsid w:val="008B2576"/>
    <w:rsid w:val="008B383C"/>
    <w:rsid w:val="008B3972"/>
    <w:rsid w:val="008D1B94"/>
    <w:rsid w:val="008D34E7"/>
    <w:rsid w:val="008D531C"/>
    <w:rsid w:val="008E4C33"/>
    <w:rsid w:val="008F097E"/>
    <w:rsid w:val="008F25D1"/>
    <w:rsid w:val="008F2C79"/>
    <w:rsid w:val="008F60FB"/>
    <w:rsid w:val="008F6692"/>
    <w:rsid w:val="00901DAE"/>
    <w:rsid w:val="009023FF"/>
    <w:rsid w:val="00914828"/>
    <w:rsid w:val="00924456"/>
    <w:rsid w:val="0093089A"/>
    <w:rsid w:val="009316C9"/>
    <w:rsid w:val="00933528"/>
    <w:rsid w:val="0094198B"/>
    <w:rsid w:val="00941B50"/>
    <w:rsid w:val="00951A4E"/>
    <w:rsid w:val="00955466"/>
    <w:rsid w:val="00956634"/>
    <w:rsid w:val="00965C4E"/>
    <w:rsid w:val="00970528"/>
    <w:rsid w:val="00976854"/>
    <w:rsid w:val="00983D70"/>
    <w:rsid w:val="009961D7"/>
    <w:rsid w:val="009A3BCB"/>
    <w:rsid w:val="009A4401"/>
    <w:rsid w:val="009A488C"/>
    <w:rsid w:val="009B0422"/>
    <w:rsid w:val="009B195E"/>
    <w:rsid w:val="009B5132"/>
    <w:rsid w:val="009B6145"/>
    <w:rsid w:val="009C2556"/>
    <w:rsid w:val="009C5872"/>
    <w:rsid w:val="009D2119"/>
    <w:rsid w:val="009E2E29"/>
    <w:rsid w:val="009E68B5"/>
    <w:rsid w:val="009E7984"/>
    <w:rsid w:val="009F13C8"/>
    <w:rsid w:val="009F3E2D"/>
    <w:rsid w:val="00A00817"/>
    <w:rsid w:val="00A07073"/>
    <w:rsid w:val="00A11EDA"/>
    <w:rsid w:val="00A21B10"/>
    <w:rsid w:val="00A2408C"/>
    <w:rsid w:val="00A27FED"/>
    <w:rsid w:val="00A31659"/>
    <w:rsid w:val="00A31D95"/>
    <w:rsid w:val="00A32CCE"/>
    <w:rsid w:val="00A36E3D"/>
    <w:rsid w:val="00A46CF5"/>
    <w:rsid w:val="00A55F50"/>
    <w:rsid w:val="00A570AF"/>
    <w:rsid w:val="00A64E28"/>
    <w:rsid w:val="00A738D0"/>
    <w:rsid w:val="00A8114C"/>
    <w:rsid w:val="00A853BB"/>
    <w:rsid w:val="00A93EE6"/>
    <w:rsid w:val="00AA7E8C"/>
    <w:rsid w:val="00AB2EA3"/>
    <w:rsid w:val="00AB3E40"/>
    <w:rsid w:val="00AB6447"/>
    <w:rsid w:val="00AC0549"/>
    <w:rsid w:val="00AC2E02"/>
    <w:rsid w:val="00AC559B"/>
    <w:rsid w:val="00AC7CF3"/>
    <w:rsid w:val="00AD1078"/>
    <w:rsid w:val="00AD34A8"/>
    <w:rsid w:val="00AD3D20"/>
    <w:rsid w:val="00AD5B01"/>
    <w:rsid w:val="00AE2E8A"/>
    <w:rsid w:val="00AE37E0"/>
    <w:rsid w:val="00AE4FAA"/>
    <w:rsid w:val="00AF2FDE"/>
    <w:rsid w:val="00AF3DA9"/>
    <w:rsid w:val="00AF3FAC"/>
    <w:rsid w:val="00B126C6"/>
    <w:rsid w:val="00B15A74"/>
    <w:rsid w:val="00B16109"/>
    <w:rsid w:val="00B16441"/>
    <w:rsid w:val="00B3034D"/>
    <w:rsid w:val="00B32B01"/>
    <w:rsid w:val="00B51F52"/>
    <w:rsid w:val="00B6339B"/>
    <w:rsid w:val="00B71C3C"/>
    <w:rsid w:val="00B71D04"/>
    <w:rsid w:val="00B77AFA"/>
    <w:rsid w:val="00B81D07"/>
    <w:rsid w:val="00B8708E"/>
    <w:rsid w:val="00B931C0"/>
    <w:rsid w:val="00B93A61"/>
    <w:rsid w:val="00B97214"/>
    <w:rsid w:val="00BA2CDD"/>
    <w:rsid w:val="00BA6EF4"/>
    <w:rsid w:val="00BB1845"/>
    <w:rsid w:val="00BB29EC"/>
    <w:rsid w:val="00BB5C9A"/>
    <w:rsid w:val="00BB7081"/>
    <w:rsid w:val="00BC5728"/>
    <w:rsid w:val="00BD6595"/>
    <w:rsid w:val="00BE000F"/>
    <w:rsid w:val="00BE070F"/>
    <w:rsid w:val="00BF4688"/>
    <w:rsid w:val="00BF72E0"/>
    <w:rsid w:val="00C00DCA"/>
    <w:rsid w:val="00C10E48"/>
    <w:rsid w:val="00C1590F"/>
    <w:rsid w:val="00C15C6E"/>
    <w:rsid w:val="00C16064"/>
    <w:rsid w:val="00C21460"/>
    <w:rsid w:val="00C244B2"/>
    <w:rsid w:val="00C2729C"/>
    <w:rsid w:val="00C30DE7"/>
    <w:rsid w:val="00C320E9"/>
    <w:rsid w:val="00C35C6F"/>
    <w:rsid w:val="00C35FF3"/>
    <w:rsid w:val="00C3778B"/>
    <w:rsid w:val="00C41443"/>
    <w:rsid w:val="00C430CB"/>
    <w:rsid w:val="00C4509E"/>
    <w:rsid w:val="00C53D80"/>
    <w:rsid w:val="00C55784"/>
    <w:rsid w:val="00C5616D"/>
    <w:rsid w:val="00C60D51"/>
    <w:rsid w:val="00C63E16"/>
    <w:rsid w:val="00C655F9"/>
    <w:rsid w:val="00C722ED"/>
    <w:rsid w:val="00C76145"/>
    <w:rsid w:val="00C80B73"/>
    <w:rsid w:val="00C833E9"/>
    <w:rsid w:val="00C8578D"/>
    <w:rsid w:val="00CA1034"/>
    <w:rsid w:val="00CA22EF"/>
    <w:rsid w:val="00CA297B"/>
    <w:rsid w:val="00CA446E"/>
    <w:rsid w:val="00CA78EC"/>
    <w:rsid w:val="00CA79B9"/>
    <w:rsid w:val="00CB0482"/>
    <w:rsid w:val="00CB45A2"/>
    <w:rsid w:val="00CB7ABC"/>
    <w:rsid w:val="00CB7B5B"/>
    <w:rsid w:val="00CC19A1"/>
    <w:rsid w:val="00CC1AC3"/>
    <w:rsid w:val="00CD5640"/>
    <w:rsid w:val="00CE0091"/>
    <w:rsid w:val="00CE7992"/>
    <w:rsid w:val="00CF1C6B"/>
    <w:rsid w:val="00CF23ED"/>
    <w:rsid w:val="00CF6CAF"/>
    <w:rsid w:val="00D01F61"/>
    <w:rsid w:val="00D06D30"/>
    <w:rsid w:val="00D077D8"/>
    <w:rsid w:val="00D1258B"/>
    <w:rsid w:val="00D2303E"/>
    <w:rsid w:val="00D23E37"/>
    <w:rsid w:val="00D275F6"/>
    <w:rsid w:val="00D341ED"/>
    <w:rsid w:val="00D34F90"/>
    <w:rsid w:val="00D40E38"/>
    <w:rsid w:val="00D44444"/>
    <w:rsid w:val="00D446BA"/>
    <w:rsid w:val="00D4575B"/>
    <w:rsid w:val="00D46370"/>
    <w:rsid w:val="00D566FF"/>
    <w:rsid w:val="00D57256"/>
    <w:rsid w:val="00D57E73"/>
    <w:rsid w:val="00D603E6"/>
    <w:rsid w:val="00D61F6A"/>
    <w:rsid w:val="00D64C67"/>
    <w:rsid w:val="00D65D42"/>
    <w:rsid w:val="00D66207"/>
    <w:rsid w:val="00D67C73"/>
    <w:rsid w:val="00D707F0"/>
    <w:rsid w:val="00D71FDB"/>
    <w:rsid w:val="00DA0C16"/>
    <w:rsid w:val="00DA2B03"/>
    <w:rsid w:val="00DA4D2B"/>
    <w:rsid w:val="00DA705D"/>
    <w:rsid w:val="00DB6217"/>
    <w:rsid w:val="00DC1A89"/>
    <w:rsid w:val="00DC2E33"/>
    <w:rsid w:val="00DD395D"/>
    <w:rsid w:val="00DE3879"/>
    <w:rsid w:val="00DF6982"/>
    <w:rsid w:val="00E114E1"/>
    <w:rsid w:val="00E13069"/>
    <w:rsid w:val="00E1500D"/>
    <w:rsid w:val="00E2464C"/>
    <w:rsid w:val="00E41016"/>
    <w:rsid w:val="00E4267F"/>
    <w:rsid w:val="00E466CA"/>
    <w:rsid w:val="00E51826"/>
    <w:rsid w:val="00E55AD2"/>
    <w:rsid w:val="00E60306"/>
    <w:rsid w:val="00E614D9"/>
    <w:rsid w:val="00E66EEC"/>
    <w:rsid w:val="00E71875"/>
    <w:rsid w:val="00E73B32"/>
    <w:rsid w:val="00E76BC9"/>
    <w:rsid w:val="00E77E8E"/>
    <w:rsid w:val="00E85412"/>
    <w:rsid w:val="00EA4D52"/>
    <w:rsid w:val="00EA5866"/>
    <w:rsid w:val="00EA6C65"/>
    <w:rsid w:val="00EA704F"/>
    <w:rsid w:val="00EB507E"/>
    <w:rsid w:val="00EB6A94"/>
    <w:rsid w:val="00EC1325"/>
    <w:rsid w:val="00EC5D7E"/>
    <w:rsid w:val="00ED3D1C"/>
    <w:rsid w:val="00ED3D61"/>
    <w:rsid w:val="00ED411F"/>
    <w:rsid w:val="00ED7C97"/>
    <w:rsid w:val="00EE38D0"/>
    <w:rsid w:val="00EE44F7"/>
    <w:rsid w:val="00EF622D"/>
    <w:rsid w:val="00EF7141"/>
    <w:rsid w:val="00F011E7"/>
    <w:rsid w:val="00F01EEF"/>
    <w:rsid w:val="00F04D1E"/>
    <w:rsid w:val="00F07D4F"/>
    <w:rsid w:val="00F13020"/>
    <w:rsid w:val="00F14612"/>
    <w:rsid w:val="00F2092F"/>
    <w:rsid w:val="00F22F13"/>
    <w:rsid w:val="00F27E8F"/>
    <w:rsid w:val="00F30D61"/>
    <w:rsid w:val="00F33F73"/>
    <w:rsid w:val="00F34648"/>
    <w:rsid w:val="00F35E10"/>
    <w:rsid w:val="00F40592"/>
    <w:rsid w:val="00F41448"/>
    <w:rsid w:val="00F461A4"/>
    <w:rsid w:val="00F51BAC"/>
    <w:rsid w:val="00F561C7"/>
    <w:rsid w:val="00F5645A"/>
    <w:rsid w:val="00F6327D"/>
    <w:rsid w:val="00F67B4A"/>
    <w:rsid w:val="00F731D9"/>
    <w:rsid w:val="00F743D1"/>
    <w:rsid w:val="00F7735F"/>
    <w:rsid w:val="00F8067C"/>
    <w:rsid w:val="00F82F8C"/>
    <w:rsid w:val="00F95952"/>
    <w:rsid w:val="00F97ACA"/>
    <w:rsid w:val="00FA0D25"/>
    <w:rsid w:val="00FA74EC"/>
    <w:rsid w:val="00FC1954"/>
    <w:rsid w:val="00FC6176"/>
    <w:rsid w:val="00FD1BB3"/>
    <w:rsid w:val="00FD4268"/>
    <w:rsid w:val="00FD4565"/>
    <w:rsid w:val="00FE28E5"/>
    <w:rsid w:val="00FE51A3"/>
    <w:rsid w:val="00FE7103"/>
    <w:rsid w:val="00FE75BA"/>
    <w:rsid w:val="00FE7855"/>
    <w:rsid w:val="00FF1870"/>
    <w:rsid w:val="00FF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4" fillcolor="white">
      <v:fill color="whit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3FAC"/>
    <w:rPr>
      <w:rFonts w:ascii="Arial" w:hAnsi="Arial"/>
      <w:sz w:val="24"/>
      <w:szCs w:val="24"/>
      <w:lang w:bidi="he-IL"/>
    </w:rPr>
  </w:style>
  <w:style w:type="paragraph" w:styleId="Heading1">
    <w:name w:val="heading 1"/>
    <w:aliases w:val="H1,H1 Char Char"/>
    <w:basedOn w:val="Normal"/>
    <w:next w:val="Normal"/>
    <w:link w:val="Heading1Char"/>
    <w:qFormat/>
    <w:pPr>
      <w:keepNext/>
      <w:spacing w:before="240" w:after="60"/>
      <w:outlineLvl w:val="0"/>
    </w:pPr>
    <w:rPr>
      <w:rFonts w:cs="Arial"/>
      <w:b/>
      <w:bCs/>
      <w:kern w:val="32"/>
      <w:sz w:val="32"/>
      <w:szCs w:val="32"/>
    </w:rPr>
  </w:style>
  <w:style w:type="paragraph" w:styleId="Heading2">
    <w:name w:val="heading 2"/>
    <w:aliases w:val="H2"/>
    <w:basedOn w:val="Normal"/>
    <w:next w:val="Body-noindent"/>
    <w:qFormat/>
    <w:rsid w:val="00AC0549"/>
    <w:pPr>
      <w:keepNext/>
      <w:spacing w:before="280" w:line="280" w:lineRule="exact"/>
      <w:outlineLvl w:val="1"/>
    </w:pPr>
    <w:rPr>
      <w:b/>
      <w:sz w:val="28"/>
      <w:szCs w:val="28"/>
    </w:rPr>
  </w:style>
  <w:style w:type="paragraph" w:styleId="Heading3">
    <w:name w:val="heading 3"/>
    <w:basedOn w:val="Normal"/>
    <w:next w:val="Normal"/>
    <w:qFormat/>
    <w:rsid w:val="00AC0549"/>
    <w:pPr>
      <w:keepNext/>
      <w:spacing w:before="240" w:after="60"/>
      <w:outlineLvl w:val="2"/>
    </w:pPr>
    <w:rPr>
      <w:rFonts w:cs="Arial"/>
      <w:b/>
      <w:bCs/>
    </w:rPr>
  </w:style>
  <w:style w:type="paragraph" w:styleId="Heading4">
    <w:name w:val="heading 4"/>
    <w:basedOn w:val="Normal"/>
    <w:next w:val="Normal"/>
    <w:qFormat/>
    <w:pPr>
      <w:keepNext/>
      <w:spacing w:before="240" w:after="60"/>
      <w:outlineLvl w:val="3"/>
    </w:pPr>
    <w:rPr>
      <w:b/>
      <w:bCs/>
      <w:szCs w:val="28"/>
      <w:lang w:bidi="ar-SA"/>
    </w:rPr>
  </w:style>
  <w:style w:type="paragraph" w:styleId="Heading5">
    <w:name w:val="heading 5"/>
    <w:basedOn w:val="Normal"/>
    <w:next w:val="Normal"/>
    <w:qFormat/>
    <w:pPr>
      <w:spacing w:before="240" w:after="60"/>
      <w:outlineLvl w:val="4"/>
    </w:pPr>
    <w:rPr>
      <w:b/>
      <w:bCs/>
      <w:i/>
      <w:iCs/>
      <w:sz w:val="26"/>
      <w:szCs w:val="26"/>
      <w:lang w:bidi="ar-SA"/>
    </w:rPr>
  </w:style>
  <w:style w:type="paragraph" w:styleId="Heading6">
    <w:name w:val="heading 6"/>
    <w:basedOn w:val="Normal"/>
    <w:next w:val="Normal"/>
    <w:qFormat/>
    <w:pPr>
      <w:spacing w:before="240" w:after="60"/>
      <w:outlineLvl w:val="5"/>
    </w:pPr>
    <w:rPr>
      <w:b/>
      <w:bCs/>
      <w:sz w:val="22"/>
      <w:szCs w:val="22"/>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noindent">
    <w:name w:val="Body-no indent"/>
    <w:next w:val="Normal"/>
    <w:autoRedefine/>
    <w:rsid w:val="00E76BC9"/>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spacing w:before="60" w:after="120"/>
    </w:pPr>
    <w:rPr>
      <w:rFonts w:ascii="Arial Narrow" w:hAnsi="Arial Narrow"/>
      <w:sz w:val="18"/>
      <w:szCs w:val="20"/>
    </w:rPr>
  </w:style>
  <w:style w:type="paragraph" w:customStyle="1" w:styleId="Bullet1">
    <w:name w:val="Bullet 1"/>
    <w:basedOn w:val="Normal"/>
    <w:pPr>
      <w:widowControl w:val="0"/>
      <w:numPr>
        <w:numId w:val="1"/>
      </w:numPr>
      <w:tabs>
        <w:tab w:val="left" w:pos="7920"/>
      </w:tabs>
      <w:spacing w:line="280" w:lineRule="exact"/>
    </w:pPr>
    <w:rPr>
      <w:sz w:val="19"/>
      <w:szCs w:val="20"/>
    </w:rPr>
  </w:style>
  <w:style w:type="paragraph" w:styleId="Header">
    <w:name w:val="header"/>
    <w:basedOn w:val="Normal"/>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 w:val="22"/>
      <w:szCs w:val="20"/>
    </w:rPr>
  </w:style>
  <w:style w:type="paragraph" w:customStyle="1" w:styleId="Number">
    <w:name w:val="Number"/>
    <w:basedOn w:val="Normal"/>
    <w:pPr>
      <w:widowControl w:val="0"/>
      <w:tabs>
        <w:tab w:val="left" w:pos="7920"/>
      </w:tabs>
      <w:spacing w:line="280" w:lineRule="exact"/>
      <w:ind w:left="216" w:hanging="216"/>
    </w:pPr>
    <w:rPr>
      <w:sz w:val="19"/>
      <w:szCs w:val="20"/>
    </w:r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NumberedList">
    <w:name w:val="Numbered List"/>
    <w:basedOn w:val="Bullet1"/>
    <w:pPr>
      <w:numPr>
        <w:numId w:val="0"/>
      </w:numPr>
      <w:tabs>
        <w:tab w:val="num" w:pos="1980"/>
      </w:tabs>
      <w:ind w:left="1980" w:hanging="360"/>
    </w:pPr>
    <w:rPr>
      <w:sz w:val="20"/>
    </w:rPr>
  </w:style>
  <w:style w:type="paragraph" w:styleId="Caption">
    <w:name w:val="caption"/>
    <w:basedOn w:val="Normal"/>
    <w:next w:val="Normal"/>
    <w:qFormat/>
    <w:pPr>
      <w:spacing w:before="120" w:after="120"/>
    </w:pPr>
    <w:rPr>
      <w:b/>
      <w:bCs/>
      <w:sz w:val="20"/>
      <w:szCs w:val="20"/>
      <w:lang w:bidi="ar-SA"/>
    </w:rPr>
  </w:style>
  <w:style w:type="paragraph" w:styleId="NormalWeb">
    <w:name w:val="Normal (Web)"/>
    <w:basedOn w:val="Normal"/>
    <w:pPr>
      <w:spacing w:before="100" w:beforeAutospacing="1" w:after="100" w:afterAutospacing="1"/>
    </w:pPr>
    <w:rPr>
      <w:lang w:bidi="ar-SA"/>
    </w:rPr>
  </w:style>
  <w:style w:type="paragraph" w:customStyle="1" w:styleId="Note">
    <w:name w:val="Note"/>
    <w:basedOn w:val="Bodynoindent"/>
    <w:rPr>
      <w:rFonts w:cs="Arial"/>
      <w:i/>
      <w:sz w:val="20"/>
    </w:rPr>
  </w:style>
  <w:style w:type="character" w:styleId="Hyperlink">
    <w:name w:val="Hyperlink"/>
    <w:basedOn w:val="DefaultParagraphFont"/>
    <w:uiPriority w:val="99"/>
    <w:rPr>
      <w:color w:val="0000FF"/>
      <w:u w:val="single"/>
    </w:rPr>
  </w:style>
  <w:style w:type="paragraph" w:customStyle="1" w:styleId="Bullet4">
    <w:name w:val="Bullet 4"/>
    <w:basedOn w:val="Normal"/>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character" w:customStyle="1" w:styleId="Heading1Char">
    <w:name w:val="Heading 1 Char"/>
    <w:aliases w:val="H1 Char,H1 Char Char Char"/>
    <w:basedOn w:val="DefaultParagraphFont"/>
    <w:link w:val="Heading1"/>
    <w:rsid w:val="003B62D9"/>
    <w:rPr>
      <w:rFonts w:ascii="Arial" w:hAnsi="Arial" w:cs="Arial"/>
      <w:b/>
      <w:bCs/>
      <w:kern w:val="32"/>
      <w:sz w:val="32"/>
      <w:szCs w:val="32"/>
      <w:lang w:val="en-US" w:eastAsia="en-US" w:bidi="he-IL"/>
    </w:rPr>
  </w:style>
  <w:style w:type="paragraph" w:customStyle="1" w:styleId="Bodyindent">
    <w:name w:val="Body indent"/>
    <w:basedOn w:val="Body-noindent"/>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C4509E"/>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C4509E"/>
    <w:pPr>
      <w:tabs>
        <w:tab w:val="right" w:leader="dot" w:pos="10080"/>
      </w:tabs>
      <w:ind w:left="240"/>
    </w:pPr>
    <w:rPr>
      <w:noProof/>
      <w:sz w:val="20"/>
      <w:szCs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Numberedstep">
    <w:name w:val="Numbered step"/>
    <w:basedOn w:val="Body-noindent"/>
    <w:pPr>
      <w:spacing w:before="0" w:after="120"/>
    </w:pPr>
    <w:rPr>
      <w:lang w:bidi="ar-SA"/>
    </w:rPr>
  </w:style>
  <w:style w:type="paragraph" w:customStyle="1" w:styleId="Picture2Med">
    <w:name w:val="Picture2 Med"/>
    <w:basedOn w:val="Normal"/>
    <w:next w:val="Normal"/>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pPr>
      <w:spacing w:after="1040" w:line="200" w:lineRule="exact"/>
      <w:ind w:left="792"/>
    </w:pPr>
    <w:rPr>
      <w:rFonts w:ascii="Arial" w:hAnsi="Arial"/>
      <w:i/>
    </w:rPr>
  </w:style>
  <w:style w:type="paragraph" w:customStyle="1" w:styleId="Legalese-Space">
    <w:name w:val="Legalese-Space"/>
    <w:next w:val="Legalese"/>
    <w:pPr>
      <w:spacing w:before="5430" w:after="70" w:line="140" w:lineRule="exact"/>
      <w:ind w:left="3768"/>
    </w:pPr>
    <w:rPr>
      <w:rFonts w:ascii="Arial" w:hAnsi="Arial"/>
      <w:i/>
      <w:sz w:val="13"/>
      <w:lang w:bidi="he-IL"/>
    </w:rPr>
  </w:style>
  <w:style w:type="paragraph" w:customStyle="1" w:styleId="Legalese">
    <w:name w:val="Legalese"/>
    <w:basedOn w:val="Legalese-Space"/>
    <w:pPr>
      <w:tabs>
        <w:tab w:val="left" w:pos="4440"/>
      </w:tabs>
      <w:spacing w:before="0"/>
    </w:pPr>
  </w:style>
  <w:style w:type="character" w:styleId="FollowedHyperlink">
    <w:name w:val="FollowedHyperlink"/>
    <w:basedOn w:val="DefaultParagraphFont"/>
    <w:rPr>
      <w:color w:val="800080"/>
      <w:u w:val="single"/>
    </w:rPr>
  </w:style>
  <w:style w:type="paragraph" w:customStyle="1" w:styleId="Table">
    <w:name w:val="Table"/>
    <w:pPr>
      <w:spacing w:after="120"/>
    </w:pPr>
    <w:rPr>
      <w:rFonts w:ascii="Arial" w:hAnsi="Arial"/>
      <w:bCs/>
      <w:sz w:val="18"/>
    </w:r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rPr>
      <w:sz w:val="22"/>
    </w:rPr>
  </w:style>
  <w:style w:type="paragraph" w:customStyle="1" w:styleId="Code">
    <w:name w:val="Code"/>
    <w:next w:val="Normal"/>
    <w:rsid w:val="00BC5728"/>
    <w:pPr>
      <w:ind w:left="720"/>
    </w:pPr>
    <w:rPr>
      <w:rFonts w:ascii="Courier New" w:eastAsia="Arial Unicode MS" w:hAnsi="Courier New"/>
      <w:sz w:val="18"/>
      <w:szCs w:val="24"/>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Code"/>
    <w:rsid w:val="00BC5728"/>
    <w:pPr>
      <w:tabs>
        <w:tab w:val="left" w:pos="1152"/>
      </w:tabs>
      <w:ind w:left="576"/>
    </w:pPr>
    <w:rPr>
      <w:b/>
      <w:bCs/>
      <w:sz w:val="22"/>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StyleStepsArial11ptCharCharCharChar"/>
    <w:link w:val="StepChar"/>
    <w:rsid w:val="009B6145"/>
    <w:pPr>
      <w:numPr>
        <w:numId w:val="10"/>
      </w:numPr>
    </w:pPr>
  </w:style>
  <w:style w:type="paragraph" w:customStyle="1" w:styleId="Code2">
    <w:name w:val="Code2"/>
    <w:basedOn w:val="Code"/>
    <w:rsid w:val="009E68B5"/>
  </w:style>
  <w:style w:type="paragraph" w:customStyle="1" w:styleId="code20">
    <w:name w:val="code2"/>
    <w:basedOn w:val="Normal"/>
    <w:rsid w:val="009E68B5"/>
    <w:pPr>
      <w:shd w:val="clear" w:color="auto" w:fill="E6E6E6"/>
      <w:autoSpaceDE w:val="0"/>
      <w:autoSpaceDN w:val="0"/>
      <w:adjustRightInd w:val="0"/>
      <w:ind w:left="720"/>
    </w:pPr>
    <w:rPr>
      <w:rFonts w:ascii="Courier New" w:hAnsi="Courier New" w:cs="Courier New"/>
      <w:noProof/>
      <w:sz w:val="20"/>
      <w:szCs w:val="20"/>
      <w:lang w:bidi="ar-SA"/>
    </w:rPr>
  </w:style>
  <w:style w:type="paragraph" w:customStyle="1" w:styleId="LabObjectiveBullet">
    <w:name w:val="Lab Objective Bullet"/>
    <w:basedOn w:val="Body-noindent"/>
    <w:rsid w:val="00E76BC9"/>
    <w:pPr>
      <w:numPr>
        <w:numId w:val="3"/>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49682F"/>
  </w:style>
  <w:style w:type="character" w:customStyle="1" w:styleId="Step-ActionorValueChar">
    <w:name w:val="Step - Action or Value Char"/>
    <w:basedOn w:val="StepChar"/>
    <w:link w:val="Step-ActionorValue"/>
    <w:rsid w:val="0049682F"/>
    <w:rPr>
      <w:b/>
    </w:rPr>
  </w:style>
  <w:style w:type="paragraph" w:customStyle="1" w:styleId="StyleStepsArial11ptCharCharCharCharAsianArialUnicodeMS">
    <w:name w:val="Style Steps + Arial 11 pt Char Char Char Char + (Asian) Arial Unicode MS"/>
    <w:aliases w:val="Bla..."/>
    <w:basedOn w:val="StyleStepsArial11ptCharCharCharChar"/>
    <w:rsid w:val="00B16109"/>
    <w:pPr>
      <w:tabs>
        <w:tab w:val="clear" w:pos="720"/>
      </w:tabs>
      <w:ind w:left="0" w:firstLine="0"/>
    </w:pPr>
    <w:rPr>
      <w:rFonts w:eastAsia="Arial Unicode MS"/>
      <w:b/>
    </w:rPr>
  </w:style>
  <w:style w:type="paragraph" w:customStyle="1" w:styleId="copyright0">
    <w:name w:val="copyright0"/>
    <w:basedOn w:val="Normal"/>
    <w:rsid w:val="0074011E"/>
    <w:pPr>
      <w:spacing w:before="60" w:after="60" w:line="220" w:lineRule="atLeast"/>
      <w:ind w:right="-960"/>
    </w:pPr>
    <w:rPr>
      <w:rFonts w:ascii="Verdana" w:hAnsi="Verdana"/>
      <w:sz w:val="16"/>
      <w:szCs w:val="16"/>
      <w:lang/>
    </w:rPr>
  </w:style>
  <w:style w:type="paragraph" w:customStyle="1" w:styleId="DefaultParagraphFontParaChar">
    <w:name w:val="Default Paragraph Font Para Char"/>
    <w:basedOn w:val="Normal"/>
    <w:rsid w:val="0074011E"/>
    <w:pPr>
      <w:spacing w:after="160" w:line="240" w:lineRule="exact"/>
    </w:pPr>
    <w:rPr>
      <w:rFonts w:ascii="Verdana" w:hAnsi="Verdana"/>
      <w:sz w:val="20"/>
      <w:szCs w:val="20"/>
      <w:lang w:bidi="ar-SA"/>
    </w:rPr>
  </w:style>
</w:styles>
</file>

<file path=word/webSettings.xml><?xml version="1.0" encoding="utf-8"?>
<w:webSettings xmlns:r="http://schemas.openxmlformats.org/officeDocument/2006/relationships" xmlns:w="http://schemas.openxmlformats.org/wordprocessingml/2006/main">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250697211">
      <w:bodyDiv w:val="1"/>
      <w:marLeft w:val="0"/>
      <w:marRight w:val="0"/>
      <w:marTop w:val="0"/>
      <w:marBottom w:val="0"/>
      <w:divBdr>
        <w:top w:val="none" w:sz="0" w:space="0" w:color="auto"/>
        <w:left w:val="none" w:sz="0" w:space="0" w:color="auto"/>
        <w:bottom w:val="none" w:sz="0" w:space="0" w:color="auto"/>
        <w:right w:val="none" w:sz="0" w:space="0" w:color="auto"/>
      </w:divBdr>
    </w:div>
    <w:div w:id="475339395">
      <w:bodyDiv w:val="1"/>
      <w:marLeft w:val="0"/>
      <w:marRight w:val="0"/>
      <w:marTop w:val="0"/>
      <w:marBottom w:val="0"/>
      <w:divBdr>
        <w:top w:val="none" w:sz="0" w:space="0" w:color="auto"/>
        <w:left w:val="none" w:sz="0" w:space="0" w:color="auto"/>
        <w:bottom w:val="none" w:sz="0" w:space="0" w:color="auto"/>
        <w:right w:val="none" w:sz="0" w:space="0" w:color="auto"/>
      </w:divBdr>
    </w:div>
    <w:div w:id="1963461416">
      <w:bodyDiv w:val="1"/>
      <w:marLeft w:val="0"/>
      <w:marRight w:val="0"/>
      <w:marTop w:val="0"/>
      <w:marBottom w:val="0"/>
      <w:divBdr>
        <w:top w:val="none" w:sz="0" w:space="0" w:color="auto"/>
        <w:left w:val="none" w:sz="0" w:space="0" w:color="auto"/>
        <w:bottom w:val="none" w:sz="0" w:space="0" w:color="auto"/>
        <w:right w:val="none" w:sz="0" w:space="0" w:color="auto"/>
      </w:divBdr>
    </w:div>
    <w:div w:id="213578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workflow"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3758</Words>
  <Characters>21425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25133</CharactersWithSpaces>
  <SharedDoc>false</SharedDoc>
  <HLinks>
    <vt:vector size="144" baseType="variant">
      <vt:variant>
        <vt:i4>7536748</vt:i4>
      </vt:variant>
      <vt:variant>
        <vt:i4>141</vt:i4>
      </vt:variant>
      <vt:variant>
        <vt:i4>0</vt:i4>
      </vt:variant>
      <vt:variant>
        <vt:i4>5</vt:i4>
      </vt:variant>
      <vt:variant>
        <vt:lpwstr>http://msdn.microsoft.com/workflow</vt:lpwstr>
      </vt:variant>
      <vt:variant>
        <vt:lpwstr/>
      </vt:variant>
      <vt:variant>
        <vt:i4>1179709</vt:i4>
      </vt:variant>
      <vt:variant>
        <vt:i4>134</vt:i4>
      </vt:variant>
      <vt:variant>
        <vt:i4>0</vt:i4>
      </vt:variant>
      <vt:variant>
        <vt:i4>5</vt:i4>
      </vt:variant>
      <vt:variant>
        <vt:lpwstr/>
      </vt:variant>
      <vt:variant>
        <vt:lpwstr>_Toc218630422</vt:lpwstr>
      </vt:variant>
      <vt:variant>
        <vt:i4>1179709</vt:i4>
      </vt:variant>
      <vt:variant>
        <vt:i4>128</vt:i4>
      </vt:variant>
      <vt:variant>
        <vt:i4>0</vt:i4>
      </vt:variant>
      <vt:variant>
        <vt:i4>5</vt:i4>
      </vt:variant>
      <vt:variant>
        <vt:lpwstr/>
      </vt:variant>
      <vt:variant>
        <vt:lpwstr>_Toc218630421</vt:lpwstr>
      </vt:variant>
      <vt:variant>
        <vt:i4>1179709</vt:i4>
      </vt:variant>
      <vt:variant>
        <vt:i4>122</vt:i4>
      </vt:variant>
      <vt:variant>
        <vt:i4>0</vt:i4>
      </vt:variant>
      <vt:variant>
        <vt:i4>5</vt:i4>
      </vt:variant>
      <vt:variant>
        <vt:lpwstr/>
      </vt:variant>
      <vt:variant>
        <vt:lpwstr>_Toc218630420</vt:lpwstr>
      </vt:variant>
      <vt:variant>
        <vt:i4>1114173</vt:i4>
      </vt:variant>
      <vt:variant>
        <vt:i4>116</vt:i4>
      </vt:variant>
      <vt:variant>
        <vt:i4>0</vt:i4>
      </vt:variant>
      <vt:variant>
        <vt:i4>5</vt:i4>
      </vt:variant>
      <vt:variant>
        <vt:lpwstr/>
      </vt:variant>
      <vt:variant>
        <vt:lpwstr>_Toc218630419</vt:lpwstr>
      </vt:variant>
      <vt:variant>
        <vt:i4>1114173</vt:i4>
      </vt:variant>
      <vt:variant>
        <vt:i4>110</vt:i4>
      </vt:variant>
      <vt:variant>
        <vt:i4>0</vt:i4>
      </vt:variant>
      <vt:variant>
        <vt:i4>5</vt:i4>
      </vt:variant>
      <vt:variant>
        <vt:lpwstr/>
      </vt:variant>
      <vt:variant>
        <vt:lpwstr>_Toc218630418</vt:lpwstr>
      </vt:variant>
      <vt:variant>
        <vt:i4>1114173</vt:i4>
      </vt:variant>
      <vt:variant>
        <vt:i4>104</vt:i4>
      </vt:variant>
      <vt:variant>
        <vt:i4>0</vt:i4>
      </vt:variant>
      <vt:variant>
        <vt:i4>5</vt:i4>
      </vt:variant>
      <vt:variant>
        <vt:lpwstr/>
      </vt:variant>
      <vt:variant>
        <vt:lpwstr>_Toc218630417</vt:lpwstr>
      </vt:variant>
      <vt:variant>
        <vt:i4>1114173</vt:i4>
      </vt:variant>
      <vt:variant>
        <vt:i4>98</vt:i4>
      </vt:variant>
      <vt:variant>
        <vt:i4>0</vt:i4>
      </vt:variant>
      <vt:variant>
        <vt:i4>5</vt:i4>
      </vt:variant>
      <vt:variant>
        <vt:lpwstr/>
      </vt:variant>
      <vt:variant>
        <vt:lpwstr>_Toc218630416</vt:lpwstr>
      </vt:variant>
      <vt:variant>
        <vt:i4>1114173</vt:i4>
      </vt:variant>
      <vt:variant>
        <vt:i4>92</vt:i4>
      </vt:variant>
      <vt:variant>
        <vt:i4>0</vt:i4>
      </vt:variant>
      <vt:variant>
        <vt:i4>5</vt:i4>
      </vt:variant>
      <vt:variant>
        <vt:lpwstr/>
      </vt:variant>
      <vt:variant>
        <vt:lpwstr>_Toc218630415</vt:lpwstr>
      </vt:variant>
      <vt:variant>
        <vt:i4>1114173</vt:i4>
      </vt:variant>
      <vt:variant>
        <vt:i4>86</vt:i4>
      </vt:variant>
      <vt:variant>
        <vt:i4>0</vt:i4>
      </vt:variant>
      <vt:variant>
        <vt:i4>5</vt:i4>
      </vt:variant>
      <vt:variant>
        <vt:lpwstr/>
      </vt:variant>
      <vt:variant>
        <vt:lpwstr>_Toc218630414</vt:lpwstr>
      </vt:variant>
      <vt:variant>
        <vt:i4>1114173</vt:i4>
      </vt:variant>
      <vt:variant>
        <vt:i4>80</vt:i4>
      </vt:variant>
      <vt:variant>
        <vt:i4>0</vt:i4>
      </vt:variant>
      <vt:variant>
        <vt:i4>5</vt:i4>
      </vt:variant>
      <vt:variant>
        <vt:lpwstr/>
      </vt:variant>
      <vt:variant>
        <vt:lpwstr>_Toc218630413</vt:lpwstr>
      </vt:variant>
      <vt:variant>
        <vt:i4>1114173</vt:i4>
      </vt:variant>
      <vt:variant>
        <vt:i4>74</vt:i4>
      </vt:variant>
      <vt:variant>
        <vt:i4>0</vt:i4>
      </vt:variant>
      <vt:variant>
        <vt:i4>5</vt:i4>
      </vt:variant>
      <vt:variant>
        <vt:lpwstr/>
      </vt:variant>
      <vt:variant>
        <vt:lpwstr>_Toc218630412</vt:lpwstr>
      </vt:variant>
      <vt:variant>
        <vt:i4>1114173</vt:i4>
      </vt:variant>
      <vt:variant>
        <vt:i4>68</vt:i4>
      </vt:variant>
      <vt:variant>
        <vt:i4>0</vt:i4>
      </vt:variant>
      <vt:variant>
        <vt:i4>5</vt:i4>
      </vt:variant>
      <vt:variant>
        <vt:lpwstr/>
      </vt:variant>
      <vt:variant>
        <vt:lpwstr>_Toc218630411</vt:lpwstr>
      </vt:variant>
      <vt:variant>
        <vt:i4>1114173</vt:i4>
      </vt:variant>
      <vt:variant>
        <vt:i4>62</vt:i4>
      </vt:variant>
      <vt:variant>
        <vt:i4>0</vt:i4>
      </vt:variant>
      <vt:variant>
        <vt:i4>5</vt:i4>
      </vt:variant>
      <vt:variant>
        <vt:lpwstr/>
      </vt:variant>
      <vt:variant>
        <vt:lpwstr>_Toc218630410</vt:lpwstr>
      </vt:variant>
      <vt:variant>
        <vt:i4>1048637</vt:i4>
      </vt:variant>
      <vt:variant>
        <vt:i4>56</vt:i4>
      </vt:variant>
      <vt:variant>
        <vt:i4>0</vt:i4>
      </vt:variant>
      <vt:variant>
        <vt:i4>5</vt:i4>
      </vt:variant>
      <vt:variant>
        <vt:lpwstr/>
      </vt:variant>
      <vt:variant>
        <vt:lpwstr>_Toc218630409</vt:lpwstr>
      </vt:variant>
      <vt:variant>
        <vt:i4>1048637</vt:i4>
      </vt:variant>
      <vt:variant>
        <vt:i4>50</vt:i4>
      </vt:variant>
      <vt:variant>
        <vt:i4>0</vt:i4>
      </vt:variant>
      <vt:variant>
        <vt:i4>5</vt:i4>
      </vt:variant>
      <vt:variant>
        <vt:lpwstr/>
      </vt:variant>
      <vt:variant>
        <vt:lpwstr>_Toc218630408</vt:lpwstr>
      </vt:variant>
      <vt:variant>
        <vt:i4>1048637</vt:i4>
      </vt:variant>
      <vt:variant>
        <vt:i4>44</vt:i4>
      </vt:variant>
      <vt:variant>
        <vt:i4>0</vt:i4>
      </vt:variant>
      <vt:variant>
        <vt:i4>5</vt:i4>
      </vt:variant>
      <vt:variant>
        <vt:lpwstr/>
      </vt:variant>
      <vt:variant>
        <vt:lpwstr>_Toc218630407</vt:lpwstr>
      </vt:variant>
      <vt:variant>
        <vt:i4>1048637</vt:i4>
      </vt:variant>
      <vt:variant>
        <vt:i4>38</vt:i4>
      </vt:variant>
      <vt:variant>
        <vt:i4>0</vt:i4>
      </vt:variant>
      <vt:variant>
        <vt:i4>5</vt:i4>
      </vt:variant>
      <vt:variant>
        <vt:lpwstr/>
      </vt:variant>
      <vt:variant>
        <vt:lpwstr>_Toc218630406</vt:lpwstr>
      </vt:variant>
      <vt:variant>
        <vt:i4>1048637</vt:i4>
      </vt:variant>
      <vt:variant>
        <vt:i4>32</vt:i4>
      </vt:variant>
      <vt:variant>
        <vt:i4>0</vt:i4>
      </vt:variant>
      <vt:variant>
        <vt:i4>5</vt:i4>
      </vt:variant>
      <vt:variant>
        <vt:lpwstr/>
      </vt:variant>
      <vt:variant>
        <vt:lpwstr>_Toc218630405</vt:lpwstr>
      </vt:variant>
      <vt:variant>
        <vt:i4>1048637</vt:i4>
      </vt:variant>
      <vt:variant>
        <vt:i4>26</vt:i4>
      </vt:variant>
      <vt:variant>
        <vt:i4>0</vt:i4>
      </vt:variant>
      <vt:variant>
        <vt:i4>5</vt:i4>
      </vt:variant>
      <vt:variant>
        <vt:lpwstr/>
      </vt:variant>
      <vt:variant>
        <vt:lpwstr>_Toc218630404</vt:lpwstr>
      </vt:variant>
      <vt:variant>
        <vt:i4>1048637</vt:i4>
      </vt:variant>
      <vt:variant>
        <vt:i4>20</vt:i4>
      </vt:variant>
      <vt:variant>
        <vt:i4>0</vt:i4>
      </vt:variant>
      <vt:variant>
        <vt:i4>5</vt:i4>
      </vt:variant>
      <vt:variant>
        <vt:lpwstr/>
      </vt:variant>
      <vt:variant>
        <vt:lpwstr>_Toc218630403</vt:lpwstr>
      </vt:variant>
      <vt:variant>
        <vt:i4>1048637</vt:i4>
      </vt:variant>
      <vt:variant>
        <vt:i4>14</vt:i4>
      </vt:variant>
      <vt:variant>
        <vt:i4>0</vt:i4>
      </vt:variant>
      <vt:variant>
        <vt:i4>5</vt:i4>
      </vt:variant>
      <vt:variant>
        <vt:lpwstr/>
      </vt:variant>
      <vt:variant>
        <vt:lpwstr>_Toc218630402</vt:lpwstr>
      </vt:variant>
      <vt:variant>
        <vt:i4>1048637</vt:i4>
      </vt:variant>
      <vt:variant>
        <vt:i4>8</vt:i4>
      </vt:variant>
      <vt:variant>
        <vt:i4>0</vt:i4>
      </vt:variant>
      <vt:variant>
        <vt:i4>5</vt:i4>
      </vt:variant>
      <vt:variant>
        <vt:lpwstr/>
      </vt:variant>
      <vt:variant>
        <vt:lpwstr>_Toc218630401</vt:lpwstr>
      </vt:variant>
      <vt:variant>
        <vt:i4>1048637</vt:i4>
      </vt:variant>
      <vt:variant>
        <vt:i4>2</vt:i4>
      </vt:variant>
      <vt:variant>
        <vt:i4>0</vt:i4>
      </vt:variant>
      <vt:variant>
        <vt:i4>5</vt:i4>
      </vt:variant>
      <vt:variant>
        <vt:lpwstr/>
      </vt:variant>
      <vt:variant>
        <vt:lpwstr>_Toc218630400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2009-01-14T05:46:00Z</dcterms:created>
  <dcterms:modified xsi:type="dcterms:W3CDTF">2009-01-14T05:46:00Z</dcterms:modified>
</cp:coreProperties>
</file>