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Philip Jomer D. Matias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Topology: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 Topology: All devices are connected to a single backbone cable.Star Topology: All devices are connected to a central hub or switch.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Ring Topology: Each device is connected to exactly two other devices, forming a single continuous pathway for signals.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Mesh Topology: Devices are connected with many redundant interconnections between network nodes.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 Topology: Hierarchical bus topology or a set of star networks connected to a linear bus.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Intermediary Network Devices: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Router: Connects multiple networks and routes network traffic between them.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Switch: Connects devices within a network and forwards data packets to the intended recipient.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Hub: Passes data packets along to all devices in a network, regardless of the intended recipient.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Bridge: Connects two different network segments and manages traffic between them.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Gateway: Translates between two different protocols or data formats, allowing different systems to communicate.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Components: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Interface Card (NIC): Hardware component that enables devices to connect to a network.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Cable: Physical cable used to connect devices in a wired network.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Wireless Access Point (WAP): Device that allows wireless devices to connect to a wired network using Wi-Fi.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Modem: Device that modulates and demodulates digital data for transmission over telephone or cable lines.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Firewall: Network security device that monitors and controls incoming and outgoing network traffic.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of Networks: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 (Local Area Network): Connects devices in a limited geographical area, such as a home, office, or campus.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 (Wide Area Network): Spans a large geographical area, typically connecting multiple LANs or other networks together.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(Metropolitan Area Network): Covers a larger geographic area than a LAN but smaller than a WAN, usually within a city or metropolitan area.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 (Personal Area Network): Connects devices in close proximity to an individual, typically within a range of a few meters.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VPN (Virtual Private Network): Provides a secure connection between remote users and a private network over the internet, enabling users to access resources as if they were physically connected to the network.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