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Need to load up</w:t>
      </w:r>
      <w:r w:rsidR="00013246">
        <w:t xml:space="preserve"> buffers off the pipeline maybe, back in Geo create before </w:t>
      </w:r>
      <w:proofErr w:type="spellStart"/>
      <w:r w:rsidR="00013246">
        <w:t>setlive</w:t>
      </w:r>
      <w:proofErr w:type="spellEnd"/>
    </w:p>
    <w:p w:rsidR="00A42981" w:rsidRDefault="00C617F3" w:rsidP="00974CFA">
      <w:pPr>
        <w:pStyle w:val="ListParagraph"/>
        <w:numPr>
          <w:ilvl w:val="0"/>
          <w:numId w:val="2"/>
        </w:numPr>
      </w:pPr>
      <w:r>
        <w:t xml:space="preserve">Newt </w:t>
      </w:r>
      <w:proofErr w:type="spellStart"/>
      <w:r>
        <w:t>HUd</w:t>
      </w:r>
      <w:proofErr w:type="spellEnd"/>
      <w:r>
        <w:t xml:space="preserve"> gear needs to be going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 </w:t>
      </w:r>
    </w:p>
    <w:p w:rsidR="00C617F3" w:rsidRDefault="00C617F3" w:rsidP="00974CFA">
      <w:pPr>
        <w:pStyle w:val="ListParagraph"/>
        <w:numPr>
          <w:ilvl w:val="0"/>
          <w:numId w:val="2"/>
        </w:numPr>
      </w:pPr>
      <w:r>
        <w:t xml:space="preserve">Possibly related to the above I see that </w:t>
      </w:r>
      <w:proofErr w:type="spellStart"/>
      <w:r>
        <w:t>fliptexture</w:t>
      </w:r>
      <w:proofErr w:type="spellEnd"/>
      <w:r>
        <w:t xml:space="preserve"> fires are no longer going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  <w:r w:rsidR="00446B0F">
        <w:t>, or some other issue, but land is a real slow down so a rewrite required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Tes3 land is stupidly slow, must drop the draw count by using the outer 4x4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  <w:r w:rsidR="00C617F3">
        <w:t>, or is it just the stupid line draw calls?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GL2ES2 is now running, but a few GL2 bits remain (images mainly)</w:t>
      </w:r>
    </w:p>
    <w:p w:rsidR="00013246" w:rsidRDefault="00446B0F" w:rsidP="00974CFA">
      <w:pPr>
        <w:pStyle w:val="ListParagraph"/>
        <w:numPr>
          <w:ilvl w:val="0"/>
          <w:numId w:val="2"/>
        </w:numPr>
      </w:pPr>
      <w:r>
        <w:t xml:space="preserve">Quads removed, </w:t>
      </w:r>
      <w:r w:rsidR="00013246">
        <w:t>but particles really need updating</w:t>
      </w:r>
      <w:r>
        <w:t xml:space="preserve"> to points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Break Canvas3D into 2 parts nonAWTCanvas3D and normalCanvas3D</w:t>
      </w:r>
    </w:p>
    <w:p w:rsidR="004D25D6" w:rsidRDefault="004D25D6" w:rsidP="00974CFA">
      <w:pPr>
        <w:pStyle w:val="ListParagraph"/>
        <w:numPr>
          <w:ilvl w:val="0"/>
          <w:numId w:val="2"/>
        </w:numPr>
      </w:pPr>
      <w:r>
        <w:t>Now using GL2ES2 profile depth buffer returns 0 (but appears to work)</w:t>
      </w:r>
    </w:p>
    <w:p w:rsidR="00C617F3" w:rsidRDefault="00C617F3" w:rsidP="00C617F3">
      <w:pPr>
        <w:pStyle w:val="ListParagraph"/>
        <w:numPr>
          <w:ilvl w:val="0"/>
          <w:numId w:val="2"/>
        </w:numPr>
      </w:pPr>
      <w:r>
        <w:t xml:space="preserve">Free all the declared buffers when geo is freed in a manner that is much better than the current </w:t>
      </w:r>
      <w:r>
        <w:t>system (or</w:t>
      </w:r>
      <w:r>
        <w:t xml:space="preserve"> not?)</w:t>
      </w:r>
    </w:p>
    <w:p w:rsidR="00C617F3" w:rsidRDefault="00C617F3" w:rsidP="00C617F3">
      <w:pPr>
        <w:pStyle w:val="ListParagraph"/>
        <w:numPr>
          <w:ilvl w:val="0"/>
          <w:numId w:val="2"/>
        </w:numPr>
      </w:pPr>
      <w:r>
        <w:t xml:space="preserve">Newt window Pipeline </w:t>
      </w:r>
      <w:proofErr w:type="spellStart"/>
      <w:r>
        <w:t>releaseCtx</w:t>
      </w:r>
      <w:proofErr w:type="spellEnd"/>
      <w:r>
        <w:t xml:space="preserve"> gives error</w:t>
      </w:r>
    </w:p>
    <w:p w:rsidR="00D63A20" w:rsidRDefault="00D63A20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7633A3" w:rsidRDefault="00446B0F" w:rsidP="00446B0F">
      <w:r>
        <w:t>Multisampling</w:t>
      </w:r>
      <w:r w:rsidR="007633A3">
        <w:t xml:space="preserve"> and ETC </w:t>
      </w:r>
      <w:r>
        <w:t>loading</w:t>
      </w:r>
    </w:p>
    <w:p w:rsidR="00A42981" w:rsidRDefault="003D43E0" w:rsidP="00974CFA">
      <w:hyperlink r:id="rId6" w:history="1">
        <w:r w:rsidR="007633A3" w:rsidRPr="00112300">
          <w:rPr>
            <w:rStyle w:val="Hyperlink"/>
          </w:rPr>
          <w:t>https://github.com/adrian110288/gdc2011-android-opengl/blob/master/src/com/example/gdc11/GDC11Activity.java</w:t>
        </w:r>
      </w:hyperlink>
    </w:p>
    <w:p w:rsidR="007633A3" w:rsidRDefault="007633A3" w:rsidP="00974CFA"/>
    <w:p w:rsidR="00974CFA" w:rsidRDefault="00974CFA" w:rsidP="00974CFA">
      <w:r>
        <w:t xml:space="preserve">Get android Newt demos running on </w:t>
      </w:r>
      <w:proofErr w:type="gramStart"/>
      <w:r>
        <w:t>eclipse  and</w:t>
      </w:r>
      <w:proofErr w:type="gramEnd"/>
      <w:r>
        <w:t xml:space="preserve">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A42981" w:rsidRDefault="00A42981" w:rsidP="00974CFA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I need to understand </w:t>
      </w:r>
      <w:r w:rsidR="00433205"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Mixed mode disabled</w:t>
      </w:r>
      <w:r w:rsidR="00A42981">
        <w:rPr>
          <w:rFonts w:ascii="Consolas" w:hAnsi="Consolas" w:cs="Consolas"/>
          <w:sz w:val="24"/>
          <w:szCs w:val="24"/>
        </w:rPr>
        <w:t xml:space="preserve">, and therefore </w:t>
      </w:r>
      <w:r w:rsidRPr="00A42981">
        <w:rPr>
          <w:rFonts w:ascii="Consolas" w:hAnsi="Consolas" w:cs="Consolas"/>
          <w:sz w:val="24"/>
          <w:szCs w:val="24"/>
        </w:rPr>
        <w:t xml:space="preserve">J3dGraphics2D no longer works </w:t>
      </w:r>
      <w:r w:rsidR="00A42981">
        <w:rPr>
          <w:rFonts w:ascii="Consolas" w:hAnsi="Consolas" w:cs="Consolas"/>
          <w:sz w:val="24"/>
          <w:szCs w:val="24"/>
        </w:rPr>
        <w:t>(</w:t>
      </w:r>
      <w:r w:rsidRPr="00A42981">
        <w:rPr>
          <w:rFonts w:ascii="Consolas" w:hAnsi="Consolas" w:cs="Consolas"/>
          <w:sz w:val="24"/>
          <w:szCs w:val="24"/>
        </w:rPr>
        <w:t>though could be added back</w:t>
      </w:r>
      <w:r w:rsidR="00A42981">
        <w:rPr>
          <w:rFonts w:ascii="Consolas" w:hAnsi="Consolas" w:cs="Consolas"/>
          <w:sz w:val="24"/>
          <w:szCs w:val="24"/>
        </w:rPr>
        <w:t xml:space="preserve"> with a lot of effort)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stereo, antialiasing requested caps gone, need to re</w:t>
      </w:r>
      <w:r w:rsidR="00A42981">
        <w:rPr>
          <w:rFonts w:ascii="Consolas" w:hAnsi="Consolas" w:cs="Consolas"/>
          <w:sz w:val="24"/>
          <w:szCs w:val="24"/>
        </w:rPr>
        <w:t>-</w:t>
      </w:r>
      <w:r w:rsidRPr="00A42981">
        <w:rPr>
          <w:rFonts w:ascii="Consolas" w:hAnsi="Consolas" w:cs="Consolas"/>
          <w:sz w:val="24"/>
          <w:szCs w:val="24"/>
        </w:rPr>
        <w:t xml:space="preserve">implement in </w:t>
      </w:r>
      <w:proofErr w:type="spellStart"/>
      <w:r w:rsidRPr="00A42981">
        <w:rPr>
          <w:rFonts w:ascii="Consolas" w:hAnsi="Consolas" w:cs="Consolas"/>
          <w:sz w:val="24"/>
          <w:szCs w:val="24"/>
        </w:rPr>
        <w:t>drawable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configuration</w:t>
      </w:r>
      <w:r w:rsidR="00A42981">
        <w:rPr>
          <w:rFonts w:ascii="Consolas" w:hAnsi="Consolas" w:cs="Consolas"/>
          <w:sz w:val="24"/>
          <w:szCs w:val="24"/>
        </w:rPr>
        <w:t>. I have no idea if they are on or working or how to make them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(whatever it was</w:t>
      </w:r>
      <w:r w:rsidR="00A42981">
        <w:rPr>
          <w:rFonts w:ascii="Consolas" w:hAnsi="Consolas" w:cs="Consolas"/>
          <w:sz w:val="24"/>
          <w:szCs w:val="24"/>
        </w:rPr>
        <w:t xml:space="preserve">,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proofErr w:type="spellStart"/>
      <w:r w:rsidR="00A42981">
        <w:rPr>
          <w:rFonts w:ascii="Consolas" w:hAnsi="Consolas" w:cs="Consolas"/>
          <w:sz w:val="24"/>
          <w:szCs w:val="24"/>
        </w:rPr>
        <w:t>non indexed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Non program </w:t>
      </w:r>
      <w:r w:rsidR="003F7E92">
        <w:rPr>
          <w:rFonts w:ascii="Consolas" w:hAnsi="Consolas" w:cs="Consolas"/>
          <w:sz w:val="24"/>
          <w:szCs w:val="24"/>
        </w:rPr>
        <w:t xml:space="preserve">set </w:t>
      </w:r>
      <w:proofErr w:type="spellStart"/>
      <w:r w:rsidR="003F7E92">
        <w:rPr>
          <w:rFonts w:ascii="Consolas" w:hAnsi="Consolas" w:cs="Consolas"/>
          <w:sz w:val="24"/>
          <w:szCs w:val="24"/>
        </w:rPr>
        <w:t>S</w:t>
      </w:r>
      <w:r w:rsidRPr="005070F1">
        <w:rPr>
          <w:rFonts w:ascii="Consolas" w:hAnsi="Consolas" w:cs="Consolas"/>
          <w:sz w:val="24"/>
          <w:szCs w:val="24"/>
        </w:rPr>
        <w:t>hader</w:t>
      </w:r>
      <w:r w:rsidR="003F7E92">
        <w:rPr>
          <w:rFonts w:ascii="Consolas" w:hAnsi="Consolas" w:cs="Consolas"/>
          <w:sz w:val="24"/>
          <w:szCs w:val="24"/>
        </w:rPr>
        <w:t>Appearance</w:t>
      </w:r>
      <w:r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thro</w:t>
      </w:r>
      <w:r w:rsidR="003F7E92">
        <w:rPr>
          <w:rFonts w:ascii="Consolas" w:hAnsi="Consolas" w:cs="Consolas"/>
          <w:sz w:val="24"/>
          <w:szCs w:val="24"/>
        </w:rPr>
        <w:t>w</w:t>
      </w:r>
      <w:r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</w:p>
    <w:p w:rsidR="001676D0" w:rsidRDefault="005A777A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 move</w:t>
      </w:r>
      <w:r w:rsidR="001D2E1D">
        <w:rPr>
          <w:rFonts w:ascii="Consolas" w:hAnsi="Consolas" w:cs="Consolas"/>
          <w:sz w:val="24"/>
          <w:szCs w:val="24"/>
        </w:rPr>
        <w:t>d</w:t>
      </w:r>
      <w:r>
        <w:rPr>
          <w:rFonts w:ascii="Consolas" w:hAnsi="Consolas" w:cs="Consolas"/>
          <w:sz w:val="24"/>
          <w:szCs w:val="24"/>
        </w:rPr>
        <w:t xml:space="preserve"> the </w:t>
      </w:r>
      <w:proofErr w:type="spellStart"/>
      <w:r>
        <w:rPr>
          <w:rFonts w:ascii="Consolas" w:hAnsi="Consolas" w:cs="Consolas"/>
          <w:sz w:val="24"/>
          <w:szCs w:val="24"/>
        </w:rPr>
        <w:t>ShaderBin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up into the </w:t>
      </w:r>
      <w:proofErr w:type="spellStart"/>
      <w:r>
        <w:rPr>
          <w:rFonts w:ascii="Consolas" w:hAnsi="Consolas" w:cs="Consolas"/>
          <w:sz w:val="24"/>
          <w:szCs w:val="24"/>
        </w:rPr>
        <w:t>RenderBin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with </w:t>
      </w:r>
      <w:proofErr w:type="spellStart"/>
      <w:r>
        <w:rPr>
          <w:rFonts w:ascii="Consolas" w:hAnsi="Consolas" w:cs="Consolas"/>
          <w:sz w:val="24"/>
          <w:szCs w:val="24"/>
        </w:rPr>
        <w:t>LightBin</w:t>
      </w:r>
      <w:proofErr w:type="spellEnd"/>
      <w:r>
        <w:rPr>
          <w:rFonts w:ascii="Consolas" w:hAnsi="Consolas" w:cs="Consolas"/>
          <w:sz w:val="24"/>
          <w:szCs w:val="24"/>
        </w:rPr>
        <w:t xml:space="preserve"> below it and </w:t>
      </w:r>
      <w:proofErr w:type="spellStart"/>
      <w:r>
        <w:rPr>
          <w:rFonts w:ascii="Consolas" w:hAnsi="Consolas" w:cs="Consolas"/>
          <w:sz w:val="24"/>
          <w:szCs w:val="24"/>
        </w:rPr>
        <w:t>AttributeBin</w:t>
      </w:r>
      <w:proofErr w:type="spellEnd"/>
      <w:r>
        <w:rPr>
          <w:rFonts w:ascii="Consolas" w:hAnsi="Consolas" w:cs="Consolas"/>
          <w:sz w:val="24"/>
          <w:szCs w:val="24"/>
        </w:rPr>
        <w:t xml:space="preserve"> pointing at </w:t>
      </w:r>
      <w:proofErr w:type="spellStart"/>
      <w:r>
        <w:rPr>
          <w:rFonts w:ascii="Consolas" w:hAnsi="Consolas" w:cs="Consolas"/>
          <w:sz w:val="24"/>
          <w:szCs w:val="24"/>
        </w:rPr>
        <w:t>TextureBin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, I suspect I really want </w:t>
      </w:r>
      <w:proofErr w:type="spellStart"/>
      <w:r w:rsidR="001D2E1D">
        <w:rPr>
          <w:rFonts w:ascii="Consolas" w:hAnsi="Consolas" w:cs="Consolas"/>
          <w:sz w:val="24"/>
          <w:szCs w:val="24"/>
        </w:rPr>
        <w:t>SahderBin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above </w:t>
      </w:r>
      <w:proofErr w:type="spellStart"/>
      <w:r w:rsidR="001D2E1D">
        <w:rPr>
          <w:rFonts w:ascii="Consolas" w:hAnsi="Consolas" w:cs="Consolas"/>
          <w:sz w:val="24"/>
          <w:szCs w:val="24"/>
        </w:rPr>
        <w:t>LightBin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in </w:t>
      </w:r>
      <w:proofErr w:type="spellStart"/>
      <w:r w:rsidR="001D2E1D">
        <w:rPr>
          <w:rFonts w:ascii="Consolas" w:hAnsi="Consolas" w:cs="Consolas"/>
          <w:sz w:val="24"/>
          <w:szCs w:val="24"/>
        </w:rPr>
        <w:t>amoungst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1D2E1D">
        <w:rPr>
          <w:rFonts w:ascii="Consolas" w:hAnsi="Consolas" w:cs="Consolas"/>
          <w:sz w:val="24"/>
          <w:szCs w:val="24"/>
        </w:rPr>
        <w:t>RenderBin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but too much work</w:t>
      </w:r>
      <w:r w:rsidR="00C617F3">
        <w:rPr>
          <w:rFonts w:ascii="Consolas" w:hAnsi="Consolas" w:cs="Consolas"/>
          <w:sz w:val="24"/>
          <w:szCs w:val="24"/>
        </w:rPr>
        <w:t xml:space="preserve">, also the costs of lights is very low now, so many </w:t>
      </w:r>
      <w:proofErr w:type="spellStart"/>
      <w:r w:rsidR="00C617F3">
        <w:rPr>
          <w:rFonts w:ascii="Consolas" w:hAnsi="Consolas" w:cs="Consolas"/>
          <w:sz w:val="24"/>
          <w:szCs w:val="24"/>
        </w:rPr>
        <w:t>many</w:t>
      </w:r>
      <w:proofErr w:type="spellEnd"/>
      <w:r w:rsidR="00C617F3">
        <w:rPr>
          <w:rFonts w:ascii="Consolas" w:hAnsi="Consolas" w:cs="Consolas"/>
          <w:sz w:val="24"/>
          <w:szCs w:val="24"/>
        </w:rPr>
        <w:t xml:space="preserve"> would not hurt anything, they could be right down by texture. So long as they are applied to the </w:t>
      </w:r>
      <w:proofErr w:type="spellStart"/>
      <w:r w:rsidR="00C617F3">
        <w:rPr>
          <w:rFonts w:ascii="Consolas" w:hAnsi="Consolas" w:cs="Consolas"/>
          <w:sz w:val="24"/>
          <w:szCs w:val="24"/>
        </w:rPr>
        <w:t>eometry</w:t>
      </w:r>
      <w:proofErr w:type="spellEnd"/>
      <w:r w:rsidR="00C617F3">
        <w:rPr>
          <w:rFonts w:ascii="Consolas" w:hAnsi="Consolas" w:cs="Consolas"/>
          <w:sz w:val="24"/>
          <w:szCs w:val="24"/>
        </w:rPr>
        <w:t xml:space="preserve"> on a proximity (and I guess attenuation) basis.</w:t>
      </w:r>
    </w:p>
    <w:p w:rsidR="00C61E5D" w:rsidRDefault="00C617F3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 ONLY texture that now works is </w:t>
      </w:r>
      <w:proofErr w:type="spellStart"/>
      <w:r>
        <w:rPr>
          <w:rFonts w:ascii="Consolas" w:hAnsi="Consolas" w:cs="Consolas"/>
          <w:sz w:val="24"/>
          <w:szCs w:val="24"/>
        </w:rPr>
        <w:t>DDSTexture</w:t>
      </w:r>
      <w:proofErr w:type="spellEnd"/>
      <w:r>
        <w:rPr>
          <w:rFonts w:ascii="Consolas" w:hAnsi="Consolas" w:cs="Consolas"/>
          <w:sz w:val="24"/>
          <w:szCs w:val="24"/>
        </w:rPr>
        <w:t xml:space="preserve"> and DDSImageComponant2D, all Textures and image components must now completely ignore the </w:t>
      </w:r>
      <w:proofErr w:type="spellStart"/>
      <w:r>
        <w:rPr>
          <w:rFonts w:ascii="Consolas" w:hAnsi="Consolas" w:cs="Consolas"/>
          <w:sz w:val="24"/>
          <w:szCs w:val="24"/>
        </w:rPr>
        <w:t>BufferedImage</w:t>
      </w:r>
      <w:proofErr w:type="spellEnd"/>
      <w:r>
        <w:rPr>
          <w:rFonts w:ascii="Consolas" w:hAnsi="Consolas" w:cs="Consolas"/>
          <w:sz w:val="24"/>
          <w:szCs w:val="24"/>
        </w:rPr>
        <w:t xml:space="preserve"> class, it is now a husk. I will add ETC2 support</w:t>
      </w:r>
    </w:p>
    <w:p w:rsidR="001D2E1D" w:rsidRDefault="001D2E1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id is now fixed at 0, it was only used by the various </w:t>
      </w:r>
      <w:proofErr w:type="spellStart"/>
      <w:r>
        <w:rPr>
          <w:rFonts w:ascii="Consolas" w:hAnsi="Consolas" w:cs="Consolas"/>
          <w:sz w:val="24"/>
          <w:szCs w:val="24"/>
        </w:rPr>
        <w:t>updateAlpha</w:t>
      </w:r>
      <w:proofErr w:type="spellEnd"/>
      <w:r>
        <w:rPr>
          <w:rFonts w:ascii="Consolas" w:hAnsi="Consolas" w:cs="Consolas"/>
          <w:sz w:val="24"/>
          <w:szCs w:val="24"/>
        </w:rPr>
        <w:t xml:space="preserve">* methods of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>, lord knows why, this may or may not be a broken thing, need to watch it</w:t>
      </w:r>
    </w:p>
    <w:p w:rsidR="001D2E1D" w:rsidRPr="00A42981" w:rsidRDefault="00C61E5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the get graphics config gear chucked, </w:t>
      </w:r>
      <w:proofErr w:type="spellStart"/>
      <w:r>
        <w:rPr>
          <w:rFonts w:ascii="Consolas" w:hAnsi="Consolas" w:cs="Consolas"/>
          <w:sz w:val="24"/>
          <w:szCs w:val="24"/>
        </w:rPr>
        <w:t>graphicconfiguration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graphicconfigtemple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  <w:r>
        <w:rPr>
          <w:rFonts w:ascii="Consolas" w:hAnsi="Consolas" w:cs="Consolas"/>
          <w:sz w:val="24"/>
          <w:szCs w:val="24"/>
        </w:rPr>
        <w:t xml:space="preserve"> all gone. Just get the Canvas3D what you what to have(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, depth, stencil, </w:t>
      </w:r>
      <w:proofErr w:type="spellStart"/>
      <w:r>
        <w:rPr>
          <w:rFonts w:ascii="Consolas" w:hAnsi="Consolas" w:cs="Consolas"/>
          <w:sz w:val="24"/>
          <w:szCs w:val="24"/>
        </w:rPr>
        <w:t>multisample</w:t>
      </w:r>
      <w:proofErr w:type="spellEnd"/>
      <w:r>
        <w:rPr>
          <w:rFonts w:ascii="Consolas" w:hAnsi="Consolas" w:cs="Consolas"/>
          <w:sz w:val="24"/>
          <w:szCs w:val="24"/>
        </w:rPr>
        <w:t>, stereo) and it’ll do it’s best</w:t>
      </w:r>
    </w:p>
    <w:p w:rsidR="003176E4" w:rsidRDefault="003176E4" w:rsidP="00974CFA"/>
    <w:p w:rsidR="00013246" w:rsidRDefault="00013246" w:rsidP="0065418C">
      <w:pPr>
        <w:pStyle w:val="Heading2"/>
      </w:pPr>
    </w:p>
    <w:p w:rsidR="0065418C" w:rsidRDefault="00A42981" w:rsidP="0065418C">
      <w:pPr>
        <w:pStyle w:val="Heading2"/>
      </w:pPr>
      <w:r>
        <w:t xml:space="preserve">Where </w:t>
      </w:r>
      <w:proofErr w:type="spellStart"/>
      <w:r w:rsidR="0065418C">
        <w:t>Shaders</w:t>
      </w:r>
      <w:proofErr w:type="spellEnd"/>
      <w:r w:rsidR="0065418C">
        <w:t xml:space="preserve"> </w:t>
      </w:r>
      <w:r>
        <w:t>are</w:t>
      </w:r>
      <w:r w:rsidR="0065418C">
        <w:t>:</w:t>
      </w:r>
    </w:p>
    <w:p w:rsidR="003C654E" w:rsidRDefault="00A42981" w:rsidP="00974CFA">
      <w:proofErr w:type="spellStart"/>
      <w:r>
        <w:t>Shader</w:t>
      </w:r>
      <w:proofErr w:type="spellEnd"/>
      <w:r>
        <w:t xml:space="preserve"> folder – lots</w:t>
      </w:r>
    </w:p>
    <w:p w:rsidR="00A42981" w:rsidRDefault="00A42981" w:rsidP="00974CFA">
      <w:proofErr w:type="spellStart"/>
      <w:r>
        <w:t>SimpleShaperAppearance</w:t>
      </w:r>
      <w:proofErr w:type="spellEnd"/>
    </w:p>
    <w:p w:rsidR="00E712E3" w:rsidRDefault="0065418C" w:rsidP="00E712E3">
      <w:r>
        <w:t xml:space="preserve">Particles </w:t>
      </w:r>
      <w:r w:rsidR="003C654E">
        <w:t xml:space="preserve"> - </w:t>
      </w:r>
      <w:r w:rsidR="00A42981">
        <w:t xml:space="preserve">needs a new particles </w:t>
      </w:r>
      <w:proofErr w:type="spellStart"/>
      <w:r w:rsidR="00A42981">
        <w:t>shader</w:t>
      </w:r>
      <w:proofErr w:type="spellEnd"/>
      <w:r w:rsidR="00A42981">
        <w:t xml:space="preserve"> using points </w:t>
      </w:r>
    </w:p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68066B" w:rsidP="00F355EF">
      <w:pPr>
        <w:pStyle w:val="Heading2"/>
      </w:pPr>
      <w:r>
        <w:t>Modified by AWT removal/Newt addition</w:t>
      </w:r>
      <w:r w:rsidR="001C5F65">
        <w:t xml:space="preserve"> </w:t>
      </w:r>
    </w:p>
    <w:p w:rsidR="008D0161" w:rsidRDefault="008D0161" w:rsidP="008D0161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Note also that package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blue"/>
        </w:rPr>
        <w:t>com.jogamp.nativewindow.awt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relies on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must be removed. It is referenced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JoglesPipeline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JoglGraphicsConfiguration</w:t>
      </w:r>
      <w:proofErr w:type="spellEnd"/>
    </w:p>
    <w:p w:rsidR="008D0161" w:rsidRDefault="008D0161" w:rsidP="008D0161"/>
    <w:p w:rsidR="008D0161" w:rsidRPr="008D0161" w:rsidRDefault="008D0161" w:rsidP="008D0161"/>
    <w:p w:rsidR="001C5F65" w:rsidRPr="0068066B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68066B">
        <w:rPr>
          <w:rFonts w:ascii="Consolas" w:hAnsi="Consolas" w:cs="Consolas"/>
          <w:b/>
          <w:sz w:val="24"/>
          <w:szCs w:val="24"/>
        </w:rPr>
        <w:t>GraphicsConfigTemplate3D</w:t>
      </w:r>
    </w:p>
    <w:p w:rsidR="001C5F65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Big also</w:t>
      </w: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P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68066B">
        <w:rPr>
          <w:rFonts w:ascii="Consolas" w:hAnsi="Consolas" w:cs="Consolas"/>
          <w:b/>
          <w:sz w:val="24"/>
          <w:szCs w:val="24"/>
        </w:rPr>
        <w:t>Canvas3D</w:t>
      </w: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Biggy, need to try to get </w:t>
      </w:r>
      <w:proofErr w:type="spellStart"/>
      <w:r>
        <w:rPr>
          <w:rFonts w:ascii="Consolas" w:hAnsi="Consolas" w:cs="Consolas"/>
          <w:sz w:val="24"/>
          <w:szCs w:val="24"/>
        </w:rPr>
        <w:t>getBestConfig</w:t>
      </w:r>
      <w:proofErr w:type="spellEnd"/>
      <w:r>
        <w:rPr>
          <w:rFonts w:ascii="Consolas" w:hAnsi="Consolas" w:cs="Consolas"/>
          <w:sz w:val="24"/>
          <w:szCs w:val="24"/>
        </w:rPr>
        <w:t xml:space="preserve"> out of it somehow</w:t>
      </w: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68066B">
        <w:rPr>
          <w:rFonts w:ascii="Consolas" w:hAnsi="Consolas" w:cs="Consolas"/>
          <w:b/>
          <w:sz w:val="24"/>
          <w:szCs w:val="24"/>
        </w:rPr>
        <w:t>CanvasViewCache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– just </w:t>
      </w:r>
      <w:proofErr w:type="spellStart"/>
      <w:r w:rsidR="0068066B">
        <w:rPr>
          <w:rFonts w:ascii="Consolas" w:hAnsi="Consolas" w:cs="Consolas"/>
          <w:color w:val="000000"/>
          <w:sz w:val="24"/>
          <w:szCs w:val="24"/>
          <w:highlight w:val="lightGray"/>
        </w:rPr>
        <w:t>java.awt.Rectangle</w:t>
      </w:r>
      <w:proofErr w:type="spellEnd"/>
      <w:r w:rsidR="0068066B">
        <w:rPr>
          <w:rFonts w:ascii="Consolas" w:hAnsi="Consolas" w:cs="Consolas"/>
          <w:color w:val="000000"/>
          <w:sz w:val="24"/>
          <w:szCs w:val="24"/>
        </w:rPr>
        <w:t xml:space="preserve"> so basically done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68066B">
        <w:rPr>
          <w:rFonts w:ascii="Consolas" w:hAnsi="Consolas" w:cs="Consolas"/>
          <w:b/>
          <w:sz w:val="24"/>
          <w:szCs w:val="24"/>
        </w:rPr>
        <w:t>CanvasViewEventCatcher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</w:t>
      </w:r>
      <w:proofErr w:type="gramStart"/>
      <w:r w:rsidR="0068066B">
        <w:rPr>
          <w:rFonts w:ascii="Consolas" w:hAnsi="Consolas" w:cs="Consolas"/>
          <w:sz w:val="24"/>
          <w:szCs w:val="24"/>
        </w:rPr>
        <w:t>-  just</w:t>
      </w:r>
      <w:proofErr w:type="gramEnd"/>
      <w:r w:rsidR="0068066B">
        <w:rPr>
          <w:rFonts w:ascii="Consolas" w:hAnsi="Consolas" w:cs="Consolas"/>
          <w:sz w:val="24"/>
          <w:szCs w:val="24"/>
        </w:rPr>
        <w:t xml:space="preserve"> resize and moved comp events for canvas, must be replaced by Newt events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68066B">
        <w:rPr>
          <w:rFonts w:ascii="Consolas" w:hAnsi="Consolas" w:cs="Consolas"/>
          <w:b/>
          <w:sz w:val="24"/>
          <w:szCs w:val="24"/>
        </w:rPr>
        <w:t>EventCatcher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– all </w:t>
      </w:r>
      <w:proofErr w:type="spellStart"/>
      <w:r w:rsidR="0068066B">
        <w:rPr>
          <w:rFonts w:ascii="Consolas" w:hAnsi="Consolas" w:cs="Consolas"/>
          <w:sz w:val="24"/>
          <w:szCs w:val="24"/>
        </w:rPr>
        <w:t>awt</w:t>
      </w:r>
      <w:proofErr w:type="spellEnd"/>
      <w:r w:rsidR="0068066B">
        <w:rPr>
          <w:rFonts w:ascii="Consolas" w:hAnsi="Consolas" w:cs="Consolas"/>
          <w:sz w:val="24"/>
          <w:szCs w:val="24"/>
        </w:rPr>
        <w:t xml:space="preserve"> </w:t>
      </w:r>
      <w:proofErr w:type="gramStart"/>
      <w:r w:rsidR="0068066B">
        <w:rPr>
          <w:rFonts w:ascii="Consolas" w:hAnsi="Consolas" w:cs="Consolas"/>
          <w:sz w:val="24"/>
          <w:szCs w:val="24"/>
        </w:rPr>
        <w:t>event</w:t>
      </w:r>
      <w:proofErr w:type="gramEnd"/>
      <w:r w:rsidR="0068066B">
        <w:rPr>
          <w:rFonts w:ascii="Consolas" w:hAnsi="Consolas" w:cs="Consolas"/>
          <w:sz w:val="24"/>
          <w:szCs w:val="24"/>
        </w:rPr>
        <w:t>, so crazy, must be replaced by Newt events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68066B" w:rsidP="00F355EF">
      <w:pPr>
        <w:pStyle w:val="Heading2"/>
      </w:pP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proofErr w:type="spellStart"/>
      <w:r w:rsidRPr="001D2E1D">
        <w:rPr>
          <w:rFonts w:ascii="Consolas" w:hAnsi="Consolas" w:cs="Consolas"/>
          <w:b/>
          <w:sz w:val="24"/>
          <w:szCs w:val="24"/>
        </w:rPr>
        <w:t>JoglGraphicsConfiguration</w:t>
      </w:r>
      <w:proofErr w:type="spellEnd"/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68066B">
        <w:rPr>
          <w:rFonts w:ascii="Consolas" w:hAnsi="Consolas" w:cs="Consolas"/>
          <w:sz w:val="24"/>
          <w:szCs w:val="24"/>
        </w:rPr>
        <w:t xml:space="preserve">Extends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lots of dummied off methods</w:t>
      </w:r>
    </w:p>
    <w:p w:rsidR="0068066B" w:rsidRPr="001D2E1D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</w:p>
    <w:p w:rsidR="00F770E0" w:rsidRPr="001D2E1D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proofErr w:type="spellStart"/>
      <w:r w:rsidRPr="001D2E1D">
        <w:rPr>
          <w:rFonts w:ascii="Consolas" w:hAnsi="Consolas" w:cs="Consolas"/>
          <w:b/>
          <w:sz w:val="24"/>
          <w:szCs w:val="24"/>
        </w:rPr>
        <w:t>JoglPipeline</w:t>
      </w:r>
      <w:proofErr w:type="spellEnd"/>
      <w:r w:rsidRPr="001D2E1D">
        <w:rPr>
          <w:rFonts w:ascii="Consolas" w:hAnsi="Consolas" w:cs="Consolas"/>
          <w:b/>
          <w:sz w:val="24"/>
          <w:szCs w:val="24"/>
        </w:rPr>
        <w:t xml:space="preserve"> </w:t>
      </w:r>
    </w:p>
    <w:p w:rsidR="001C5F65" w:rsidRDefault="00F770E0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the root of much AWT however possibly new pre </w:t>
      </w:r>
      <w:proofErr w:type="spellStart"/>
      <w:r>
        <w:rPr>
          <w:rFonts w:ascii="Consolas" w:hAnsi="Consolas" w:cs="Consolas"/>
          <w:sz w:val="24"/>
          <w:szCs w:val="24"/>
        </w:rPr>
        <w:t>GLDrawable</w:t>
      </w:r>
      <w:proofErr w:type="spellEnd"/>
      <w:r>
        <w:rPr>
          <w:rFonts w:ascii="Consolas" w:hAnsi="Consolas" w:cs="Consolas"/>
          <w:sz w:val="24"/>
          <w:szCs w:val="24"/>
        </w:rPr>
        <w:t xml:space="preserve"> code for Newt dumps this</w:t>
      </w:r>
    </w:p>
    <w:p w:rsidR="0068066B" w:rsidRDefault="0068066B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of </w:t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can probably go into Canvas3D</w:t>
      </w:r>
    </w:p>
    <w:p w:rsidR="0068066B" w:rsidRDefault="0068066B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And the pipeline become a no-op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770E0" w:rsidRDefault="00F770E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Pr="001D2E1D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1D2E1D">
        <w:rPr>
          <w:rFonts w:ascii="Consolas" w:hAnsi="Consolas" w:cs="Consolas"/>
          <w:b/>
          <w:sz w:val="24"/>
          <w:szCs w:val="24"/>
        </w:rPr>
        <w:t>Renderer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Renderer uses this only to call </w:t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! And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isGraphicsConfigSupported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(which is a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noop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now)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D2E1D" w:rsidRDefault="00F355EF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 w:rsidRPr="001D2E1D">
        <w:rPr>
          <w:rFonts w:ascii="Consolas" w:hAnsi="Consolas" w:cs="Consolas"/>
          <w:b/>
          <w:sz w:val="24"/>
          <w:szCs w:val="24"/>
        </w:rPr>
        <w:t>MasterControl</w:t>
      </w:r>
      <w:proofErr w:type="spellEnd"/>
      <w:r w:rsidR="001D2E1D" w:rsidRPr="001D2E1D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java.awt.GraphicsDevice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use the </w:t>
      </w: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  <w:r>
        <w:rPr>
          <w:rFonts w:ascii="Consolas" w:hAnsi="Consolas" w:cs="Consolas"/>
          <w:sz w:val="24"/>
          <w:szCs w:val="24"/>
        </w:rPr>
        <w:t xml:space="preserve"> only as a lookup for a Renderer and Screen3D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is more complex it is used in a Message that cause renderer to be created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Pr="001D2E1D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</w:p>
    <w:p w:rsidR="00F770E0" w:rsidRPr="001D2E1D" w:rsidRDefault="00F770E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4"/>
        </w:rPr>
      </w:pPr>
      <w:r w:rsidRPr="001D2E1D">
        <w:rPr>
          <w:rFonts w:ascii="Consolas" w:hAnsi="Consolas" w:cs="Consolas"/>
          <w:b/>
          <w:sz w:val="24"/>
          <w:szCs w:val="24"/>
        </w:rPr>
        <w:t>Screen3D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java.awt.GraphicsConfiguration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1D2E1D" w:rsidRDefault="001D2E1D" w:rsidP="001D2E1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b/>
          <w:bCs/>
          <w:color w:val="7F0055"/>
          <w:sz w:val="24"/>
          <w:szCs w:val="24"/>
        </w:rPr>
        <w:t>import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java.awt.GraphicsDevice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;</w:t>
      </w:r>
    </w:p>
    <w:p w:rsidR="00F770E0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Screen3d hold one </w:t>
      </w: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  <w:r>
        <w:rPr>
          <w:rFonts w:ascii="Consolas" w:hAnsi="Consolas" w:cs="Consolas"/>
          <w:sz w:val="24"/>
          <w:szCs w:val="24"/>
        </w:rPr>
        <w:t xml:space="preserve"> straight from </w:t>
      </w: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And that is used by screen3D and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Screen3D calls </w:t>
      </w: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from Pipeline, but it’s only looking for an </w:t>
      </w:r>
      <w:proofErr w:type="spellStart"/>
      <w:r>
        <w:rPr>
          <w:rFonts w:ascii="Consolas" w:hAnsi="Consolas" w:cs="Consolas"/>
          <w:sz w:val="24"/>
          <w:szCs w:val="24"/>
        </w:rPr>
        <w:t>int</w:t>
      </w:r>
      <w:proofErr w:type="spellEnd"/>
      <w:r>
        <w:rPr>
          <w:rFonts w:ascii="Consolas" w:hAnsi="Consolas" w:cs="Consolas"/>
          <w:sz w:val="24"/>
          <w:szCs w:val="24"/>
        </w:rPr>
        <w:t xml:space="preserve">, 0 is fine, used by Screen3D for nothing at all and </w:t>
      </w:r>
      <w:proofErr w:type="spellStart"/>
      <w:r>
        <w:rPr>
          <w:rFonts w:ascii="Consolas" w:hAnsi="Consolas" w:cs="Consolas"/>
          <w:sz w:val="24"/>
          <w:szCs w:val="24"/>
        </w:rPr>
        <w:t>VertexArrayRenderMethod</w:t>
      </w:r>
      <w:proofErr w:type="spellEnd"/>
      <w:r>
        <w:rPr>
          <w:rFonts w:ascii="Consolas" w:hAnsi="Consolas" w:cs="Consolas"/>
          <w:sz w:val="24"/>
          <w:szCs w:val="24"/>
        </w:rPr>
        <w:t xml:space="preserve">, which is then passed to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for some mad alpha business? Not needed 0 will do</w:t>
      </w:r>
    </w:p>
    <w:p w:rsidR="001D2E1D" w:rsidRDefault="001D2E1D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pStyle w:val="Heading2"/>
      </w:pPr>
      <w:proofErr w:type="spellStart"/>
      <w:r>
        <w:t>BufferedImage</w:t>
      </w:r>
      <w:proofErr w:type="spellEnd"/>
      <w:r>
        <w:t xml:space="preserve"> and images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Are removed along with </w:t>
      </w:r>
    </w:p>
    <w:p w:rsidR="0068066B" w:rsidRDefault="0068066B" w:rsidP="0068066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a 3D canvas</w:t>
      </w:r>
    </w:p>
    <w:p w:rsidR="003E09DA" w:rsidRDefault="003D43E0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FAQ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They had a go at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just said no android – because free and open source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– did you copy?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Yeah, nay.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still actively developing?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Between them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Lawyer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No just like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I’m not distributing the IP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Work with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Yep hope so, money for them and art direction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What about interface?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Yes tricky, definitely prefer no keyboard/mouse</w:t>
      </w:r>
    </w:p>
    <w:sectPr w:rsidR="00EA2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1D2E1D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46B0F"/>
    <w:rsid w:val="004C1556"/>
    <w:rsid w:val="004D25D6"/>
    <w:rsid w:val="005070F1"/>
    <w:rsid w:val="0058063F"/>
    <w:rsid w:val="00597F96"/>
    <w:rsid w:val="005A777A"/>
    <w:rsid w:val="0065418C"/>
    <w:rsid w:val="0068066B"/>
    <w:rsid w:val="006C70F3"/>
    <w:rsid w:val="007633A3"/>
    <w:rsid w:val="007B3E10"/>
    <w:rsid w:val="007D4566"/>
    <w:rsid w:val="007E30A5"/>
    <w:rsid w:val="008310D1"/>
    <w:rsid w:val="0083486F"/>
    <w:rsid w:val="008620ED"/>
    <w:rsid w:val="008D0161"/>
    <w:rsid w:val="00974CFA"/>
    <w:rsid w:val="00A27674"/>
    <w:rsid w:val="00A42981"/>
    <w:rsid w:val="00B43BCB"/>
    <w:rsid w:val="00C434C1"/>
    <w:rsid w:val="00C617F3"/>
    <w:rsid w:val="00C61E5D"/>
    <w:rsid w:val="00C713EC"/>
    <w:rsid w:val="00D63A20"/>
    <w:rsid w:val="00DC052A"/>
    <w:rsid w:val="00DD18F6"/>
    <w:rsid w:val="00E578FA"/>
    <w:rsid w:val="00E63801"/>
    <w:rsid w:val="00E64CE2"/>
    <w:rsid w:val="00E712E3"/>
    <w:rsid w:val="00EA2F38"/>
    <w:rsid w:val="00EC1011"/>
    <w:rsid w:val="00F355EF"/>
    <w:rsid w:val="00F770E0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rian110288/gdc2011-android-opengl/blob/master/src/com/example/gdc11/GDC11Activity.jav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3006</TotalTime>
  <Pages>1</Pages>
  <Words>1865</Words>
  <Characters>10636</Characters>
  <Application>Microsoft Office Word</Application>
  <DocSecurity>0</DocSecurity>
  <Lines>88</Lines>
  <Paragraphs>24</Paragraphs>
  <ScaleCrop>false</ScaleCrop>
  <Company/>
  <LinksUpToDate>false</LinksUpToDate>
  <CharactersWithSpaces>12477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54</cp:revision>
  <dcterms:created xsi:type="dcterms:W3CDTF">2016-01-03T18:04:00Z</dcterms:created>
  <dcterms:modified xsi:type="dcterms:W3CDTF">2016-02-04T21:01:00Z</dcterms:modified>
</cp:coreProperties>
</file>