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12E3" w:rsidRDefault="00E712E3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For the image parts, possibly building an adapter image class might be best? But each adapter needs to run with a dedicated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jdk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to have the right </w:t>
      </w:r>
      <w:proofErr w:type="spellStart"/>
      <w:proofErr w:type="gram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rt</w:t>
      </w:r>
      <w:proofErr w:type="spellEnd"/>
      <w:proofErr w:type="gram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, tricky</w:t>
      </w:r>
    </w:p>
    <w:p w:rsidR="00E712E3" w:rsidRDefault="00E712E3" w:rsidP="00E712E3"/>
    <w:p w:rsidR="00E712E3" w:rsidRPr="00E712E3" w:rsidRDefault="00E712E3" w:rsidP="00E712E3">
      <w:r>
        <w:t xml:space="preserve"> </w:t>
      </w:r>
    </w:p>
    <w:p w:rsidR="00E712E3" w:rsidRDefault="00E712E3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F355EF" w:rsidRPr="00F355EF" w:rsidRDefault="00F355EF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F355E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I need to run against this code often to ensure correctness. About now is probably a good idea</w:t>
      </w:r>
    </w:p>
    <w:p w:rsidR="00F355EF" w:rsidRDefault="00F355EF" w:rsidP="00F355EF">
      <w:pPr>
        <w:pStyle w:val="Heading1"/>
      </w:pPr>
    </w:p>
    <w:p w:rsidR="00F355EF" w:rsidRDefault="00F355EF" w:rsidP="00F355EF">
      <w:pPr>
        <w:pStyle w:val="Heading1"/>
      </w:pP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is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they look unused, possibly remove the methods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>Removed from the 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sectPr w:rsidR="00B43B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C5F65"/>
    <w:rsid w:val="006C70F3"/>
    <w:rsid w:val="00B43BCB"/>
    <w:rsid w:val="00E64CE2"/>
    <w:rsid w:val="00E712E3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496</Words>
  <Characters>2829</Characters>
  <Application>Microsoft Office Word</Application>
  <DocSecurity>0</DocSecurity>
  <Lines>23</Lines>
  <Paragraphs>6</Paragraphs>
  <ScaleCrop>false</ScaleCrop>
  <Company/>
  <LinksUpToDate>false</LinksUpToDate>
  <CharactersWithSpaces>3319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</cp:revision>
  <dcterms:created xsi:type="dcterms:W3CDTF">2016-01-03T18:04:00Z</dcterms:created>
  <dcterms:modified xsi:type="dcterms:W3CDTF">2016-01-06T09:10:00Z</dcterms:modified>
</cp:coreProperties>
</file>