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WRAPSTAR CODE OF CONDUCT AND PLATFORM GUIDELINES</w:t>
      </w:r>
    </w:p>
    <w:p>
      <w:pPr>
        <w:spacing w:after="200"/>
      </w:pPr>
      <w:r>
        <w:rPr>
          <w:b/>
          <w:bCs/>
          <w:sz w:val="18"/>
          <w:szCs w:val="18"/>
        </w:rPr>
        <w:t xml:space="preserve">IMPORTANT DISCLAIMER: </w:t>
      </w:r>
      <w:r>
        <w:rPr>
          <w:i/>
          <w:iCs/>
          <w:sz w:val="16"/>
          <w:szCs w:val="16"/>
        </w:rPr>
        <w:t xml:space="preserve">This is a SAMPLE TEMPLATE ONLY. It is NOT legal advice. Independent contractor classification, arbitration agreements, background checks, and gig economy contracts are heavily regulated and vary by state. Have this reviewed and customized by a licensed attorney in your jurisdiction before use. Misuse can result in significant liability.</w:t>
      </w:r>
    </w:p>
    <w:p>
      <w:r>
        <w:t xml:space="preserve">As a WrapStar independent contractor for Wrrapd, you are expected to maintain the highest standards of professionalism, quality, and reliability.</w:t>
      </w:r>
    </w:p>
    <w:p>
      <w:pPr>
        <w:pStyle w:val="Heading2"/>
      </w:pPr>
      <w:r>
        <w:t xml:space="preserve">Core Standards</w:t>
      </w:r>
    </w:p>
    <w:p>
      <w:r>
        <w:t xml:space="preserve">• Wrap all gifts to Wrrapd brand standards with attention to detail and quality materials.</w:t>
      </w:r>
    </w:p>
    <w:p>
      <w:r>
        <w:t xml:space="preserve">• Always record and upload clear video proof of the wrapping process.</w:t>
      </w:r>
    </w:p>
    <w:p>
      <w:r>
        <w:t xml:space="preserve">• For delivery roles: Complete deliveries safely, on time, and with proof of delivery.</w:t>
      </w:r>
    </w:p>
    <w:p>
      <w:r>
        <w:t xml:space="preserve">• Maintain a clean, professional workspace and personal presentation.</w:t>
      </w:r>
    </w:p>
    <w:p>
      <w:r>
        <w:t xml:space="preserve">• Treat all customers, recipients, and Wrrapd staff with respect and professionalism.</w:t>
      </w:r>
    </w:p>
    <w:p>
      <w:r>
        <w:t xml:space="preserve">• Never discuss or share customer gift contents or personal information.</w:t>
      </w:r>
    </w:p>
    <w:p>
      <w:r>
        <w:t xml:space="preserve">• Complete orders within required timeframes (same-day or next-day as assigned).</w:t>
      </w:r>
    </w:p>
    <w:p>
      <w:pPr>
        <w:pStyle w:val="Heading2"/>
      </w:pPr>
      <w:r>
        <w:t xml:space="preserve">Prohibited Conduct</w:t>
      </w:r>
    </w:p>
    <w:p>
      <w:r>
        <w:t xml:space="preserve">Discrimination, harassment, unsafe driving, failure to provide video proof, poor quality work, or any conduct that harms Wrrapd’s reputation or customer experience may result in immediate removal from the platform and termination of this Agreement.</w:t>
      </w:r>
    </w:p>
    <w:p>
      <w:pPr>
        <w:spacing w:before="300"/>
      </w:pPr>
    </w:p>
    <w:p>
      <w:r>
        <w:rPr>
          <w:b/>
          <w:bCs/>
        </w:rPr>
        <w:t xml:space="preserve">CONTRACTOR</w:t>
      </w:r>
    </w:p>
    <w:p>
      <w:r>
        <w:t xml:space="preserve">Signature: _______________________________________</w:t>
      </w:r>
    </w:p>
    <w:p>
      <w:r>
        <w:t xml:space="preserve">Printed Name: ____________________________________</w:t>
      </w:r>
    </w:p>
    <w:p>
      <w:r>
        <w:t xml:space="preserve">Date: ____________________________________________</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WRRAPD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2026-07-14T18:52:03.264Z</dcterms:created>
  <dcterms:modified xsi:type="dcterms:W3CDTF">2026-07-14T18:52:03.264Z</dcterms:modified>
</cp:coreProperties>
</file>

<file path=docProps/custom.xml><?xml version="1.0" encoding="utf-8"?>
<Properties xmlns="http://schemas.openxmlformats.org/officeDocument/2006/custom-properties" xmlns:vt="http://schemas.openxmlformats.org/officeDocument/2006/docPropsVTypes"/>
</file>