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Политика упоминает Google Analytics как надежный сервис. С 2025 года сбор данных граждан РФ с использованием иностранных баз данных прямо запрещен новой редакцией ч. 1 ст. 5 ст. 18 152-ФЗ. Google Analytics хранит данные на зарубежных серверах — его использование защищено законом.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Необходимо полностью удалить  Google Analytics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В разделе 12 «Отправляя форму обратной связи, вы подтверждаете, что Даете согласие на обработку ваших персональных данных в целях, указанных в настоящей Политике» - так нельзя. С 2025 года соглашение об обработке кредитных данных должно быть предоставлено самостоятельным документом.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Нужно убрать пункт 12 в политике и сделать отдельный документ - согласие, разместить его в подвале сайта (Как правильно сделать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Вам нужно: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Убрать пункт 12 из политики (или переформулировать его так, чтобы там не было текста согласия, а только общая информация о том, что обработка возможна на основании согласия и ссылка на отдельный документ).finkont+1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Подготовить отдельный документ: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Название: например, «Согласие на обработку персональных данных».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Разместить его как отдельную страницу на сайте (отдельный URL).</w:t>
      </w:r>
      <w:hyperlink r:id="rId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152form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В политике и в форме оставить только ссылку на этот документ.kontur-extern+1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В форме обратной связи реализовать механизм явного согласия: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Чекбокс: «Я даю согласие на обработку персональных данных» со ссылкой на отдельный документ «Согласие на обработку персональных данных».</w:t>
      </w:r>
      <w:hyperlink r:id="rId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152form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Отправка формы возможна только при отмеченном чекбоксе.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В подвале сайта добавить ссылку: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27251e"/>
          <w:sz w:val="24"/>
          <w:szCs w:val="24"/>
          <w:rtl w:val="0"/>
        </w:rPr>
        <w:t xml:space="preserve">«Согласие на обработку персональных данных» → ведёт на отдельную страницу с текстом согласия.</w:t>
      </w:r>
      <w:hyperlink r:id="rId8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152form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ind w:left="720" w:hanging="360"/>
        <w:rPr>
          <w:rFonts w:ascii="Georgia" w:cs="Georgia" w:eastAsia="Georgia" w:hAnsi="Georgia"/>
          <w:color w:val="27251e"/>
          <w:sz w:val="24"/>
          <w:szCs w:val="24"/>
        </w:rPr>
      </w:pPr>
      <w:bookmarkStart w:colFirst="0" w:colLast="0" w:name="_yuvo07ecnmn1" w:id="0"/>
      <w:bookmarkEnd w:id="0"/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Минимальная структура отдельного согласия (по ст. 9 152-ФЗ)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В документе должны быть (как минимум):garant+1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ФИО, адрес, реквизиты документа, удостоверяющего личность субъекта (для онлайн-форм часто упрощают, но юридически это требование есть).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Наименование и адрес оператора (вашей компании/ИП).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Цель обработки ПДн (например, «обработка заявок, поступивших через форму обратной связи на сайте»).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Перечень обрабатываемых ПДн (например: ФИО, телефон, e-mail, при необходимости — другие поля формы).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Перечень действий с ПДн и способы обработки (сбор, хранение, использование, передача, уничтожение и т. д.).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Сведения о третьих лицах, которым могут передаваться данные (если есть).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Срок действия согласия и порядок его отзыва.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Подпись субъекта (для электронной формы — факт проставления галочки + дата/время, IP и т. п. в логах).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Нужно обозначить оператора персональных данных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(ответственного за организацию обработки данных) - можно добавить в пункт 1 (общие положения): </w:t>
      </w:r>
    </w:p>
    <w:p w:rsidR="00000000" w:rsidDel="00000000" w:rsidP="00000000" w:rsidRDefault="00000000" w:rsidRPr="00000000" w14:paraId="0000001B">
      <w:pPr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Оператор – Владелец Сайта, его работники, уполномоченные им лица и/или лица, состоящие в договорных отношениях с Владельцем Сайта, имеющие право на управление Сайтом, задачей которых является обеспечение работы Сайта и защита персональных данных Пользователей, а также определение целей обработки таких данных, их состава, действий (операций), совершаемых с ними.</w:t>
      </w:r>
    </w:p>
    <w:p w:rsidR="00000000" w:rsidDel="00000000" w:rsidP="00000000" w:rsidRDefault="00000000" w:rsidRPr="00000000" w14:paraId="0000001C">
      <w:pPr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Владелец Сайта – Индивидуальный предприниматель Воробьев Алексей Сергеевич (ИНН 771379665218 , ОГРНИП 326774600181197 ). 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Адрес «Тверская 15» — неполонный.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Указать полный адрес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Регистрация в реестре операторов ПДн - есть? Требование: до начала обработки персональных данных необходимо </w:t>
      </w:r>
      <w:hyperlink r:id="rId9">
        <w:r w:rsidDel="00000000" w:rsidR="00000000" w:rsidRPr="00000000">
          <w:rPr>
            <w:rFonts w:ascii="Georgia" w:cs="Georgia" w:eastAsia="Georgia" w:hAnsi="Georgia"/>
            <w:color w:val="27251e"/>
            <w:sz w:val="24"/>
            <w:szCs w:val="24"/>
            <w:rtl w:val="0"/>
          </w:rPr>
          <w:t xml:space="preserve">направить соответствующее уведомление в Роскомнадзор</w:t>
        </w:r>
      </w:hyperlink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 Если нет, то нужно направить, вот содержание уведомления и положения о нем: </w:t>
      </w:r>
      <w:hyperlink r:id="rId10">
        <w:r w:rsidDel="00000000" w:rsidR="00000000" w:rsidRPr="00000000">
          <w:rPr>
            <w:rFonts w:ascii="Georgia" w:cs="Georgia" w:eastAsia="Georgia" w:hAnsi="Georgia"/>
            <w:color w:val="27251e"/>
            <w:sz w:val="24"/>
            <w:szCs w:val="24"/>
            <w:rtl w:val="0"/>
          </w:rPr>
          <w:t xml:space="preserve">https://www.consultant.ru/document/cons_doc_LAW_61801/d996966e22e1320c9de1ab82d9f6be12c3d9d765/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720" w:hanging="360"/>
        <w:rPr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Срок хранения данных: три года для всех целей - нельзя,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либо для каждой цели отдельно прописывать, либо так: “до достижения целей обработки персональных данных или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highlight w:val="green"/>
          <w:rtl w:val="0"/>
        </w:rPr>
        <w:t xml:space="preserve">до отзыва согласия субъектом персональных данных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” если не нужно городить истории с инструментами отзыва - нужно как проще всего и на дольше</w:t>
      </w:r>
    </w:p>
    <w:p w:rsidR="00000000" w:rsidDel="00000000" w:rsidP="00000000" w:rsidRDefault="00000000" w:rsidRPr="00000000" w14:paraId="00000020">
      <w:pPr>
        <w:ind w:left="720" w:firstLine="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color w:val="343351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Нет срока рассмотрения отзыва согласия на обработку персональных данных.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Нужно: установить четкую процедуру для субъекта при отзыве согласия: куда направлять заявление, в какой форме, сроки рассмотрения (30 дней по закону), добавить это в пункт 5.4 и назвать его “Права субъектов ПДн и порядок их реализации” или выделить отдельный пункт </w:t>
      </w:r>
    </w:p>
    <w:p w:rsidR="00000000" w:rsidDel="00000000" w:rsidP="00000000" w:rsidRDefault="00000000" w:rsidRPr="00000000" w14:paraId="00000022">
      <w:pPr>
        <w:ind w:left="720" w:firstLine="0"/>
        <w:rPr>
          <w:rFonts w:ascii="Georgia" w:cs="Georgia" w:eastAsia="Georgia" w:hAnsi="Georgia"/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ff00"/>
          <w:sz w:val="24"/>
          <w:szCs w:val="24"/>
          <w:rtl w:val="0"/>
        </w:rPr>
        <w:t xml:space="preserve"> сделать мини страничку с отпиской или по почте направлять это ок и канает?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color w:val="343351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highlight w:val="green"/>
          <w:rtl w:val="0"/>
        </w:rPr>
        <w:t xml:space="preserve">ОК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- Под формой нужно изменить текст. Должно быть так: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«Нажимая кнопку я даю согласие на обработку персональных данных на условиях Политики обработки персональных данных» с ссылками на документы 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(для этого сначала нужно сделать согласие и опубликовать его). Сейчас так: ОК</w:t>
      </w:r>
    </w:p>
    <w:p w:rsidR="00000000" w:rsidDel="00000000" w:rsidP="00000000" w:rsidRDefault="00000000" w:rsidRPr="00000000" w14:paraId="00000024">
      <w:pPr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120" w:before="120" w:lineRule="auto"/>
        <w:ind w:left="720" w:hanging="360"/>
        <w:jc w:val="both"/>
        <w:rPr>
          <w:color w:val="343351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Рассылки автоматически не могут быть включены в согласие на обработку персональных данных, это отдельное согласие, поэтому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нужно сделать перед лид-формой дополнительный чек-бокс «Я даю согласие на получение информационных и рекламных материалов»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highlight w:val="green"/>
          <w:rtl w:val="0"/>
        </w:rPr>
        <w:t xml:space="preserve"> ОК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88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СОГЛАСИЕ</w:t>
      </w:r>
    </w:p>
    <w:p w:rsidR="00000000" w:rsidDel="00000000" w:rsidP="00000000" w:rsidRDefault="00000000" w:rsidRPr="00000000" w14:paraId="0000002B">
      <w:pPr>
        <w:spacing w:after="120" w:line="288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обработку персональных данных «Robotism»</w:t>
      </w:r>
    </w:p>
    <w:p w:rsidR="00000000" w:rsidDel="00000000" w:rsidP="00000000" w:rsidRDefault="00000000" w:rsidRPr="00000000" w14:paraId="0000002C">
      <w:pPr>
        <w:spacing w:after="120" w:line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color="auto" w:space="6" w:sz="0" w:val="none"/>
          <w:right w:space="0" w:sz="0" w:val="nil"/>
        </w:pBdr>
        <w:shd w:fill="ffffff" w:val="clear"/>
        <w:spacing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Физическое лицо (Пользователь, субъект персональных данных) при нажатии кнопок «Отправить сообщение» на сайте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https://do.robotism.online/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(далее – Сайт), дает настоящее Согласие на обработку персональных данных (далее – Согласие)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Индивидуальному предпринимателю “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Воробьев Алексей Сергеевич”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ИНН 3442092853, ОГРН 1073459006532 (далее – Оператор). </w:t>
      </w:r>
    </w:p>
    <w:p w:rsidR="00000000" w:rsidDel="00000000" w:rsidP="00000000" w:rsidRDefault="00000000" w:rsidRPr="00000000" w14:paraId="0000002E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Согласие является конкретным, предметным, информированным, сознательным и однозначным.</w:t>
      </w:r>
    </w:p>
    <w:p w:rsidR="00000000" w:rsidDel="00000000" w:rsidP="00000000" w:rsidRDefault="00000000" w:rsidRPr="00000000" w14:paraId="0000002F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персональных данных, на обработку которых я, Пользователь, даю свое согласие: имя, адрес электронной почты, название компании, интересующая услуга, текст сообщения.</w:t>
      </w:r>
    </w:p>
    <w:p w:rsidR="00000000" w:rsidDel="00000000" w:rsidP="00000000" w:rsidRDefault="00000000" w:rsidRPr="00000000" w14:paraId="00000030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 разрешаю Оператору производить автоматизированную и неавтоматизированную обработку моих персональных данных, а именно: сбор; запись; систематизацию; накопление; хранение; уточнение (обновление, изменение); передачу (предоставление, доступ) лицам, оказывающим услуги сервисов CRM (цель: обработка обращений, заявок, звонков); извлечение; использование; блокирование; удаление; уничтожение.</w:t>
      </w:r>
    </w:p>
    <w:p w:rsidR="00000000" w:rsidDel="00000000" w:rsidP="00000000" w:rsidRDefault="00000000" w:rsidRPr="00000000" w14:paraId="00000031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Согласие может быть отозвано путем направления заявления Оператору в письменной форме на адрес электронной почты: </w:t>
      </w:r>
      <w:hyperlink r:id="rId14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aes2biz@gmail.com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или по почтовому адресу: 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отзыва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пунктах 2-11 части 1 статьи 6, части 2 статьи 10 и части 2 статьи 11 Федерального закона № 152-ФЗ «О персональных данных». </w:t>
      </w:r>
    </w:p>
    <w:p w:rsidR="00000000" w:rsidDel="00000000" w:rsidP="00000000" w:rsidRDefault="00000000" w:rsidRPr="00000000" w14:paraId="00000033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Обрабатываемые персональные данные подлежат уничтожению в случае отзыва согласия на их обработку, по достижении целей обработки или в случае утраты необходимости в достижении целей обработки, если иное не предусмотрено федеральным законом.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По этому примеру: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СОГЛАСИЕ</w:t>
      </w:r>
    </w:p>
    <w:p w:rsidR="00000000" w:rsidDel="00000000" w:rsidP="00000000" w:rsidRDefault="00000000" w:rsidRPr="00000000" w14:paraId="0000003F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обработку персональных данных «Обратная связь»</w:t>
      </w:r>
    </w:p>
    <w:p w:rsidR="00000000" w:rsidDel="00000000" w:rsidP="00000000" w:rsidRDefault="00000000" w:rsidRPr="00000000" w14:paraId="00000040">
      <w:pPr>
        <w:tabs>
          <w:tab w:val="center" w:leader="none" w:pos="4677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  <w:tab/>
      </w:r>
    </w:p>
    <w:p w:rsidR="00000000" w:rsidDel="00000000" w:rsidP="00000000" w:rsidRDefault="00000000" w:rsidRPr="00000000" w14:paraId="00000041">
      <w:pPr>
        <w:shd w:fill="ffffff" w:val="clear"/>
        <w:spacing w:after="12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Физическое лицо (Пользователь, субъект персональных данных) при нажатии кнопок «Заказать консультацию», «Заказать звонок», «Позвонить мне», «Узнать подробности про игру», «Заказать игру»  на сайте 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https://legalup.online/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(далее – Сайт), дает настоящее Согласие на обработку персональных данных (далее – Согласие)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Обществу с ограниченной ответственностью «ЛИГАЛ АП», ИНН 3442092853, ОГРН 1073459006532 (далее – Оператор).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Согласие является конкретным, предметным, информированным, сознательным и однозначным.</w:t>
      </w:r>
    </w:p>
    <w:p w:rsidR="00000000" w:rsidDel="00000000" w:rsidP="00000000" w:rsidRDefault="00000000" w:rsidRPr="00000000" w14:paraId="00000043">
      <w:pPr>
        <w:spacing w:after="12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персональных данных, на обработку которых я, Пользователь, даю свое согласие: имя, номер телефона, адрес электронной почты, никнейм в Telegram.</w:t>
      </w:r>
    </w:p>
    <w:p w:rsidR="00000000" w:rsidDel="00000000" w:rsidP="00000000" w:rsidRDefault="00000000" w:rsidRPr="00000000" w14:paraId="00000044">
      <w:pPr>
        <w:spacing w:after="12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 разрешаю Оператору производить автоматизированную и неавтоматизированную обработку моих персональных данных, а именно: сбор; запись; систематизацию; накопление; хранение; уточнение (обновление, изменение); передачу (предоставление, доступ) лицам, оказывающим услуги сервисов CRM (цель: обработка обращений, заявок, звонков); извлечение; использование; блокирование; удаление; уничтожение.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разрешаю оператору передавать (предоставлять) мои данные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Акционерное общество «АМОЦРМ»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(ИНН 7709477879)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115093, г. Москва, вн.тер.г. муниципальный округ Замоскворечье, ул. Люсиновская, д. 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обработки персональных данных: обработка входящих запросов, заявок на консультации.</w:t>
      </w:r>
    </w:p>
    <w:p w:rsidR="00000000" w:rsidDel="00000000" w:rsidP="00000000" w:rsidRDefault="00000000" w:rsidRPr="00000000" w14:paraId="00000048">
      <w:pPr>
        <w:spacing w:after="12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Согласие может быть отозвано путем направления заявления Оператору в письменной форме на адрес электронной почты: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admin@legalup.pro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по почтовому адресу: 107078, г. Москва, вн.тер.г. муниципальный округ Красносельский, ул. Маши Порываевой, д. 38, помещ. 8/1.</w:t>
      </w:r>
    </w:p>
    <w:p w:rsidR="00000000" w:rsidDel="00000000" w:rsidP="00000000" w:rsidRDefault="00000000" w:rsidRPr="00000000" w14:paraId="00000049">
      <w:pPr>
        <w:spacing w:after="12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отзыва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пунктах 2-11 части 1 статьи 6, части 2 статьи 10 и части 2 статьи 11 Федерального закона № 152-ФЗ «О персональных данных». </w:t>
      </w:r>
    </w:p>
    <w:p w:rsidR="00000000" w:rsidDel="00000000" w:rsidP="00000000" w:rsidRDefault="00000000" w:rsidRPr="00000000" w14:paraId="0000004A">
      <w:pPr>
        <w:spacing w:after="12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Обрабатываемые персональные данные подлежат уничтожению в случае отзыва согласия на их обработку, по достижении целей обработки или в случае утраты необходимости в достижении целей обработки, если иное не предусмотрено федеральным законом.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вот для нас его переделала:</w:t>
      </w:r>
    </w:p>
    <w:p w:rsidR="00000000" w:rsidDel="00000000" w:rsidP="00000000" w:rsidRDefault="00000000" w:rsidRPr="00000000" w14:paraId="0000004F">
      <w:pPr>
        <w:spacing w:after="120" w:line="288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СОГЛАСИЕ</w:t>
      </w:r>
    </w:p>
    <w:p w:rsidR="00000000" w:rsidDel="00000000" w:rsidP="00000000" w:rsidRDefault="00000000" w:rsidRPr="00000000" w14:paraId="00000050">
      <w:pPr>
        <w:spacing w:after="120" w:line="288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обработку персональных данных «Robotism»</w:t>
      </w:r>
    </w:p>
    <w:p w:rsidR="00000000" w:rsidDel="00000000" w:rsidP="00000000" w:rsidRDefault="00000000" w:rsidRPr="00000000" w14:paraId="00000051">
      <w:pPr>
        <w:spacing w:after="120" w:line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color="auto" w:space="6" w:sz="0" w:val="none"/>
          <w:right w:space="0" w:sz="0" w:val="nil"/>
        </w:pBdr>
        <w:shd w:fill="ffffff" w:val="clear"/>
        <w:spacing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Физическое лицо (Пользователь, субъект персональных данных) при нажатии кнопок «Отправить сообщение» на сайте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https://do.robotism.online/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(далее – Сайт), дает настоящее Согласие на обработку персональных данных (далее – Согласие)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Индивидуальному предпринимателю “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Воробьев Алексей Сергеевич”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ИНН 3442092853, ОГРН 1073459006532 (далее – Оператор). </w:t>
      </w:r>
    </w:p>
    <w:p w:rsidR="00000000" w:rsidDel="00000000" w:rsidP="00000000" w:rsidRDefault="00000000" w:rsidRPr="00000000" w14:paraId="00000053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Согласие является конкретным, предметным, информированным, сознательным и однозначным.</w:t>
      </w:r>
    </w:p>
    <w:p w:rsidR="00000000" w:rsidDel="00000000" w:rsidP="00000000" w:rsidRDefault="00000000" w:rsidRPr="00000000" w14:paraId="00000054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персональных данных, на обработку которых я, Пользователь, даю свое согласие: имя, адрес электронной почты, название компании, интересующая услуга, текст сообщения.</w:t>
      </w:r>
    </w:p>
    <w:p w:rsidR="00000000" w:rsidDel="00000000" w:rsidP="00000000" w:rsidRDefault="00000000" w:rsidRPr="00000000" w14:paraId="00000055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 разрешаю Оператору производить автоматизированную и неавтоматизированную обработку моих персональных данных, а именно: сбор; запись; систематизацию; накопление; хранение; уточнение (обновление, изменение); передачу (предоставление, доступ) лицам, оказывающим услуги сервисов CRM (цель: обработка обращений, заявок, звонков); извлечение; использование; блокирование; удаление; уничтожение.</w:t>
      </w:r>
    </w:p>
    <w:p w:rsidR="00000000" w:rsidDel="00000000" w:rsidP="00000000" w:rsidRDefault="00000000" w:rsidRPr="00000000" w14:paraId="00000056">
      <w:pPr>
        <w:spacing w:after="120" w:line="288" w:lineRule="auto"/>
        <w:ind w:firstLine="700"/>
        <w:jc w:val="both"/>
        <w:rPr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Согласие может быть отозвано путем направления заявления Оператору в письменной форме на адрес электронной почты: </w:t>
      </w:r>
      <w:hyperlink r:id="rId19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aes2biz@gmail.com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по почтовому адресу: 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127247, Бескудниковский бульвар 38/1/65</w:t>
      </w:r>
    </w:p>
    <w:p w:rsidR="00000000" w:rsidDel="00000000" w:rsidP="00000000" w:rsidRDefault="00000000" w:rsidRPr="00000000" w14:paraId="00000057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отзыва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пунктах 2-11 части 1 статьи 6, части 2 статьи 10 и части 2 статьи 11 Федерального закона № 152-ФЗ «О персональных данных». </w:t>
      </w:r>
    </w:p>
    <w:p w:rsidR="00000000" w:rsidDel="00000000" w:rsidP="00000000" w:rsidRDefault="00000000" w:rsidRPr="00000000" w14:paraId="00000059">
      <w:pPr>
        <w:spacing w:after="120" w:line="288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Обрабатываемые персональные данные подлежат уничтожению в случае отзыва согласия на их обработку, по достижении целей обработки или в случае утраты необходимости в достижении целей обработки, если иное не предусмотрено федеральным законом.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0" w:line="288" w:lineRule="auto"/>
        <w:rPr>
          <w:b w:val="1"/>
          <w:bCs w:val="1"/>
          <w:color w:val="111827"/>
          <w:sz w:val="46"/>
          <w:szCs w:val="46"/>
        </w:rPr>
      </w:pPr>
      <w:bookmarkStart w:colFirst="0" w:colLast="0" w:name="_s1qcc4cg3nln" w:id="1"/>
      <w:bookmarkEnd w:id="1"/>
      <w:r w:rsidDel="00000000" w:rsidR="00000000" w:rsidRPr="00000000">
        <w:rPr>
          <w:b w:val="1"/>
          <w:bCs w:val="1"/>
          <w:color w:val="111827"/>
          <w:sz w:val="46"/>
          <w:szCs w:val="46"/>
          <w:rtl w:val="0"/>
        </w:rPr>
        <w:t xml:space="preserve">Политика конфиденциальности</w:t>
      </w:r>
    </w:p>
    <w:p w:rsidR="00000000" w:rsidDel="00000000" w:rsidP="00000000" w:rsidRDefault="00000000" w:rsidRPr="00000000" w14:paraId="0000005D">
      <w:pPr>
        <w:pBdr>
          <w:bottom w:color="e5e7eb" w:space="0" w:sz="6" w:val="single"/>
        </w:pBdr>
        <w:spacing w:after="480" w:line="360" w:lineRule="auto"/>
        <w:rPr>
          <w:color w:val="4b5563"/>
          <w:sz w:val="24"/>
          <w:szCs w:val="24"/>
        </w:rPr>
      </w:pPr>
      <w:r w:rsidDel="00000000" w:rsidR="00000000" w:rsidRPr="00000000">
        <w:rPr>
          <w:b w:val="1"/>
          <w:bCs w:val="1"/>
          <w:color w:val="4b5563"/>
          <w:sz w:val="24"/>
          <w:szCs w:val="24"/>
          <w:rtl w:val="0"/>
        </w:rPr>
        <w:t xml:space="preserve">Дата последнего обновления:</w:t>
      </w:r>
      <w:r w:rsidDel="00000000" w:rsidR="00000000" w:rsidRPr="00000000">
        <w:rPr>
          <w:color w:val="4b5563"/>
          <w:sz w:val="24"/>
          <w:szCs w:val="24"/>
          <w:rtl w:val="0"/>
        </w:rPr>
        <w:t xml:space="preserve"> 9 октября 2026 г.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mew810iiwltk" w:id="2"/>
      <w:bookmarkEnd w:id="2"/>
      <w:r w:rsidDel="00000000" w:rsidR="00000000" w:rsidRPr="00000000">
        <w:rPr>
          <w:color w:val="111827"/>
          <w:sz w:val="36"/>
          <w:szCs w:val="36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5F">
      <w:pPr>
        <w:spacing w:after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Настоящая Политика конфиденциальности определяет порядок обработки и защиты персональных данных пользователей сайта Robotism (далее — «Сайт»). </w:t>
      </w:r>
    </w:p>
    <w:p w:rsidR="00000000" w:rsidDel="00000000" w:rsidP="00000000" w:rsidRDefault="00000000" w:rsidRPr="00000000" w14:paraId="00000060">
      <w:pPr>
        <w:spacing w:after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Оператором персональных данных является Индивидуальный предприниматель Воробьев Алексей Сергеевич, ИНН 771379665218, ОГРНИП 326774600181197 (далее — «Оператор»). </w:t>
      </w:r>
    </w:p>
    <w:p w:rsidR="00000000" w:rsidDel="00000000" w:rsidP="00000000" w:rsidRDefault="00000000" w:rsidRPr="00000000" w14:paraId="00000061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Оператор — Владелец Сайта, его работники, уполномоченные им лица и/или лица, состоящие в договорных отношениях с Владельцем Сайта, имеющие право на управление Сайтом, задачей которых является обеспечение работы Сайта и защита персональных данных Пользователей, а также определение целей обработки таких данных, их состава, действий (операций), совершаемых с ними.</w:t>
      </w:r>
    </w:p>
    <w:p w:rsidR="00000000" w:rsidDel="00000000" w:rsidP="00000000" w:rsidRDefault="00000000" w:rsidRPr="00000000" w14:paraId="00000062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Использование Сайта и отправка контактных данных через форму обратной связи осуществляются в соответствии с настоящей Политикой конфиденциальности, отдельным Согласием на обработку персональных данных и Федеральным законом от 27.07.2006 № 152-ФЗ «О персональных данных».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ib2n8px3h0w" w:id="3"/>
      <w:bookmarkEnd w:id="3"/>
      <w:r w:rsidDel="00000000" w:rsidR="00000000" w:rsidRPr="00000000">
        <w:rPr>
          <w:color w:val="111827"/>
          <w:sz w:val="36"/>
          <w:szCs w:val="36"/>
          <w:rtl w:val="0"/>
        </w:rPr>
        <w:t xml:space="preserve">2. Какие данные мы собираем</w:t>
      </w:r>
    </w:p>
    <w:p w:rsidR="00000000" w:rsidDel="00000000" w:rsidP="00000000" w:rsidRDefault="00000000" w:rsidRPr="00000000" w14:paraId="00000064">
      <w:pPr>
        <w:spacing w:after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При заполнении формы обратной связи на нашем сайте мы собираем следующую информацию: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="408" w:lineRule="auto"/>
        <w:ind w:left="720" w:hanging="360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Имя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для персонализации обращения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Адрес электронной почты 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для отправки ответа и коммуникации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Название компании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для понимания контекста запроса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Интересующая услуга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для направления запроса соответствующему специалисту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Текст сообщения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для понимания вашего запроса или предложения</w:t>
      </w:r>
    </w:p>
    <w:p w:rsidR="00000000" w:rsidDel="00000000" w:rsidP="00000000" w:rsidRDefault="00000000" w:rsidRPr="00000000" w14:paraId="0000006A">
      <w:pPr>
        <w:spacing w:after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Дополнительно Оператор может автоматически собирать техническую информацию: 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="408" w:lineRule="auto"/>
        <w:ind w:left="720" w:hanging="360"/>
        <w:rPr>
          <w:color w:val="374151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IP-адрес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Данные о браузере и устройстве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Информацию о посещенных страницах (через cookies и аналитические сервисы)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m4pdmtczucwd" w:id="4"/>
      <w:bookmarkEnd w:id="4"/>
      <w:r w:rsidDel="00000000" w:rsidR="00000000" w:rsidRPr="00000000">
        <w:rPr>
          <w:color w:val="111827"/>
          <w:sz w:val="36"/>
          <w:szCs w:val="36"/>
          <w:rtl w:val="0"/>
        </w:rPr>
        <w:t xml:space="preserve">3. Цели обработки персональных данных</w:t>
      </w:r>
    </w:p>
    <w:p w:rsidR="00000000" w:rsidDel="00000000" w:rsidP="00000000" w:rsidRDefault="00000000" w:rsidRPr="00000000" w14:paraId="0000006F">
      <w:pPr>
        <w:spacing w:after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Мы используем ваши персональные данные для следующих целей: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="408" w:lineRule="auto"/>
        <w:ind w:left="720" w:hanging="360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Обработка запросов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связь с вами по интересующим вопросам и предоставление информации о наших услугах;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Формирование клиентской базы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ведение базы данных потенциальных и существующих клиентов;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Информационные рассылки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отправка новостей, специальных предложений и полезной информации об услугах Оператора только при наличии отдельного согласия пользователя на получение информационных и рекламных материалов; 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Улучшение сервиса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анализ использования сайта для повышения качества предоставляемых услуг;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Выполнение законодательных требований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— соблюдение применимого законодательства РФ.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d7818z4h2wmv" w:id="5"/>
      <w:bookmarkEnd w:id="5"/>
      <w:r w:rsidDel="00000000" w:rsidR="00000000" w:rsidRPr="00000000">
        <w:rPr>
          <w:color w:val="111827"/>
          <w:sz w:val="36"/>
          <w:szCs w:val="36"/>
          <w:rtl w:val="0"/>
        </w:rPr>
        <w:t xml:space="preserve">4. Правовые основания обработки данных</w:t>
      </w:r>
    </w:p>
    <w:p w:rsidR="00000000" w:rsidDel="00000000" w:rsidP="00000000" w:rsidRDefault="00000000" w:rsidRPr="00000000" w14:paraId="00000076">
      <w:pPr>
        <w:spacing w:after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Обработка персональных данных осуществляется на основании: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="408" w:lineRule="auto"/>
        <w:ind w:left="720" w:hanging="360"/>
        <w:rPr>
          <w:color w:val="374151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добровольного согласия пользователя на обработку персональных данных, оформленного отдельным документом;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необходимости исполнения договора или предоставления информации по запросу пользователя;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законных интересов Оператора для ведения деятельности и коммуникации с клиентами;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="408" w:lineRule="auto"/>
        <w:ind w:left="720" w:hanging="360"/>
        <w:rPr>
          <w:color w:val="374151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обязанностей Оператора, установленных законодательством Российской Федерации.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8htov6rsissv" w:id="6"/>
      <w:bookmarkEnd w:id="6"/>
      <w:r w:rsidDel="00000000" w:rsidR="00000000" w:rsidRPr="00000000">
        <w:rPr>
          <w:color w:val="111827"/>
          <w:sz w:val="36"/>
          <w:szCs w:val="36"/>
          <w:rtl w:val="0"/>
        </w:rPr>
        <w:t xml:space="preserve">5. Хранение и защита данных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88" w:lineRule="auto"/>
        <w:rPr>
          <w:color w:val="1f2937"/>
        </w:rPr>
      </w:pPr>
      <w:bookmarkStart w:colFirst="0" w:colLast="0" w:name="_l7gtrzdys3e0" w:id="7"/>
      <w:bookmarkEnd w:id="7"/>
      <w:r w:rsidDel="00000000" w:rsidR="00000000" w:rsidRPr="00000000">
        <w:rPr>
          <w:color w:val="1f2937"/>
          <w:rtl w:val="0"/>
        </w:rPr>
        <w:t xml:space="preserve">5.1. Место хранения</w:t>
      </w:r>
    </w:p>
    <w:p w:rsidR="00000000" w:rsidDel="00000000" w:rsidP="00000000" w:rsidRDefault="00000000" w:rsidRPr="00000000" w14:paraId="0000007D">
      <w:pPr>
        <w:spacing w:after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Персональные данные пользователей хранятся в CRM-системе Оператора на серверах, расположенных на территории Российской Федерации. 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88" w:lineRule="auto"/>
        <w:rPr>
          <w:color w:val="1f2937"/>
        </w:rPr>
      </w:pPr>
      <w:bookmarkStart w:colFirst="0" w:colLast="0" w:name="_dkxy5vsin3x" w:id="8"/>
      <w:bookmarkEnd w:id="8"/>
      <w:r w:rsidDel="00000000" w:rsidR="00000000" w:rsidRPr="00000000">
        <w:rPr>
          <w:color w:val="1f2937"/>
          <w:rtl w:val="0"/>
        </w:rPr>
        <w:t xml:space="preserve">5.2. Срок хранения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otctkx7rnr5e" w:id="9"/>
      <w:bookmarkEnd w:id="9"/>
      <w:r w:rsidDel="00000000" w:rsidR="00000000" w:rsidRPr="00000000">
        <w:rPr>
          <w:color w:val="374151"/>
          <w:sz w:val="24"/>
          <w:szCs w:val="24"/>
          <w:rtl w:val="0"/>
        </w:rPr>
        <w:t xml:space="preserve">Оператор хранит персональные данные пользователей до отзыва согласия субъектом персональных данных, если иной срок хранения не установлен законодательством Российской Федерации.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88" w:lineRule="auto"/>
        <w:rPr>
          <w:color w:val="1f2937"/>
        </w:rPr>
      </w:pPr>
      <w:bookmarkStart w:colFirst="0" w:colLast="0" w:name="_fidnsjkcr8q4" w:id="10"/>
      <w:bookmarkEnd w:id="10"/>
      <w:r w:rsidDel="00000000" w:rsidR="00000000" w:rsidRPr="00000000">
        <w:rPr>
          <w:color w:val="1f2937"/>
          <w:rtl w:val="0"/>
        </w:rPr>
        <w:t xml:space="preserve">5.3. Меры безопасности</w:t>
      </w:r>
    </w:p>
    <w:p w:rsidR="00000000" w:rsidDel="00000000" w:rsidP="00000000" w:rsidRDefault="00000000" w:rsidRPr="00000000" w14:paraId="00000081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Для защиты персональных данных Оператор применяет: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шифрование данных при передаче с использованием SSL/TLS;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ограничение доступа к персональным данным — доступ предоставляется только уполномоченным сотрудникам и лицам;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регулярное резервное копирование;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защиту от несанкционированного доступа и вредоносного программного обеспечения;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организационные меры по обеспечению безопасности персональных данных.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="408" w:lineRule="auto"/>
        <w:rPr>
          <w:b w:val="1"/>
          <w:bCs w:val="1"/>
          <w:color w:val="374151"/>
          <w:sz w:val="34"/>
          <w:szCs w:val="34"/>
        </w:rPr>
      </w:pPr>
      <w:bookmarkStart w:colFirst="0" w:colLast="0" w:name="_p2awbiyq8l25" w:id="11"/>
      <w:bookmarkEnd w:id="11"/>
      <w:r w:rsidDel="00000000" w:rsidR="00000000" w:rsidRPr="00000000">
        <w:rPr>
          <w:color w:val="1f2937"/>
          <w:sz w:val="28"/>
          <w:szCs w:val="28"/>
          <w:rtl w:val="0"/>
        </w:rPr>
        <w:t xml:space="preserve">5.4. Права субъектов персональных данных и порядок их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Пользователь вправе: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получить информацию о том, какие персональные данные обрабатываются Оператором;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запросить исправление неточных или неполных персональных данных;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запросить удаление персональных данных;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запросить ограничение обработки персональных данных в случаях, предусмотренных законодательством Российской Федерации;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отозвать согласие на обработку персональных данных;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отказаться от получения информационных и рекламных рассылок.</w:t>
      </w:r>
    </w:p>
    <w:p w:rsidR="00000000" w:rsidDel="00000000" w:rsidP="00000000" w:rsidRDefault="00000000" w:rsidRPr="00000000" w14:paraId="0000008F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Для реализации своих прав, в том числе для отзыва согласия на обработку персональных данных, пользователь может направить заявление в письменной форме: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по электронной почте: aes2biz@gmail.com;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по почтовому адресу: 127247, Бескудниковский бульвар 38/1/65.</w:t>
      </w:r>
    </w:p>
    <w:p w:rsidR="00000000" w:rsidDel="00000000" w:rsidP="00000000" w:rsidRDefault="00000000" w:rsidRPr="00000000" w14:paraId="00000092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Заявление рассматривается Оператором в течение 30 дней с даты его получения.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gac7pulf6c2y" w:id="12"/>
      <w:bookmarkEnd w:id="12"/>
      <w:r w:rsidDel="00000000" w:rsidR="00000000" w:rsidRPr="00000000">
        <w:rPr>
          <w:color w:val="111827"/>
          <w:sz w:val="36"/>
          <w:szCs w:val="36"/>
          <w:rtl w:val="0"/>
        </w:rPr>
        <w:t xml:space="preserve">6. Передача данных третьим лицам</w:t>
      </w:r>
    </w:p>
    <w:p w:rsidR="00000000" w:rsidDel="00000000" w:rsidP="00000000" w:rsidRDefault="00000000" w:rsidRPr="00000000" w14:paraId="00000094">
      <w:pPr>
        <w:spacing w:after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Оператор не передает персональные данные третьим лицам, за исключением следующих случаев: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при наличии отдельного согласия пользователя;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по требованию уполномоченных государственных органов в случаях, предусмотренных законодательством Российской Федерации;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для обработки техническими партнерами, действующими по поручению Оператора и связанными обязательствами конфиденциальности, включая хостинг-провайдеров и сервисы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fnujx9b2grbh" w:id="13"/>
      <w:bookmarkEnd w:id="13"/>
      <w:r w:rsidDel="00000000" w:rsidR="00000000" w:rsidRPr="00000000">
        <w:rPr>
          <w:color w:val="111827"/>
          <w:sz w:val="36"/>
          <w:szCs w:val="36"/>
          <w:rtl w:val="0"/>
        </w:rPr>
        <w:t xml:space="preserve">7. Cookies и аналитика</w:t>
      </w:r>
    </w:p>
    <w:p w:rsidR="00000000" w:rsidDel="00000000" w:rsidP="00000000" w:rsidRDefault="00000000" w:rsidRPr="00000000" w14:paraId="00000099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Сайт использует файлы cookie для: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обеспечения функционирования Сайта;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анализа посещаемости и поведения пользователей;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улучшения пользовательского опыта.</w:t>
      </w:r>
    </w:p>
    <w:p w:rsidR="00000000" w:rsidDel="00000000" w:rsidP="00000000" w:rsidRDefault="00000000" w:rsidRPr="00000000" w14:paraId="0000009D">
      <w:pPr>
        <w:spacing w:after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Пользователь может отключить файлы cookie в настройках своего браузера. При этом отдельные функции Сайта могут работать некорректно. 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hl7br584qhf3" w:id="14"/>
      <w:bookmarkEnd w:id="14"/>
      <w:r w:rsidDel="00000000" w:rsidR="00000000" w:rsidRPr="00000000">
        <w:rPr>
          <w:color w:val="111827"/>
          <w:sz w:val="36"/>
          <w:szCs w:val="36"/>
          <w:rtl w:val="0"/>
        </w:rPr>
        <w:t xml:space="preserve">8. Отказ от маркетинговых рассылок</w:t>
      </w:r>
    </w:p>
    <w:p w:rsidR="00000000" w:rsidDel="00000000" w:rsidP="00000000" w:rsidRDefault="00000000" w:rsidRPr="00000000" w14:paraId="0000009F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Информационные и рекламные рассылки направляются пользователю только при наличии отдельного согласия на получение информационных и рекламных материалов.</w:t>
      </w:r>
    </w:p>
    <w:p w:rsidR="00000000" w:rsidDel="00000000" w:rsidP="00000000" w:rsidRDefault="00000000" w:rsidRPr="00000000" w14:paraId="000000A0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Пользователь вправе в любой момент отказаться от получения маркетинговых и информационных рассылок: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с использованием ссылки «Отписаться» в письме рассылки;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="408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путем направления запроса на адрес электронной почты, указанный в разделе 10 настоящей Политики.</w:t>
      </w:r>
    </w:p>
    <w:p w:rsidR="00000000" w:rsidDel="00000000" w:rsidP="00000000" w:rsidRDefault="00000000" w:rsidRPr="00000000" w14:paraId="000000A3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Отказ от рассылок не распространяется на сообщения, необходимые для ответа на запрос пользователя, исполнения договора или выполнения обязанностей Оператора, установленных законодательством Российской Федерации.</w:t>
      </w:r>
    </w:p>
    <w:p w:rsidR="00000000" w:rsidDel="00000000" w:rsidP="00000000" w:rsidRDefault="00000000" w:rsidRPr="00000000" w14:paraId="000000A4">
      <w:pPr>
        <w:spacing w:after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oxek64jinoo4" w:id="15"/>
      <w:bookmarkEnd w:id="15"/>
      <w:r w:rsidDel="00000000" w:rsidR="00000000" w:rsidRPr="00000000">
        <w:rPr>
          <w:color w:val="111827"/>
          <w:sz w:val="36"/>
          <w:szCs w:val="36"/>
          <w:rtl w:val="0"/>
        </w:rPr>
        <w:t xml:space="preserve">9. Изменения в Политике конфиденциальности</w:t>
      </w:r>
    </w:p>
    <w:p w:rsidR="00000000" w:rsidDel="00000000" w:rsidP="00000000" w:rsidRDefault="00000000" w:rsidRPr="00000000" w14:paraId="000000A6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Оператор вправе вносить изменения в настоящую Политику конфиденциальности.</w:t>
      </w:r>
    </w:p>
    <w:p w:rsidR="00000000" w:rsidDel="00000000" w:rsidP="00000000" w:rsidRDefault="00000000" w:rsidRPr="00000000" w14:paraId="000000A7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При внесении изменений Оператор размещает обновленную версию Политики на Сайте с указанием новой даты последнего обновления.</w:t>
      </w:r>
    </w:p>
    <w:p w:rsidR="00000000" w:rsidDel="00000000" w:rsidP="00000000" w:rsidRDefault="00000000" w:rsidRPr="00000000" w14:paraId="000000A8">
      <w:pPr>
        <w:spacing w:after="240" w:before="240" w:line="408" w:lineRule="auto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Пользователю рекомендуется периодически проверять данную страницу для ознакомления с актуальной версией Политики.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before="0" w:line="288" w:lineRule="auto"/>
        <w:rPr>
          <w:color w:val="111827"/>
          <w:sz w:val="36"/>
          <w:szCs w:val="36"/>
        </w:rPr>
      </w:pPr>
      <w:bookmarkStart w:colFirst="0" w:colLast="0" w:name="_ays9p8jnolj9" w:id="16"/>
      <w:bookmarkEnd w:id="16"/>
      <w:r w:rsidDel="00000000" w:rsidR="00000000" w:rsidRPr="00000000">
        <w:rPr>
          <w:color w:val="111827"/>
          <w:sz w:val="36"/>
          <w:szCs w:val="36"/>
          <w:rtl w:val="0"/>
        </w:rPr>
        <w:t xml:space="preserve">10. Контактная информация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="408" w:lineRule="auto"/>
        <w:ind w:hanging="360"/>
        <w:rPr>
          <w:color w:val="374151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Оператор: Индивидуальный предприниматель Воробьев Алексей Сергеевич</w:t>
        <w:br w:type="textWrapping"/>
        <w:t xml:space="preserve">ИНН: 771379665218</w:t>
        <w:br w:type="textWrapping"/>
        <w:t xml:space="preserve">ОГРНИП: 326774600181197</w:t>
        <w:br w:type="textWrapping"/>
        <w:t xml:space="preserve">Email: aes2biz@gmail.com</w:t>
        <w:br w:type="textWrapping"/>
        <w:t xml:space="preserve">Адрес: 127247, Бескудниковский бульвар 38/1/65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="408" w:lineRule="auto"/>
        <w:ind w:hanging="360"/>
        <w:rPr>
          <w:color w:val="37415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Настоящая Политика конфиденциальности составлена в соответствии с требованиями Федерального закона от 27.07.2006 № 152-ФЗ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141.73228346456688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Часть 1. Новые документы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Разместить новую политику на отдельной странице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Разместить согласие на отдельной страниц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подвале сайта добавить ссылку: «Согласие на обработку персональных данных» → ведет на отдельную страницу с текстом согласия.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Часть 2. Форма обратной связи: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Согласие на обработку:</w:t>
      </w:r>
    </w:p>
    <w:p w:rsidR="00000000" w:rsidDel="00000000" w:rsidP="00000000" w:rsidRDefault="00000000" w:rsidRPr="00000000" w14:paraId="000000B5">
      <w:pPr>
        <w:spacing w:after="240" w:before="240" w:lineRule="auto"/>
        <w:ind w:left="1440" w:firstLine="0"/>
        <w:rPr>
          <w:rFonts w:ascii="Georgia" w:cs="Georgia" w:eastAsia="Georgia" w:hAnsi="Georgia"/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Чекбокс: «Я даю согласие на обработку персональных данных» со ссылкой на отдельный документ «Согласие на обработку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1440" w:firstLine="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Отправка формы возможна только при отмеченном чекбоксе.</w:t>
      </w:r>
    </w:p>
    <w:p w:rsidR="00000000" w:rsidDel="00000000" w:rsidP="00000000" w:rsidRDefault="00000000" w:rsidRPr="00000000" w14:paraId="000000B7">
      <w:pPr>
        <w:spacing w:after="240" w:before="240" w:lineRule="auto"/>
        <w:ind w:left="425.19685039370086" w:firstLine="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2. </w:t>
      </w:r>
      <w:r w:rsidDel="00000000" w:rsidR="00000000" w:rsidRPr="00000000">
        <w:rPr>
          <w:rtl w:val="0"/>
        </w:rPr>
        <w:t xml:space="preserve">Политика: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11.338582677165334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Под формой нужно изменить текст. Должно быть так: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«Нажимая кнопку я даю согласие на обработку персональных данных на условиях Политики обработки персональных данных» с ссылками на документы 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(для этого сначала нужно сделать согласие и опубликовать его). Сейчас так: </w:t>
      </w:r>
    </w:p>
    <w:p w:rsidR="00000000" w:rsidDel="00000000" w:rsidP="00000000" w:rsidRDefault="00000000" w:rsidRPr="00000000" w14:paraId="000000B9">
      <w:pPr>
        <w:ind w:left="720" w:firstLine="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1440" w:firstLine="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Отправка формы возможна только при отмеченном чекбоксе.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120" w:lineRule="auto"/>
        <w:ind w:left="720" w:hanging="294.80314960629914"/>
        <w:jc w:val="both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3. Д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ополнительный чек-бокс </w:t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spacing w:after="0" w:afterAutospacing="0" w:before="120" w:lineRule="auto"/>
        <w:ind w:left="1440" w:hanging="360"/>
        <w:jc w:val="both"/>
        <w:rPr>
          <w:color w:val="343351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«Я даю согласие на получение информационных и рекламных материалов»</w:t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Отправка формы возможна И БЕЗ ОТМЕЧЕННОГО ЧЕКБОКСА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1182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1182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1182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1182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1182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consultant.ru/document/cons_doc_LAW_61801/d996966e22e1320c9de1ab82d9f6be12c3d9d765/" TargetMode="External"/><Relationship Id="rId13" Type="http://schemas.openxmlformats.org/officeDocument/2006/relationships/hyperlink" Target="https://do.robotism.online/" TargetMode="External"/><Relationship Id="rId12" Type="http://schemas.openxmlformats.org/officeDocument/2006/relationships/hyperlink" Target="https://legalup.onlin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nsultant.ru/document/cons_doc_LAW_61801/d996966e22e1320c9de1ab82d9f6be12c3d9d765/?ysclid=lscybudnda598702415" TargetMode="External"/><Relationship Id="rId15" Type="http://schemas.openxmlformats.org/officeDocument/2006/relationships/hyperlink" Target="https://legalup.online/" TargetMode="External"/><Relationship Id="rId14" Type="http://schemas.openxmlformats.org/officeDocument/2006/relationships/hyperlink" Target="mailto:aes2biz@gmail.com" TargetMode="External"/><Relationship Id="rId17" Type="http://schemas.openxmlformats.org/officeDocument/2006/relationships/hyperlink" Target="https://legalup.online/" TargetMode="External"/><Relationship Id="rId16" Type="http://schemas.openxmlformats.org/officeDocument/2006/relationships/hyperlink" Target="mailto:admin@legalup.pro" TargetMode="External"/><Relationship Id="rId5" Type="http://schemas.openxmlformats.org/officeDocument/2006/relationships/styles" Target="styles.xml"/><Relationship Id="rId19" Type="http://schemas.openxmlformats.org/officeDocument/2006/relationships/hyperlink" Target="mailto:aes2biz@gmail.com" TargetMode="External"/><Relationship Id="rId6" Type="http://schemas.openxmlformats.org/officeDocument/2006/relationships/hyperlink" Target="https://152form.ru/articles/soglasie-na-obrabotku-personalnyh-dannyh" TargetMode="External"/><Relationship Id="rId18" Type="http://schemas.openxmlformats.org/officeDocument/2006/relationships/hyperlink" Target="https://do.robotism.online/" TargetMode="External"/><Relationship Id="rId7" Type="http://schemas.openxmlformats.org/officeDocument/2006/relationships/hyperlink" Target="https://152form.ru/articles/soglasie-na-obrabotku-personalnyh-dannyh" TargetMode="External"/><Relationship Id="rId8" Type="http://schemas.openxmlformats.org/officeDocument/2006/relationships/hyperlink" Target="https://152form.ru/articles/soglasie-na-obrabotku-personalnyh-danny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