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52F" w:rsidRDefault="006E052F"/>
    <w:p w:rsidR="006E052F" w:rsidRDefault="006E052F"/>
    <w:p w:rsidR="006E052F" w:rsidRDefault="006E052F"/>
    <w:p w:rsidR="006E052F" w:rsidRDefault="006E052F"/>
    <w:p w:rsidR="006E052F" w:rsidRDefault="006E052F"/>
    <w:p w:rsidR="006E052F" w:rsidRDefault="006E052F"/>
    <w:p w:rsidR="006E052F" w:rsidRDefault="006E052F"/>
    <w:p w:rsidR="006E052F" w:rsidRDefault="006E052F"/>
    <w:p w:rsidR="006E052F" w:rsidRDefault="006E052F"/>
    <w:p w:rsidR="006E052F" w:rsidRDefault="006E052F"/>
    <w:p w:rsidR="006E052F" w:rsidRDefault="006E052F"/>
    <w:p w:rsidR="006E052F" w:rsidRDefault="006E052F"/>
    <w:p w:rsidR="006E052F" w:rsidRDefault="006E052F"/>
    <w:p w:rsidR="006E052F" w:rsidRDefault="006E052F"/>
    <w:p w:rsidR="006E052F" w:rsidRDefault="00FD1964">
      <w:pPr>
        <w:pStyle w:val="Heading1"/>
        <w:jc w:val="center"/>
        <w:rPr>
          <w:sz w:val="40"/>
          <w:szCs w:val="40"/>
        </w:rPr>
      </w:pPr>
      <w:bookmarkStart w:id="0" w:name="_Toc338669358"/>
      <w:bookmarkStart w:id="1" w:name="_Toc338669823"/>
      <w:bookmarkStart w:id="2" w:name="_Toc338669929"/>
      <w:bookmarkStart w:id="3" w:name="__RefHeading__229_588204573"/>
      <w:bookmarkStart w:id="4" w:name="_Toc379528031"/>
      <w:bookmarkEnd w:id="0"/>
      <w:bookmarkEnd w:id="1"/>
      <w:bookmarkEnd w:id="2"/>
      <w:bookmarkEnd w:id="3"/>
      <w:r>
        <w:rPr>
          <w:sz w:val="40"/>
          <w:szCs w:val="40"/>
        </w:rPr>
        <w:t>Design Specification</w:t>
      </w:r>
      <w:bookmarkEnd w:id="4"/>
    </w:p>
    <w:p w:rsidR="006E052F" w:rsidRDefault="006E052F"/>
    <w:p w:rsidR="006E052F" w:rsidRDefault="00FD1964">
      <w:pPr>
        <w:jc w:val="center"/>
      </w:pPr>
      <w:r>
        <w:t>Design Specification for the Greyhound Pets of America Greater Orlando Web Application</w:t>
      </w:r>
    </w:p>
    <w:p w:rsidR="006E052F" w:rsidRDefault="00FD1964">
      <w:pPr>
        <w:jc w:val="center"/>
        <w:rPr>
          <w:sz w:val="20"/>
          <w:szCs w:val="20"/>
        </w:rPr>
      </w:pPr>
      <w:r>
        <w:rPr>
          <w:sz w:val="20"/>
          <w:szCs w:val="20"/>
        </w:rPr>
        <w:t>February 2, 2014</w:t>
      </w:r>
    </w:p>
    <w:p w:rsidR="006E052F" w:rsidRDefault="00FD1964">
      <w:pPr>
        <w:jc w:val="center"/>
        <w:rPr>
          <w:sz w:val="18"/>
          <w:szCs w:val="18"/>
        </w:rPr>
      </w:pPr>
      <w:r>
        <w:rPr>
          <w:sz w:val="18"/>
          <w:szCs w:val="18"/>
        </w:rPr>
        <w:t xml:space="preserve">Team 1: Phillip Bess, Manuel Gutierrez, Patrick </w:t>
      </w:r>
      <w:proofErr w:type="spellStart"/>
      <w:r>
        <w:rPr>
          <w:sz w:val="18"/>
          <w:szCs w:val="18"/>
        </w:rPr>
        <w:t>McAleavey</w:t>
      </w:r>
      <w:proofErr w:type="spellEnd"/>
      <w:r>
        <w:rPr>
          <w:sz w:val="18"/>
          <w:szCs w:val="18"/>
        </w:rPr>
        <w:t>, Jamie Smith, Jeff Woodard</w:t>
      </w:r>
    </w:p>
    <w:p w:rsidR="00CF5F0B" w:rsidRDefault="00CF5F0B" w:rsidP="00CF5F0B">
      <w:pPr>
        <w:rPr>
          <w:sz w:val="18"/>
          <w:szCs w:val="18"/>
        </w:rPr>
      </w:pPr>
    </w:p>
    <w:p w:rsidR="00CF5F0B" w:rsidRDefault="00CF5F0B" w:rsidP="00CF5F0B">
      <w:pPr>
        <w:rPr>
          <w:sz w:val="18"/>
          <w:szCs w:val="18"/>
        </w:rPr>
      </w:pPr>
    </w:p>
    <w:p w:rsidR="00CF5F0B" w:rsidRDefault="00CF5F0B">
      <w:pPr>
        <w:rPr>
          <w:sz w:val="18"/>
          <w:szCs w:val="18"/>
        </w:rPr>
      </w:pPr>
      <w:r>
        <w:rPr>
          <w:sz w:val="18"/>
          <w:szCs w:val="18"/>
        </w:rPr>
        <w:br w:type="page"/>
      </w:r>
    </w:p>
    <w:p w:rsidR="00CF5F0B" w:rsidRDefault="005019B5">
      <w:pPr>
        <w:pStyle w:val="TOC1"/>
        <w:tabs>
          <w:tab w:val="right" w:leader="dot" w:pos="9350"/>
        </w:tabs>
        <w:rPr>
          <w:noProof/>
        </w:rPr>
      </w:pPr>
      <w:r>
        <w:rPr>
          <w:sz w:val="18"/>
          <w:szCs w:val="18"/>
        </w:rPr>
        <w:lastRenderedPageBreak/>
        <w:fldChar w:fldCharType="begin"/>
      </w:r>
      <w:r w:rsidR="00CF5F0B">
        <w:rPr>
          <w:sz w:val="18"/>
          <w:szCs w:val="18"/>
        </w:rPr>
        <w:instrText xml:space="preserve"> TOC  \* MERGEFORMAT </w:instrText>
      </w:r>
      <w:r>
        <w:rPr>
          <w:sz w:val="18"/>
          <w:szCs w:val="18"/>
        </w:rPr>
        <w:fldChar w:fldCharType="separate"/>
      </w:r>
      <w:r w:rsidR="00CF5F0B">
        <w:rPr>
          <w:noProof/>
        </w:rPr>
        <w:t>Design Specification</w:t>
      </w:r>
      <w:r w:rsidR="00CF5F0B">
        <w:rPr>
          <w:noProof/>
        </w:rPr>
        <w:tab/>
      </w:r>
      <w:r>
        <w:rPr>
          <w:noProof/>
        </w:rPr>
        <w:fldChar w:fldCharType="begin"/>
      </w:r>
      <w:r w:rsidR="00CF5F0B">
        <w:rPr>
          <w:noProof/>
        </w:rPr>
        <w:instrText xml:space="preserve"> PAGEREF _Toc379528031 \h </w:instrText>
      </w:r>
      <w:r>
        <w:rPr>
          <w:noProof/>
        </w:rPr>
      </w:r>
      <w:r>
        <w:rPr>
          <w:noProof/>
        </w:rPr>
        <w:fldChar w:fldCharType="separate"/>
      </w:r>
      <w:r w:rsidR="00CF5F0B">
        <w:rPr>
          <w:noProof/>
        </w:rPr>
        <w:t>1</w:t>
      </w:r>
      <w:r>
        <w:rPr>
          <w:noProof/>
        </w:rPr>
        <w:fldChar w:fldCharType="end"/>
      </w:r>
    </w:p>
    <w:p w:rsidR="00CF5F0B" w:rsidRDefault="00CF5F0B">
      <w:pPr>
        <w:pStyle w:val="TOC2"/>
        <w:tabs>
          <w:tab w:val="right" w:leader="dot" w:pos="9350"/>
        </w:tabs>
        <w:rPr>
          <w:noProof/>
        </w:rPr>
      </w:pPr>
      <w:r>
        <w:rPr>
          <w:noProof/>
        </w:rPr>
        <w:t>Description</w:t>
      </w:r>
      <w:r>
        <w:rPr>
          <w:noProof/>
        </w:rPr>
        <w:tab/>
      </w:r>
      <w:r w:rsidR="005019B5">
        <w:rPr>
          <w:noProof/>
        </w:rPr>
        <w:fldChar w:fldCharType="begin"/>
      </w:r>
      <w:r>
        <w:rPr>
          <w:noProof/>
        </w:rPr>
        <w:instrText xml:space="preserve"> PAGEREF _Toc379528032 \h </w:instrText>
      </w:r>
      <w:r w:rsidR="005019B5">
        <w:rPr>
          <w:noProof/>
        </w:rPr>
      </w:r>
      <w:r w:rsidR="005019B5">
        <w:rPr>
          <w:noProof/>
        </w:rPr>
        <w:fldChar w:fldCharType="separate"/>
      </w:r>
      <w:r>
        <w:rPr>
          <w:noProof/>
        </w:rPr>
        <w:t>3</w:t>
      </w:r>
      <w:r w:rsidR="005019B5">
        <w:rPr>
          <w:noProof/>
        </w:rPr>
        <w:fldChar w:fldCharType="end"/>
      </w:r>
    </w:p>
    <w:p w:rsidR="00CF5F0B" w:rsidRDefault="00CF5F0B">
      <w:pPr>
        <w:pStyle w:val="TOC2"/>
        <w:tabs>
          <w:tab w:val="right" w:leader="dot" w:pos="9350"/>
        </w:tabs>
        <w:rPr>
          <w:noProof/>
        </w:rPr>
      </w:pPr>
      <w:r>
        <w:rPr>
          <w:noProof/>
        </w:rPr>
        <w:t>Objectives</w:t>
      </w:r>
      <w:r>
        <w:rPr>
          <w:noProof/>
        </w:rPr>
        <w:tab/>
      </w:r>
      <w:r w:rsidR="005019B5">
        <w:rPr>
          <w:noProof/>
        </w:rPr>
        <w:fldChar w:fldCharType="begin"/>
      </w:r>
      <w:r>
        <w:rPr>
          <w:noProof/>
        </w:rPr>
        <w:instrText xml:space="preserve"> PAGEREF _Toc379528033 \h </w:instrText>
      </w:r>
      <w:r w:rsidR="005019B5">
        <w:rPr>
          <w:noProof/>
        </w:rPr>
      </w:r>
      <w:r w:rsidR="005019B5">
        <w:rPr>
          <w:noProof/>
        </w:rPr>
        <w:fldChar w:fldCharType="separate"/>
      </w:r>
      <w:r>
        <w:rPr>
          <w:noProof/>
        </w:rPr>
        <w:t>3</w:t>
      </w:r>
      <w:r w:rsidR="005019B5">
        <w:rPr>
          <w:noProof/>
        </w:rPr>
        <w:fldChar w:fldCharType="end"/>
      </w:r>
    </w:p>
    <w:p w:rsidR="00CF5F0B" w:rsidRDefault="00CF5F0B">
      <w:pPr>
        <w:pStyle w:val="TOC2"/>
        <w:tabs>
          <w:tab w:val="right" w:leader="dot" w:pos="9350"/>
        </w:tabs>
        <w:rPr>
          <w:noProof/>
        </w:rPr>
      </w:pPr>
      <w:r>
        <w:rPr>
          <w:noProof/>
        </w:rPr>
        <w:t>Technical Overview</w:t>
      </w:r>
      <w:r>
        <w:rPr>
          <w:noProof/>
        </w:rPr>
        <w:tab/>
      </w:r>
      <w:r w:rsidR="005019B5">
        <w:rPr>
          <w:noProof/>
        </w:rPr>
        <w:fldChar w:fldCharType="begin"/>
      </w:r>
      <w:r>
        <w:rPr>
          <w:noProof/>
        </w:rPr>
        <w:instrText xml:space="preserve"> PAGEREF _Toc379528034 \h </w:instrText>
      </w:r>
      <w:r w:rsidR="005019B5">
        <w:rPr>
          <w:noProof/>
        </w:rPr>
      </w:r>
      <w:r w:rsidR="005019B5">
        <w:rPr>
          <w:noProof/>
        </w:rPr>
        <w:fldChar w:fldCharType="separate"/>
      </w:r>
      <w:r>
        <w:rPr>
          <w:noProof/>
        </w:rPr>
        <w:t>3</w:t>
      </w:r>
      <w:r w:rsidR="005019B5">
        <w:rPr>
          <w:noProof/>
        </w:rPr>
        <w:fldChar w:fldCharType="end"/>
      </w:r>
    </w:p>
    <w:p w:rsidR="00CF5F0B" w:rsidRDefault="00CF5F0B">
      <w:pPr>
        <w:pStyle w:val="TOC2"/>
        <w:tabs>
          <w:tab w:val="right" w:leader="dot" w:pos="9350"/>
        </w:tabs>
        <w:rPr>
          <w:noProof/>
        </w:rPr>
      </w:pPr>
      <w:r>
        <w:rPr>
          <w:noProof/>
        </w:rPr>
        <w:t>Architecture</w:t>
      </w:r>
      <w:r>
        <w:rPr>
          <w:noProof/>
        </w:rPr>
        <w:tab/>
      </w:r>
      <w:r w:rsidR="005019B5">
        <w:rPr>
          <w:noProof/>
        </w:rPr>
        <w:fldChar w:fldCharType="begin"/>
      </w:r>
      <w:r>
        <w:rPr>
          <w:noProof/>
        </w:rPr>
        <w:instrText xml:space="preserve"> PAGEREF _Toc379528035 \h </w:instrText>
      </w:r>
      <w:r w:rsidR="005019B5">
        <w:rPr>
          <w:noProof/>
        </w:rPr>
      </w:r>
      <w:r w:rsidR="005019B5">
        <w:rPr>
          <w:noProof/>
        </w:rPr>
        <w:fldChar w:fldCharType="separate"/>
      </w:r>
      <w:r>
        <w:rPr>
          <w:noProof/>
        </w:rPr>
        <w:t>4</w:t>
      </w:r>
      <w:r w:rsidR="005019B5">
        <w:rPr>
          <w:noProof/>
        </w:rPr>
        <w:fldChar w:fldCharType="end"/>
      </w:r>
    </w:p>
    <w:p w:rsidR="00CF5F0B" w:rsidRDefault="00CF5F0B">
      <w:pPr>
        <w:pStyle w:val="TOC2"/>
        <w:tabs>
          <w:tab w:val="right" w:leader="dot" w:pos="9350"/>
        </w:tabs>
        <w:rPr>
          <w:noProof/>
        </w:rPr>
      </w:pPr>
      <w:r>
        <w:rPr>
          <w:noProof/>
        </w:rPr>
        <w:t>Security</w:t>
      </w:r>
      <w:r>
        <w:rPr>
          <w:noProof/>
        </w:rPr>
        <w:tab/>
      </w:r>
      <w:r w:rsidR="005019B5">
        <w:rPr>
          <w:noProof/>
        </w:rPr>
        <w:fldChar w:fldCharType="begin"/>
      </w:r>
      <w:r>
        <w:rPr>
          <w:noProof/>
        </w:rPr>
        <w:instrText xml:space="preserve"> PAGEREF _Toc379528036 \h </w:instrText>
      </w:r>
      <w:r w:rsidR="005019B5">
        <w:rPr>
          <w:noProof/>
        </w:rPr>
      </w:r>
      <w:r w:rsidR="005019B5">
        <w:rPr>
          <w:noProof/>
        </w:rPr>
        <w:fldChar w:fldCharType="separate"/>
      </w:r>
      <w:r>
        <w:rPr>
          <w:noProof/>
        </w:rPr>
        <w:t>5</w:t>
      </w:r>
      <w:r w:rsidR="005019B5">
        <w:rPr>
          <w:noProof/>
        </w:rPr>
        <w:fldChar w:fldCharType="end"/>
      </w:r>
    </w:p>
    <w:p w:rsidR="00CF5F0B" w:rsidRDefault="00CF5F0B">
      <w:pPr>
        <w:pStyle w:val="TOC2"/>
        <w:tabs>
          <w:tab w:val="right" w:leader="dot" w:pos="9350"/>
        </w:tabs>
        <w:rPr>
          <w:noProof/>
        </w:rPr>
      </w:pPr>
      <w:r>
        <w:rPr>
          <w:noProof/>
        </w:rPr>
        <w:t>Logging</w:t>
      </w:r>
      <w:r>
        <w:rPr>
          <w:noProof/>
        </w:rPr>
        <w:tab/>
      </w:r>
      <w:r w:rsidR="005019B5">
        <w:rPr>
          <w:noProof/>
        </w:rPr>
        <w:fldChar w:fldCharType="begin"/>
      </w:r>
      <w:r>
        <w:rPr>
          <w:noProof/>
        </w:rPr>
        <w:instrText xml:space="preserve"> PAGEREF _Toc379528037 \h </w:instrText>
      </w:r>
      <w:r w:rsidR="005019B5">
        <w:rPr>
          <w:noProof/>
        </w:rPr>
      </w:r>
      <w:r w:rsidR="005019B5">
        <w:rPr>
          <w:noProof/>
        </w:rPr>
        <w:fldChar w:fldCharType="separate"/>
      </w:r>
      <w:r>
        <w:rPr>
          <w:noProof/>
        </w:rPr>
        <w:t>5</w:t>
      </w:r>
      <w:r w:rsidR="005019B5">
        <w:rPr>
          <w:noProof/>
        </w:rPr>
        <w:fldChar w:fldCharType="end"/>
      </w:r>
    </w:p>
    <w:p w:rsidR="00CF5F0B" w:rsidRDefault="00CF5F0B">
      <w:pPr>
        <w:pStyle w:val="TOC2"/>
        <w:tabs>
          <w:tab w:val="right" w:leader="dot" w:pos="9350"/>
        </w:tabs>
        <w:rPr>
          <w:noProof/>
        </w:rPr>
      </w:pPr>
      <w:r>
        <w:rPr>
          <w:noProof/>
        </w:rPr>
        <w:t>Javadoc</w:t>
      </w:r>
      <w:r>
        <w:rPr>
          <w:noProof/>
        </w:rPr>
        <w:tab/>
      </w:r>
      <w:r w:rsidR="005019B5">
        <w:rPr>
          <w:noProof/>
        </w:rPr>
        <w:fldChar w:fldCharType="begin"/>
      </w:r>
      <w:r>
        <w:rPr>
          <w:noProof/>
        </w:rPr>
        <w:instrText xml:space="preserve"> PAGEREF _Toc379528038 \h </w:instrText>
      </w:r>
      <w:r w:rsidR="005019B5">
        <w:rPr>
          <w:noProof/>
        </w:rPr>
      </w:r>
      <w:r w:rsidR="005019B5">
        <w:rPr>
          <w:noProof/>
        </w:rPr>
        <w:fldChar w:fldCharType="separate"/>
      </w:r>
      <w:r>
        <w:rPr>
          <w:noProof/>
        </w:rPr>
        <w:t>5</w:t>
      </w:r>
      <w:r w:rsidR="005019B5">
        <w:rPr>
          <w:noProof/>
        </w:rPr>
        <w:fldChar w:fldCharType="end"/>
      </w:r>
    </w:p>
    <w:p w:rsidR="00CF5F0B" w:rsidRDefault="00CF5F0B">
      <w:pPr>
        <w:pStyle w:val="TOC2"/>
        <w:tabs>
          <w:tab w:val="right" w:leader="dot" w:pos="9350"/>
        </w:tabs>
        <w:rPr>
          <w:noProof/>
        </w:rPr>
      </w:pPr>
      <w:r>
        <w:rPr>
          <w:noProof/>
        </w:rPr>
        <w:t>Data Dictionary</w:t>
      </w:r>
      <w:r>
        <w:rPr>
          <w:noProof/>
        </w:rPr>
        <w:tab/>
      </w:r>
      <w:r w:rsidR="005019B5">
        <w:rPr>
          <w:noProof/>
        </w:rPr>
        <w:fldChar w:fldCharType="begin"/>
      </w:r>
      <w:r>
        <w:rPr>
          <w:noProof/>
        </w:rPr>
        <w:instrText xml:space="preserve"> PAGEREF _Toc379528039 \h </w:instrText>
      </w:r>
      <w:r w:rsidR="005019B5">
        <w:rPr>
          <w:noProof/>
        </w:rPr>
      </w:r>
      <w:r w:rsidR="005019B5">
        <w:rPr>
          <w:noProof/>
        </w:rPr>
        <w:fldChar w:fldCharType="separate"/>
      </w:r>
      <w:r>
        <w:rPr>
          <w:noProof/>
        </w:rPr>
        <w:t>5</w:t>
      </w:r>
      <w:r w:rsidR="005019B5">
        <w:rPr>
          <w:noProof/>
        </w:rPr>
        <w:fldChar w:fldCharType="end"/>
      </w:r>
    </w:p>
    <w:p w:rsidR="00CF5F0B" w:rsidRDefault="00CF5F0B">
      <w:pPr>
        <w:pStyle w:val="TOC2"/>
        <w:tabs>
          <w:tab w:val="right" w:leader="dot" w:pos="9350"/>
        </w:tabs>
        <w:rPr>
          <w:noProof/>
        </w:rPr>
      </w:pPr>
      <w:r>
        <w:rPr>
          <w:noProof/>
        </w:rPr>
        <w:t>UI Overview</w:t>
      </w:r>
      <w:r>
        <w:rPr>
          <w:noProof/>
        </w:rPr>
        <w:tab/>
      </w:r>
      <w:r w:rsidR="005019B5">
        <w:rPr>
          <w:noProof/>
        </w:rPr>
        <w:fldChar w:fldCharType="begin"/>
      </w:r>
      <w:r>
        <w:rPr>
          <w:noProof/>
        </w:rPr>
        <w:instrText xml:space="preserve"> PAGEREF _Toc379528040 \h </w:instrText>
      </w:r>
      <w:r w:rsidR="005019B5">
        <w:rPr>
          <w:noProof/>
        </w:rPr>
      </w:r>
      <w:r w:rsidR="005019B5">
        <w:rPr>
          <w:noProof/>
        </w:rPr>
        <w:fldChar w:fldCharType="separate"/>
      </w:r>
      <w:r>
        <w:rPr>
          <w:noProof/>
        </w:rPr>
        <w:t>6</w:t>
      </w:r>
      <w:r w:rsidR="005019B5">
        <w:rPr>
          <w:noProof/>
        </w:rPr>
        <w:fldChar w:fldCharType="end"/>
      </w:r>
    </w:p>
    <w:p w:rsidR="00CF5F0B" w:rsidRDefault="005019B5" w:rsidP="00CF5F0B">
      <w:pPr>
        <w:rPr>
          <w:sz w:val="18"/>
          <w:szCs w:val="18"/>
        </w:rPr>
      </w:pPr>
      <w:r>
        <w:rPr>
          <w:sz w:val="18"/>
          <w:szCs w:val="18"/>
        </w:rPr>
        <w:fldChar w:fldCharType="end"/>
      </w:r>
    </w:p>
    <w:p w:rsidR="006E052F" w:rsidRDefault="00FD1964" w:rsidP="00456178">
      <w:pPr>
        <w:pStyle w:val="Heading2"/>
        <w:pageBreakBefore/>
        <w:spacing w:line="240" w:lineRule="auto"/>
      </w:pPr>
      <w:bookmarkStart w:id="5" w:name="_Toc338669359"/>
      <w:bookmarkStart w:id="6" w:name="_Toc338669824"/>
      <w:bookmarkStart w:id="7" w:name="_Toc338669930"/>
      <w:bookmarkStart w:id="8" w:name="_Toc379117779"/>
      <w:bookmarkStart w:id="9" w:name="__RefHeading__231_588204573"/>
      <w:bookmarkStart w:id="10" w:name="_Toc379528032"/>
      <w:bookmarkEnd w:id="5"/>
      <w:bookmarkEnd w:id="6"/>
      <w:bookmarkEnd w:id="7"/>
      <w:bookmarkEnd w:id="8"/>
      <w:bookmarkEnd w:id="9"/>
      <w:r>
        <w:lastRenderedPageBreak/>
        <w:t>Description</w:t>
      </w:r>
      <w:bookmarkEnd w:id="10"/>
    </w:p>
    <w:p w:rsidR="006E052F" w:rsidRDefault="006E052F" w:rsidP="00456178">
      <w:pPr>
        <w:spacing w:line="240" w:lineRule="auto"/>
      </w:pPr>
    </w:p>
    <w:p w:rsidR="006E052F" w:rsidRDefault="00FD1964" w:rsidP="00456178">
      <w:pPr>
        <w:spacing w:line="240" w:lineRule="auto"/>
      </w:pPr>
      <w:r>
        <w:t>Today, the Greyhound Pets of America – Greater Orlando (GPAGO) website is very time consuming and tedious to maintain.  The static html web page listing greyhounds available for adoption must be manually updated.  Furthermore, information on greyhounds is tracked using Microsoft Excel spreadsheets.  Maintenance of these spreadsheets is also tedious and the usefulness of the information is not optimal.</w:t>
      </w:r>
    </w:p>
    <w:p w:rsidR="006E052F" w:rsidRDefault="00FD1964" w:rsidP="00456178">
      <w:pPr>
        <w:pStyle w:val="Heading2"/>
        <w:spacing w:line="240" w:lineRule="auto"/>
      </w:pPr>
      <w:bookmarkStart w:id="11" w:name="_Toc338669360"/>
      <w:bookmarkStart w:id="12" w:name="_Toc338669825"/>
      <w:bookmarkStart w:id="13" w:name="_Toc338669931"/>
      <w:bookmarkStart w:id="14" w:name="_Toc379117780"/>
      <w:bookmarkStart w:id="15" w:name="__RefHeading__233_588204573"/>
      <w:bookmarkStart w:id="16" w:name="_Toc379528033"/>
      <w:bookmarkEnd w:id="11"/>
      <w:bookmarkEnd w:id="12"/>
      <w:bookmarkEnd w:id="13"/>
      <w:bookmarkEnd w:id="14"/>
      <w:bookmarkEnd w:id="15"/>
      <w:r>
        <w:t>Objectives</w:t>
      </w:r>
      <w:bookmarkEnd w:id="16"/>
    </w:p>
    <w:p w:rsidR="006E052F" w:rsidRDefault="006E052F" w:rsidP="00456178">
      <w:pPr>
        <w:spacing w:line="240" w:lineRule="auto"/>
      </w:pPr>
    </w:p>
    <w:p w:rsidR="006E052F" w:rsidRDefault="00FD1964" w:rsidP="00456178">
      <w:pPr>
        <w:spacing w:line="240" w:lineRule="auto"/>
      </w:pPr>
      <w:r>
        <w:t>This project will deliver a web based application that will allow records of greyhounds that are available for adoption to be entered and updated.  Access to this application will be over the internet through a web browser.  This project will only focus on the dynamic content and the management of it.  This project will not focus on the overall web site content or layout.</w:t>
      </w:r>
    </w:p>
    <w:p w:rsidR="006E052F" w:rsidRDefault="00FD1964" w:rsidP="00456178">
      <w:pPr>
        <w:spacing w:line="240" w:lineRule="auto"/>
      </w:pPr>
      <w:r>
        <w:t>The primary objective of this project is to reduce the time and effort required by staff to enter and update greyhound records that are displayed on the GPAGO web site.</w:t>
      </w:r>
    </w:p>
    <w:p w:rsidR="006E052F" w:rsidRDefault="00FD1964" w:rsidP="00456178">
      <w:pPr>
        <w:spacing w:line="240" w:lineRule="auto"/>
      </w:pPr>
      <w:r>
        <w:t xml:space="preserve">The system should be designed such that it may evolve to become a complete record keeping system for greyhound information.  </w:t>
      </w:r>
    </w:p>
    <w:p w:rsidR="006E052F" w:rsidRDefault="00FD1964" w:rsidP="00456178">
      <w:pPr>
        <w:pStyle w:val="Heading2"/>
        <w:spacing w:line="240" w:lineRule="auto"/>
      </w:pPr>
      <w:bookmarkStart w:id="17" w:name="_Toc379117781"/>
      <w:bookmarkStart w:id="18" w:name="__RefHeading__235_588204573"/>
      <w:bookmarkStart w:id="19" w:name="_Toc379528034"/>
      <w:bookmarkEnd w:id="17"/>
      <w:bookmarkEnd w:id="18"/>
      <w:r>
        <w:t>Technical Overview</w:t>
      </w:r>
      <w:bookmarkEnd w:id="19"/>
    </w:p>
    <w:p w:rsidR="006E052F" w:rsidRDefault="006E052F" w:rsidP="00456178">
      <w:pPr>
        <w:spacing w:line="240" w:lineRule="auto"/>
      </w:pPr>
    </w:p>
    <w:p w:rsidR="006E052F" w:rsidRDefault="00FD1964" w:rsidP="00456178">
      <w:pPr>
        <w:pStyle w:val="ListParagraph"/>
        <w:numPr>
          <w:ilvl w:val="0"/>
          <w:numId w:val="2"/>
        </w:numPr>
        <w:spacing w:line="240" w:lineRule="auto"/>
      </w:pPr>
      <w:r>
        <w:t>The solution will be a web based application written in java.</w:t>
      </w:r>
    </w:p>
    <w:p w:rsidR="006E052F" w:rsidRDefault="00FD1964" w:rsidP="00456178">
      <w:pPr>
        <w:pStyle w:val="ListParagraph"/>
        <w:numPr>
          <w:ilvl w:val="0"/>
          <w:numId w:val="2"/>
        </w:numPr>
        <w:spacing w:line="240" w:lineRule="auto"/>
      </w:pPr>
      <w:r>
        <w:t xml:space="preserve">Servlets and </w:t>
      </w:r>
      <w:proofErr w:type="spellStart"/>
      <w:r>
        <w:t>Jsp</w:t>
      </w:r>
      <w:proofErr w:type="spellEnd"/>
      <w:r>
        <w:t xml:space="preserve"> will be used to render HTML and </w:t>
      </w:r>
      <w:proofErr w:type="spellStart"/>
      <w:r>
        <w:t>Javascript</w:t>
      </w:r>
      <w:proofErr w:type="spellEnd"/>
      <w:r>
        <w:t xml:space="preserve"> to the client.</w:t>
      </w:r>
    </w:p>
    <w:p w:rsidR="006E052F" w:rsidRDefault="00FD1964" w:rsidP="00456178">
      <w:pPr>
        <w:pStyle w:val="ListParagraph"/>
        <w:numPr>
          <w:ilvl w:val="0"/>
          <w:numId w:val="2"/>
        </w:numPr>
        <w:spacing w:line="240" w:lineRule="auto"/>
      </w:pPr>
      <w:r>
        <w:t>Tomcat will be used as the Servlet container.</w:t>
      </w:r>
    </w:p>
    <w:p w:rsidR="006E052F" w:rsidRDefault="00FD1964" w:rsidP="00456178">
      <w:pPr>
        <w:pStyle w:val="ListParagraph"/>
        <w:numPr>
          <w:ilvl w:val="0"/>
          <w:numId w:val="2"/>
        </w:numPr>
        <w:spacing w:line="240" w:lineRule="auto"/>
      </w:pPr>
      <w:proofErr w:type="spellStart"/>
      <w:r>
        <w:t>MySql</w:t>
      </w:r>
      <w:proofErr w:type="spellEnd"/>
      <w:r>
        <w:t xml:space="preserve"> database will be used for persistence.</w:t>
      </w:r>
    </w:p>
    <w:p w:rsidR="006E052F" w:rsidRDefault="00FD1964" w:rsidP="00456178">
      <w:pPr>
        <w:pStyle w:val="ListParagraph"/>
        <w:numPr>
          <w:ilvl w:val="0"/>
          <w:numId w:val="2"/>
        </w:numPr>
        <w:spacing w:line="240" w:lineRule="auto"/>
      </w:pPr>
      <w:r>
        <w:t>JPA (</w:t>
      </w:r>
      <w:proofErr w:type="spellStart"/>
      <w:r>
        <w:t>Eclipselink</w:t>
      </w:r>
      <w:proofErr w:type="spellEnd"/>
      <w:r>
        <w:t>) will be used for object-relational mapping.</w:t>
      </w:r>
    </w:p>
    <w:p w:rsidR="006E052F" w:rsidRDefault="00FD1964" w:rsidP="00456178">
      <w:pPr>
        <w:pStyle w:val="ListParagraph"/>
        <w:numPr>
          <w:ilvl w:val="0"/>
          <w:numId w:val="2"/>
        </w:numPr>
        <w:spacing w:line="240" w:lineRule="auto"/>
      </w:pPr>
      <w:r>
        <w:t>The architecture will follow the Model-View-Controller (MVC) pattern.</w:t>
      </w:r>
    </w:p>
    <w:p w:rsidR="006E052F" w:rsidRDefault="00FD1964" w:rsidP="00456178">
      <w:pPr>
        <w:pStyle w:val="ListParagraph"/>
        <w:numPr>
          <w:ilvl w:val="0"/>
          <w:numId w:val="2"/>
        </w:numPr>
        <w:spacing w:line="240" w:lineRule="auto"/>
      </w:pPr>
      <w:r>
        <w:t>JPA Entities objects and a facade class will comprise the model.</w:t>
      </w:r>
    </w:p>
    <w:p w:rsidR="006E052F" w:rsidRDefault="00FD1964" w:rsidP="00456178">
      <w:pPr>
        <w:pStyle w:val="ListParagraph"/>
        <w:numPr>
          <w:ilvl w:val="0"/>
          <w:numId w:val="2"/>
        </w:numPr>
        <w:spacing w:line="240" w:lineRule="auto"/>
      </w:pPr>
      <w:r>
        <w:t>Servlets will comprise the controller.</w:t>
      </w:r>
    </w:p>
    <w:p w:rsidR="006E052F" w:rsidRDefault="00FD1964" w:rsidP="00456178">
      <w:pPr>
        <w:pStyle w:val="ListParagraph"/>
        <w:numPr>
          <w:ilvl w:val="0"/>
          <w:numId w:val="2"/>
        </w:numPr>
        <w:spacing w:line="240" w:lineRule="auto"/>
      </w:pPr>
      <w:r>
        <w:t xml:space="preserve">Html, </w:t>
      </w:r>
      <w:proofErr w:type="spellStart"/>
      <w:r>
        <w:t>Jsp</w:t>
      </w:r>
      <w:proofErr w:type="spellEnd"/>
      <w:r>
        <w:t xml:space="preserve">, and </w:t>
      </w:r>
      <w:proofErr w:type="spellStart"/>
      <w:r>
        <w:t>Javascript</w:t>
      </w:r>
      <w:proofErr w:type="spellEnd"/>
      <w:r>
        <w:t xml:space="preserve"> will comprise the view.</w:t>
      </w:r>
    </w:p>
    <w:p w:rsidR="006E052F" w:rsidRDefault="00FD1964" w:rsidP="00456178">
      <w:pPr>
        <w:pStyle w:val="ListParagraph"/>
        <w:numPr>
          <w:ilvl w:val="0"/>
          <w:numId w:val="1"/>
        </w:numPr>
        <w:spacing w:line="240" w:lineRule="auto"/>
      </w:pPr>
      <w:r>
        <w:t>The application is developed entirely using Java.  The system requires a Java Runtime Environment version 1.7 or greater.</w:t>
      </w:r>
    </w:p>
    <w:p w:rsidR="006E052F" w:rsidRDefault="006E052F" w:rsidP="00456178">
      <w:pPr>
        <w:spacing w:line="240" w:lineRule="auto"/>
        <w:rPr>
          <w:rFonts w:ascii="Cambria" w:hAnsi="Cambria"/>
          <w:b/>
          <w:bCs/>
          <w:i/>
          <w:iCs/>
          <w:sz w:val="28"/>
          <w:szCs w:val="28"/>
        </w:rPr>
      </w:pPr>
    </w:p>
    <w:p w:rsidR="006E052F" w:rsidRDefault="00FD1964" w:rsidP="00456178">
      <w:pPr>
        <w:pStyle w:val="Heading2"/>
        <w:pageBreakBefore/>
        <w:spacing w:line="240" w:lineRule="auto"/>
      </w:pPr>
      <w:bookmarkStart w:id="20" w:name="_Toc379117782"/>
      <w:bookmarkStart w:id="21" w:name="__RefHeading__237_588204573"/>
      <w:bookmarkStart w:id="22" w:name="_Toc379528035"/>
      <w:bookmarkEnd w:id="20"/>
      <w:bookmarkEnd w:id="21"/>
      <w:r>
        <w:lastRenderedPageBreak/>
        <w:t>Architecture</w:t>
      </w:r>
      <w:bookmarkEnd w:id="22"/>
    </w:p>
    <w:p w:rsidR="006E052F" w:rsidRDefault="006E052F" w:rsidP="00456178">
      <w:pPr>
        <w:spacing w:line="240" w:lineRule="auto"/>
      </w:pPr>
    </w:p>
    <w:p w:rsidR="006E052F" w:rsidRDefault="00684E85" w:rsidP="00456178">
      <w:pPr>
        <w:spacing w:line="240" w:lineRule="auto"/>
        <w:rPr>
          <w:rFonts w:ascii="Cambria" w:hAnsi="Cambria"/>
          <w:b/>
          <w:bCs/>
          <w:i/>
          <w:iCs/>
          <w:sz w:val="28"/>
          <w:szCs w:val="28"/>
        </w:rPr>
      </w:pPr>
      <w:r w:rsidRPr="00684E85">
        <w:rPr>
          <w:rFonts w:ascii="Cambria" w:hAnsi="Cambria"/>
          <w:b/>
          <w:bCs/>
          <w:i/>
          <w:iCs/>
          <w:noProof/>
          <w:sz w:val="28"/>
          <w:szCs w:val="28"/>
          <w:lang w:bidi="ar-SA"/>
        </w:rPr>
        <w:drawing>
          <wp:inline distT="0" distB="0" distL="0" distR="0">
            <wp:extent cx="4419600" cy="388620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19600" cy="3886200"/>
                      <a:chOff x="2133600" y="1905000"/>
                      <a:chExt cx="4419600" cy="3886200"/>
                    </a:xfrm>
                  </a:grpSpPr>
                  <a:sp>
                    <a:nvSpPr>
                      <a:cNvPr id="10" name="Rectangle 9"/>
                      <a:cNvSpPr/>
                    </a:nvSpPr>
                    <a:spPr>
                      <a:xfrm>
                        <a:off x="2133600" y="5257800"/>
                        <a:ext cx="4419600" cy="533400"/>
                      </a:xfrm>
                      <a:prstGeom prst="rect">
                        <a:avLst/>
                      </a:prstGeom>
                      <a:solidFill>
                        <a:schemeClr val="tx2">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MySql</a:t>
                          </a:r>
                          <a:r>
                            <a:rPr lang="en-US" dirty="0" smtClean="0"/>
                            <a:t> Database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2133600" y="4419600"/>
                        <a:ext cx="4419600" cy="762000"/>
                      </a:xfrm>
                      <a:prstGeom prst="rect">
                        <a:avLst/>
                      </a:prstGeom>
                      <a:solidFill>
                        <a:schemeClr val="tx2">
                          <a:lumMod val="60000"/>
                          <a:lumOff val="4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Model – JPA Entities &amp; </a:t>
                          </a:r>
                          <a:r>
                            <a:rPr lang="en-US" dirty="0" err="1" smtClean="0"/>
                            <a:t>ModelFacade</a:t>
                          </a:r>
                          <a:endParaRPr lang="en-US" dirty="0" smtClean="0"/>
                        </a:p>
                        <a:p>
                          <a:pPr algn="ctr"/>
                          <a:r>
                            <a:rPr lang="en-US" dirty="0" err="1" smtClean="0"/>
                            <a:t>Eclipselink</a:t>
                          </a:r>
                          <a:endParaRPr lang="en-US"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133600" y="3429000"/>
                        <a:ext cx="4419600"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Tomcat Server</a:t>
                          </a:r>
                        </a:p>
                        <a:p>
                          <a:pPr algn="ctr"/>
                          <a:endParaRPr lang="en-US" dirty="0" smtClean="0"/>
                        </a:p>
                        <a:p>
                          <a:pPr algn="ctr"/>
                          <a:r>
                            <a:rPr lang="en-US" dirty="0" smtClean="0"/>
                            <a:t>Java / Servlets / </a:t>
                          </a:r>
                          <a:r>
                            <a:rPr lang="en-US" dirty="0" err="1" smtClean="0"/>
                            <a:t>Jsp</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2133600" y="1905000"/>
                        <a:ext cx="4419600" cy="914400"/>
                      </a:xfrm>
                      <a:prstGeom prst="rect">
                        <a:avLst/>
                      </a:prstGeom>
                      <a:solidFill>
                        <a:schemeClr val="accent3">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Web Browser Client</a:t>
                          </a:r>
                        </a:p>
                        <a:p>
                          <a:pPr algn="ctr"/>
                          <a:r>
                            <a:rPr lang="en-US" dirty="0" smtClean="0"/>
                            <a:t>HTML / </a:t>
                          </a:r>
                          <a:r>
                            <a:rPr lang="en-US" dirty="0" err="1" smtClean="0"/>
                            <a:t>Javascript</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4495800" y="2971800"/>
                        <a:ext cx="94506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Internet</a:t>
                          </a:r>
                          <a:endParaRPr lang="en-US" dirty="0"/>
                        </a:p>
                      </a:txBody>
                      <a:useSpRect/>
                    </a:txSp>
                  </a:sp>
                  <a:sp>
                    <a:nvSpPr>
                      <a:cNvPr id="20" name="Up-Down Arrow 19"/>
                      <a:cNvSpPr/>
                    </a:nvSpPr>
                    <a:spPr>
                      <a:xfrm>
                        <a:off x="4191000" y="2895600"/>
                        <a:ext cx="152400" cy="457200"/>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795107" w:rsidRDefault="00795107" w:rsidP="00456178">
      <w:pPr>
        <w:spacing w:line="240" w:lineRule="auto"/>
      </w:pPr>
      <w:bookmarkStart w:id="23" w:name="_Toc379117783"/>
      <w:bookmarkStart w:id="24" w:name="__RefHeading__239_588204573"/>
      <w:bookmarkEnd w:id="23"/>
      <w:bookmarkEnd w:id="24"/>
    </w:p>
    <w:p w:rsidR="00024E3F" w:rsidRPr="00795107" w:rsidRDefault="00795107" w:rsidP="00456178">
      <w:pPr>
        <w:spacing w:line="240" w:lineRule="auto"/>
        <w:rPr>
          <w:rFonts w:asciiTheme="majorHAnsi" w:eastAsiaTheme="majorEastAsia" w:hAnsiTheme="majorHAnsi" w:cstheme="majorBidi"/>
          <w:b/>
          <w:bCs/>
          <w:sz w:val="26"/>
          <w:szCs w:val="26"/>
        </w:rPr>
      </w:pPr>
      <w:r w:rsidRPr="00795107">
        <w:rPr>
          <w:rFonts w:asciiTheme="majorHAnsi" w:eastAsiaTheme="majorEastAsia" w:hAnsiTheme="majorHAnsi" w:cstheme="majorBidi"/>
          <w:b/>
          <w:bCs/>
          <w:sz w:val="26"/>
          <w:szCs w:val="26"/>
        </w:rPr>
        <w:t>JPA</w:t>
      </w:r>
    </w:p>
    <w:p w:rsidR="00795107" w:rsidRDefault="00795107" w:rsidP="009E673F">
      <w:pPr>
        <w:rPr>
          <w:rFonts w:eastAsia="Times New Roman"/>
          <w:lang w:bidi="ar-SA"/>
        </w:rPr>
      </w:pPr>
      <w:proofErr w:type="spellStart"/>
      <w:r>
        <w:rPr>
          <w:rFonts w:eastAsia="Times New Roman"/>
          <w:lang w:bidi="ar-SA"/>
        </w:rPr>
        <w:t>Eclipselink</w:t>
      </w:r>
      <w:proofErr w:type="spellEnd"/>
      <w:r>
        <w:rPr>
          <w:rFonts w:eastAsia="Times New Roman"/>
          <w:lang w:bidi="ar-SA"/>
        </w:rPr>
        <w:t xml:space="preserve"> will be used as the JPA provider.</w:t>
      </w:r>
    </w:p>
    <w:p w:rsidR="009E673F" w:rsidRDefault="00795107" w:rsidP="009E673F">
      <w:pPr>
        <w:rPr>
          <w:rFonts w:eastAsia="Times New Roman"/>
          <w:lang w:bidi="ar-SA"/>
        </w:rPr>
      </w:pPr>
      <w:r>
        <w:rPr>
          <w:rFonts w:eastAsia="Times New Roman"/>
          <w:lang w:bidi="ar-SA"/>
        </w:rPr>
        <w:t>A JTA datasource will be used in the production runtime environment.</w:t>
      </w:r>
    </w:p>
    <w:p w:rsidR="009E673F" w:rsidRPr="00795107" w:rsidRDefault="009E673F" w:rsidP="009E673F">
      <w:pPr>
        <w:rPr>
          <w:rFonts w:eastAsia="Times New Roman"/>
          <w:lang w:bidi="ar-SA"/>
        </w:rPr>
      </w:pPr>
      <w:r>
        <w:rPr>
          <w:rFonts w:eastAsia="Times New Roman"/>
          <w:lang w:bidi="ar-SA"/>
        </w:rPr>
        <w:t xml:space="preserve">The </w:t>
      </w:r>
      <w:proofErr w:type="spellStart"/>
      <w:r>
        <w:rPr>
          <w:rFonts w:eastAsia="Times New Roman"/>
          <w:lang w:bidi="ar-SA"/>
        </w:rPr>
        <w:t>EntityManager</w:t>
      </w:r>
      <w:proofErr w:type="spellEnd"/>
      <w:r>
        <w:rPr>
          <w:rFonts w:eastAsia="Times New Roman"/>
          <w:lang w:bidi="ar-SA"/>
        </w:rPr>
        <w:t xml:space="preserve"> will be managed by the container </w:t>
      </w:r>
      <w:r w:rsidR="00795107">
        <w:rPr>
          <w:rFonts w:eastAsia="Times New Roman"/>
          <w:lang w:bidi="ar-SA"/>
        </w:rPr>
        <w:t>(i.e. Tomcat) and</w:t>
      </w:r>
      <w:r>
        <w:rPr>
          <w:rFonts w:eastAsia="Times New Roman"/>
          <w:lang w:bidi="ar-SA"/>
        </w:rPr>
        <w:t xml:space="preserve"> a reference to the </w:t>
      </w:r>
      <w:proofErr w:type="spellStart"/>
      <w:r>
        <w:rPr>
          <w:rFonts w:eastAsia="Times New Roman"/>
          <w:lang w:bidi="ar-SA"/>
        </w:rPr>
        <w:t>EntityManager</w:t>
      </w:r>
      <w:proofErr w:type="spellEnd"/>
      <w:r>
        <w:rPr>
          <w:rFonts w:eastAsia="Times New Roman"/>
          <w:lang w:bidi="ar-SA"/>
        </w:rPr>
        <w:t xml:space="preserve"> will be obtained through dependency injection </w:t>
      </w:r>
      <w:r w:rsidR="00795107">
        <w:rPr>
          <w:rFonts w:eastAsia="Times New Roman"/>
          <w:lang w:bidi="ar-SA"/>
        </w:rPr>
        <w:t xml:space="preserve">through the use of the </w:t>
      </w:r>
      <w:r w:rsidR="00795107" w:rsidRPr="00795107">
        <w:rPr>
          <w:rFonts w:eastAsia="Times New Roman"/>
          <w:lang w:bidi="ar-SA"/>
        </w:rPr>
        <w:t>@</w:t>
      </w:r>
      <w:proofErr w:type="spellStart"/>
      <w:r w:rsidR="00795107" w:rsidRPr="00795107">
        <w:rPr>
          <w:rFonts w:eastAsia="Times New Roman"/>
          <w:lang w:bidi="ar-SA"/>
        </w:rPr>
        <w:t>PersistenceContext</w:t>
      </w:r>
      <w:proofErr w:type="spellEnd"/>
      <w:r w:rsidR="00795107">
        <w:rPr>
          <w:rFonts w:eastAsia="Times New Roman"/>
          <w:lang w:bidi="ar-SA"/>
        </w:rPr>
        <w:t xml:space="preserve"> annotation.</w:t>
      </w:r>
      <w:r>
        <w:rPr>
          <w:rFonts w:eastAsia="Times New Roman"/>
          <w:lang w:bidi="ar-SA"/>
        </w:rPr>
        <w:t xml:space="preserve">  See </w:t>
      </w:r>
      <w:hyperlink r:id="rId5" w:history="1">
        <w:r w:rsidRPr="009E673F">
          <w:rPr>
            <w:rStyle w:val="Hyperlink"/>
            <w:rFonts w:ascii="Tahoma" w:eastAsia="Times New Roman" w:hAnsi="Tahoma" w:cs="Tahoma"/>
            <w:sz w:val="20"/>
            <w:szCs w:val="20"/>
            <w:lang w:bidi="ar-SA"/>
          </w:rPr>
          <w:t>http://docs.oracle.com/javaee/6/api/javax/persistence/PersistenceContext.html</w:t>
        </w:r>
      </w:hyperlink>
      <w:r w:rsidRPr="009E673F">
        <w:rPr>
          <w:rFonts w:eastAsia="Times New Roman"/>
          <w:sz w:val="20"/>
          <w:szCs w:val="20"/>
          <w:lang w:bidi="ar-SA"/>
        </w:rPr>
        <w:t xml:space="preserve"> </w:t>
      </w:r>
      <w:r>
        <w:rPr>
          <w:rFonts w:eastAsia="Times New Roman"/>
          <w:lang w:bidi="ar-SA"/>
        </w:rPr>
        <w:t>for reference.</w:t>
      </w:r>
    </w:p>
    <w:p w:rsidR="00795107" w:rsidRPr="00795107" w:rsidRDefault="00795107" w:rsidP="009E673F">
      <w:pPr>
        <w:rPr>
          <w:rFonts w:ascii="Times New Roman" w:eastAsia="Times New Roman" w:hAnsi="Times New Roman" w:cs="Times New Roman"/>
          <w:sz w:val="24"/>
          <w:szCs w:val="24"/>
          <w:lang w:bidi="ar-SA"/>
        </w:rPr>
      </w:pPr>
    </w:p>
    <w:p w:rsidR="00795107" w:rsidRDefault="00795107" w:rsidP="009E673F"/>
    <w:p w:rsidR="00684E85" w:rsidRDefault="00024E3F" w:rsidP="00456178">
      <w:pPr>
        <w:pStyle w:val="Heading2"/>
        <w:pageBreakBefore/>
        <w:spacing w:line="240" w:lineRule="auto"/>
      </w:pPr>
      <w:bookmarkStart w:id="25" w:name="_Toc379528036"/>
      <w:r>
        <w:lastRenderedPageBreak/>
        <w:t>Security</w:t>
      </w:r>
      <w:bookmarkEnd w:id="25"/>
    </w:p>
    <w:p w:rsidR="00024E3F" w:rsidRDefault="00024E3F" w:rsidP="00456178">
      <w:pPr>
        <w:spacing w:line="240" w:lineRule="auto"/>
      </w:pPr>
    </w:p>
    <w:p w:rsidR="00024E3F" w:rsidRDefault="00024E3F" w:rsidP="00456178">
      <w:pPr>
        <w:spacing w:line="240" w:lineRule="auto"/>
      </w:pPr>
      <w:r>
        <w:t>Declarative Form Based Security will be used to protect all web resources that must be protected.  Protected resources include all admin related pages and resources.</w:t>
      </w:r>
    </w:p>
    <w:p w:rsidR="00024E3F" w:rsidRDefault="00024E3F" w:rsidP="00456178">
      <w:pPr>
        <w:spacing w:line="240" w:lineRule="auto"/>
      </w:pPr>
      <w:r>
        <w:t xml:space="preserve">For Tomcat, the intended runtime web server, users and roles will be specified in the </w:t>
      </w:r>
      <w:r w:rsidRPr="00024E3F">
        <w:t xml:space="preserve">tomcat-users.xml File.  </w:t>
      </w:r>
      <w:r>
        <w:t>For example, the following can be added to this file</w:t>
      </w:r>
      <w:r w:rsidRPr="00024E3F">
        <w:t>:</w:t>
      </w:r>
    </w:p>
    <w:p w:rsidR="00024E3F" w:rsidRPr="00024E3F" w:rsidRDefault="00024E3F" w:rsidP="00456178">
      <w:pPr>
        <w:spacing w:after="0" w:line="240" w:lineRule="auto"/>
        <w:ind w:left="720"/>
        <w:rPr>
          <w:rFonts w:ascii="Tahoma" w:eastAsia="Times New Roman" w:hAnsi="Tahoma" w:cs="Tahoma"/>
          <w:color w:val="000000"/>
          <w:sz w:val="18"/>
          <w:szCs w:val="18"/>
          <w:lang w:bidi="ar-SA"/>
        </w:rPr>
      </w:pPr>
      <w:r w:rsidRPr="00024E3F">
        <w:rPr>
          <w:rFonts w:ascii="Courier New" w:eastAsia="Times New Roman" w:hAnsi="Courier New" w:cs="Courier New"/>
          <w:color w:val="010101"/>
          <w:sz w:val="18"/>
          <w:szCs w:val="18"/>
          <w:lang w:bidi="ar-SA"/>
        </w:rPr>
        <w:t xml:space="preserve">&lt;role </w:t>
      </w:r>
      <w:proofErr w:type="spellStart"/>
      <w:r w:rsidRPr="00024E3F">
        <w:rPr>
          <w:rFonts w:ascii="Courier New" w:eastAsia="Times New Roman" w:hAnsi="Courier New" w:cs="Courier New"/>
          <w:color w:val="010101"/>
          <w:sz w:val="18"/>
          <w:szCs w:val="18"/>
          <w:lang w:bidi="ar-SA"/>
        </w:rPr>
        <w:t>rolename</w:t>
      </w:r>
      <w:proofErr w:type="spellEnd"/>
      <w:r w:rsidRPr="00024E3F">
        <w:rPr>
          <w:rFonts w:ascii="Courier New" w:eastAsia="Times New Roman" w:hAnsi="Courier New" w:cs="Courier New"/>
          <w:color w:val="010101"/>
          <w:sz w:val="18"/>
          <w:szCs w:val="18"/>
          <w:lang w:bidi="ar-SA"/>
        </w:rPr>
        <w:t>="</w:t>
      </w:r>
      <w:proofErr w:type="spellStart"/>
      <w:r w:rsidRPr="00024E3F">
        <w:rPr>
          <w:rFonts w:ascii="Courier New" w:eastAsia="Times New Roman" w:hAnsi="Courier New" w:cs="Courier New"/>
          <w:color w:val="010101"/>
          <w:sz w:val="18"/>
          <w:szCs w:val="18"/>
          <w:lang w:bidi="ar-SA"/>
        </w:rPr>
        <w:t>petManager</w:t>
      </w:r>
      <w:proofErr w:type="spellEnd"/>
      <w:r w:rsidRPr="00024E3F">
        <w:rPr>
          <w:rFonts w:ascii="Courier New" w:eastAsia="Times New Roman" w:hAnsi="Courier New" w:cs="Courier New"/>
          <w:color w:val="010101"/>
          <w:sz w:val="18"/>
          <w:szCs w:val="18"/>
          <w:lang w:bidi="ar-SA"/>
        </w:rPr>
        <w:t>"/&gt;</w:t>
      </w:r>
      <w:r w:rsidRPr="00024E3F">
        <w:rPr>
          <w:rFonts w:ascii="Courier New" w:eastAsia="Times New Roman" w:hAnsi="Courier New" w:cs="Courier New"/>
          <w:color w:val="010101"/>
          <w:sz w:val="18"/>
          <w:szCs w:val="18"/>
          <w:lang w:bidi="ar-SA"/>
        </w:rPr>
        <w:br/>
        <w:t>&lt;user username="user1" password="password" roles="</w:t>
      </w:r>
      <w:proofErr w:type="spellStart"/>
      <w:r w:rsidRPr="00024E3F">
        <w:rPr>
          <w:rFonts w:ascii="Courier New" w:eastAsia="Times New Roman" w:hAnsi="Courier New" w:cs="Courier New"/>
          <w:color w:val="010101"/>
          <w:sz w:val="18"/>
          <w:szCs w:val="18"/>
          <w:lang w:bidi="ar-SA"/>
        </w:rPr>
        <w:t>petManager</w:t>
      </w:r>
      <w:proofErr w:type="spellEnd"/>
      <w:r w:rsidRPr="00024E3F">
        <w:rPr>
          <w:rFonts w:ascii="Courier New" w:eastAsia="Times New Roman" w:hAnsi="Courier New" w:cs="Courier New"/>
          <w:color w:val="010101"/>
          <w:sz w:val="18"/>
          <w:szCs w:val="18"/>
          <w:lang w:bidi="ar-SA"/>
        </w:rPr>
        <w:t>"/&gt;</w:t>
      </w:r>
    </w:p>
    <w:p w:rsidR="00024E3F" w:rsidRDefault="00024E3F" w:rsidP="00456178">
      <w:pPr>
        <w:spacing w:line="240" w:lineRule="auto"/>
      </w:pPr>
    </w:p>
    <w:p w:rsidR="008E7132" w:rsidRDefault="008E7132" w:rsidP="00456178">
      <w:pPr>
        <w:pStyle w:val="Heading2"/>
        <w:spacing w:line="240" w:lineRule="auto"/>
      </w:pPr>
      <w:bookmarkStart w:id="26" w:name="_Toc379528037"/>
      <w:r>
        <w:t>Logging</w:t>
      </w:r>
      <w:bookmarkEnd w:id="26"/>
    </w:p>
    <w:p w:rsidR="00456178" w:rsidRDefault="00456178" w:rsidP="00456178">
      <w:pPr>
        <w:spacing w:line="240" w:lineRule="auto"/>
      </w:pPr>
    </w:p>
    <w:p w:rsidR="00C71FA9" w:rsidRDefault="00C71FA9" w:rsidP="00456178">
      <w:pPr>
        <w:spacing w:line="240" w:lineRule="auto"/>
      </w:pPr>
      <w:proofErr w:type="spellStart"/>
      <w:r>
        <w:t>java.util.logging.Logger</w:t>
      </w:r>
      <w:proofErr w:type="spellEnd"/>
      <w:r>
        <w:t xml:space="preserve"> will be used.</w:t>
      </w:r>
    </w:p>
    <w:p w:rsidR="00C71FA9" w:rsidRDefault="00C71FA9" w:rsidP="00456178">
      <w:pPr>
        <w:spacing w:line="240" w:lineRule="auto"/>
      </w:pPr>
      <w:r>
        <w:t xml:space="preserve">See </w:t>
      </w:r>
      <w:hyperlink r:id="rId6" w:history="1">
        <w:r w:rsidRPr="00C71FA9">
          <w:rPr>
            <w:rStyle w:val="Hyperlink"/>
            <w:sz w:val="18"/>
            <w:szCs w:val="18"/>
          </w:rPr>
          <w:t>http://docs.oracle.com/javase/6/docs/api/java/util/logging/Logger.html</w:t>
        </w:r>
      </w:hyperlink>
      <w:r>
        <w:rPr>
          <w:sz w:val="18"/>
          <w:szCs w:val="18"/>
        </w:rPr>
        <w:t xml:space="preserve"> for reference.</w:t>
      </w:r>
    </w:p>
    <w:p w:rsidR="00C71FA9" w:rsidRDefault="00456178" w:rsidP="00456178">
      <w:pPr>
        <w:pStyle w:val="Heading2"/>
        <w:spacing w:line="240" w:lineRule="auto"/>
      </w:pPr>
      <w:bookmarkStart w:id="27" w:name="_Toc379528038"/>
      <w:proofErr w:type="spellStart"/>
      <w:r>
        <w:t>Javadoc</w:t>
      </w:r>
      <w:bookmarkEnd w:id="27"/>
      <w:proofErr w:type="spellEnd"/>
    </w:p>
    <w:p w:rsidR="00456178" w:rsidRDefault="00456178" w:rsidP="00456178">
      <w:pPr>
        <w:spacing w:line="240" w:lineRule="auto"/>
      </w:pPr>
    </w:p>
    <w:p w:rsidR="00456178" w:rsidRDefault="00456178" w:rsidP="00456178">
      <w:pPr>
        <w:spacing w:line="240" w:lineRule="auto"/>
      </w:pPr>
      <w:r>
        <w:t xml:space="preserve">All classes should have </w:t>
      </w:r>
      <w:proofErr w:type="spellStart"/>
      <w:r>
        <w:t>javadoc</w:t>
      </w:r>
      <w:proofErr w:type="spellEnd"/>
      <w:r>
        <w:t>.</w:t>
      </w:r>
    </w:p>
    <w:p w:rsidR="00456178" w:rsidRDefault="00456178" w:rsidP="00456178">
      <w:pPr>
        <w:spacing w:line="240" w:lineRule="auto"/>
      </w:pPr>
      <w:r>
        <w:t xml:space="preserve">All non-trivial methods should have </w:t>
      </w:r>
      <w:proofErr w:type="spellStart"/>
      <w:r>
        <w:t>javadoc</w:t>
      </w:r>
      <w:proofErr w:type="spellEnd"/>
      <w:r>
        <w:t>.</w:t>
      </w:r>
    </w:p>
    <w:p w:rsidR="006E052F" w:rsidRPr="00C71FA9" w:rsidRDefault="00FD1964" w:rsidP="00456178">
      <w:pPr>
        <w:pStyle w:val="Heading2"/>
        <w:spacing w:line="240" w:lineRule="auto"/>
      </w:pPr>
      <w:bookmarkStart w:id="28" w:name="_Toc379528039"/>
      <w:r w:rsidRPr="00C71FA9">
        <w:t>Data Dictionary</w:t>
      </w:r>
      <w:bookmarkEnd w:id="28"/>
    </w:p>
    <w:tbl>
      <w:tblPr>
        <w:tblW w:w="0" w:type="auto"/>
        <w:tblInd w:w="98" w:type="dxa"/>
        <w:tblBorders>
          <w:top w:val="nil"/>
          <w:left w:val="nil"/>
          <w:bottom w:val="nil"/>
          <w:right w:val="nil"/>
          <w:insideH w:val="nil"/>
          <w:insideV w:val="nil"/>
        </w:tblBorders>
        <w:tblLook w:val="0000"/>
      </w:tblPr>
      <w:tblGrid>
        <w:gridCol w:w="1388"/>
        <w:gridCol w:w="1724"/>
        <w:gridCol w:w="1619"/>
        <w:gridCol w:w="1493"/>
        <w:gridCol w:w="1571"/>
        <w:gridCol w:w="1683"/>
      </w:tblGrid>
      <w:tr w:rsidR="006E052F" w:rsidTr="00456178">
        <w:trPr>
          <w:trHeight w:val="300"/>
        </w:trPr>
        <w:tc>
          <w:tcPr>
            <w:tcW w:w="9478" w:type="dxa"/>
            <w:gridSpan w:val="6"/>
            <w:tcBorders>
              <w:top w:val="nil"/>
              <w:left w:val="nil"/>
              <w:bottom w:val="nil"/>
              <w:right w:val="nil"/>
            </w:tcBorders>
            <w:shd w:val="clear" w:color="auto" w:fill="FFFFFF"/>
            <w:vAlign w:val="bottom"/>
          </w:tcPr>
          <w:p w:rsidR="00456178" w:rsidRDefault="00456178" w:rsidP="00456178">
            <w:pPr>
              <w:spacing w:line="240" w:lineRule="auto"/>
              <w:rPr>
                <w:rFonts w:eastAsia="Times New Roman"/>
                <w:b/>
                <w:bCs/>
                <w:color w:val="000000"/>
                <w:lang w:bidi="ar-SA"/>
              </w:rPr>
            </w:pPr>
          </w:p>
          <w:p w:rsidR="006E052F" w:rsidRDefault="00FD1964" w:rsidP="00456178">
            <w:pPr>
              <w:spacing w:line="240" w:lineRule="auto"/>
              <w:rPr>
                <w:rFonts w:eastAsia="Times New Roman"/>
                <w:b/>
                <w:bCs/>
                <w:color w:val="000000"/>
                <w:lang w:bidi="ar-SA"/>
              </w:rPr>
            </w:pPr>
            <w:r>
              <w:rPr>
                <w:rFonts w:eastAsia="Times New Roman"/>
                <w:b/>
                <w:bCs/>
                <w:color w:val="000000"/>
                <w:lang w:bidi="ar-SA"/>
              </w:rPr>
              <w:t>Greyhounds - Table that contains greyhounds available for adoption</w:t>
            </w:r>
          </w:p>
        </w:tc>
      </w:tr>
      <w:tr w:rsidR="006E052F" w:rsidTr="00456178">
        <w:trPr>
          <w:trHeight w:val="300"/>
        </w:trPr>
        <w:tc>
          <w:tcPr>
            <w:tcW w:w="1388"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724" w:type="dxa"/>
            <w:tcBorders>
              <w:top w:val="single" w:sz="4" w:space="0" w:color="00000A"/>
              <w:left w:val="single" w:sz="4" w:space="0" w:color="00000A"/>
              <w:bottom w:val="single" w:sz="4" w:space="0" w:color="00000A"/>
              <w:right w:val="single" w:sz="4" w:space="0" w:color="00000A"/>
            </w:tcBorders>
            <w:shd w:val="clear" w:color="auto" w:fill="BFBFBF"/>
            <w:tcMar>
              <w:left w:w="98" w:type="dxa"/>
            </w:tcMar>
            <w:vAlign w:val="bottom"/>
          </w:tcPr>
          <w:p w:rsidR="006E052F" w:rsidRDefault="00FD1964" w:rsidP="00456178">
            <w:pPr>
              <w:spacing w:line="240" w:lineRule="auto"/>
              <w:rPr>
                <w:rFonts w:eastAsia="Times New Roman"/>
                <w:b/>
                <w:bCs/>
                <w:color w:val="000000"/>
                <w:lang w:bidi="ar-SA"/>
              </w:rPr>
            </w:pPr>
            <w:r>
              <w:rPr>
                <w:rFonts w:eastAsia="Times New Roman"/>
                <w:b/>
                <w:bCs/>
                <w:color w:val="000000"/>
                <w:lang w:bidi="ar-SA"/>
              </w:rPr>
              <w:t>Name</w:t>
            </w:r>
          </w:p>
        </w:tc>
        <w:tc>
          <w:tcPr>
            <w:tcW w:w="1619" w:type="dxa"/>
            <w:tcBorders>
              <w:top w:val="single" w:sz="4" w:space="0" w:color="00000A"/>
              <w:left w:val="nil"/>
              <w:bottom w:val="single" w:sz="4" w:space="0" w:color="00000A"/>
              <w:right w:val="single" w:sz="4" w:space="0" w:color="00000A"/>
            </w:tcBorders>
            <w:shd w:val="clear" w:color="auto" w:fill="BFBFBF"/>
            <w:vAlign w:val="bottom"/>
          </w:tcPr>
          <w:p w:rsidR="006E052F" w:rsidRDefault="00FD1964" w:rsidP="00456178">
            <w:pPr>
              <w:spacing w:line="240" w:lineRule="auto"/>
              <w:rPr>
                <w:rFonts w:eastAsia="Times New Roman"/>
                <w:b/>
                <w:bCs/>
                <w:color w:val="000000"/>
                <w:lang w:bidi="ar-SA"/>
              </w:rPr>
            </w:pPr>
            <w:r>
              <w:rPr>
                <w:rFonts w:eastAsia="Times New Roman"/>
                <w:b/>
                <w:bCs/>
                <w:color w:val="000000"/>
                <w:lang w:bidi="ar-SA"/>
              </w:rPr>
              <w:t>Type</w:t>
            </w:r>
          </w:p>
        </w:tc>
        <w:tc>
          <w:tcPr>
            <w:tcW w:w="1493" w:type="dxa"/>
            <w:tcBorders>
              <w:top w:val="single" w:sz="4" w:space="0" w:color="00000A"/>
              <w:left w:val="nil"/>
              <w:bottom w:val="single" w:sz="4" w:space="0" w:color="00000A"/>
              <w:right w:val="single" w:sz="4" w:space="0" w:color="00000A"/>
            </w:tcBorders>
            <w:shd w:val="clear" w:color="auto" w:fill="BFBFBF"/>
            <w:vAlign w:val="bottom"/>
          </w:tcPr>
          <w:p w:rsidR="006E052F" w:rsidRDefault="00FD1964" w:rsidP="00456178">
            <w:pPr>
              <w:spacing w:line="240" w:lineRule="auto"/>
              <w:rPr>
                <w:rFonts w:eastAsia="Times New Roman"/>
                <w:b/>
                <w:bCs/>
                <w:color w:val="000000"/>
                <w:lang w:bidi="ar-SA"/>
              </w:rPr>
            </w:pPr>
            <w:r>
              <w:rPr>
                <w:rFonts w:eastAsia="Times New Roman"/>
                <w:b/>
                <w:bCs/>
                <w:color w:val="000000"/>
                <w:lang w:bidi="ar-SA"/>
              </w:rPr>
              <w:t>Size</w:t>
            </w:r>
          </w:p>
        </w:tc>
        <w:tc>
          <w:tcPr>
            <w:tcW w:w="1571" w:type="dxa"/>
            <w:tcBorders>
              <w:top w:val="single" w:sz="4" w:space="0" w:color="00000A"/>
              <w:left w:val="nil"/>
              <w:bottom w:val="single" w:sz="4" w:space="0" w:color="00000A"/>
              <w:right w:val="single" w:sz="4" w:space="0" w:color="00000A"/>
            </w:tcBorders>
            <w:shd w:val="clear" w:color="auto" w:fill="BFBFBF"/>
            <w:vAlign w:val="bottom"/>
          </w:tcPr>
          <w:p w:rsidR="006E052F" w:rsidRDefault="00FD1964" w:rsidP="00456178">
            <w:pPr>
              <w:spacing w:line="240" w:lineRule="auto"/>
              <w:rPr>
                <w:rFonts w:eastAsia="Times New Roman"/>
                <w:b/>
                <w:bCs/>
                <w:color w:val="000000"/>
                <w:lang w:bidi="ar-SA"/>
              </w:rPr>
            </w:pPr>
            <w:r>
              <w:rPr>
                <w:rFonts w:eastAsia="Times New Roman"/>
                <w:b/>
                <w:bCs/>
                <w:color w:val="000000"/>
                <w:lang w:bidi="ar-SA"/>
              </w:rPr>
              <w:t>Source</w:t>
            </w:r>
          </w:p>
        </w:tc>
        <w:tc>
          <w:tcPr>
            <w:tcW w:w="1683" w:type="dxa"/>
            <w:tcBorders>
              <w:top w:val="single" w:sz="4" w:space="0" w:color="00000A"/>
              <w:left w:val="nil"/>
              <w:bottom w:val="single" w:sz="4" w:space="0" w:color="00000A"/>
              <w:right w:val="single" w:sz="4" w:space="0" w:color="00000A"/>
            </w:tcBorders>
            <w:shd w:val="clear" w:color="auto" w:fill="BFBFBF"/>
            <w:vAlign w:val="bottom"/>
          </w:tcPr>
          <w:p w:rsidR="006E052F" w:rsidRDefault="00FD1964" w:rsidP="00456178">
            <w:pPr>
              <w:spacing w:line="240" w:lineRule="auto"/>
              <w:rPr>
                <w:rFonts w:eastAsia="Times New Roman"/>
                <w:b/>
                <w:bCs/>
                <w:color w:val="000000"/>
                <w:lang w:bidi="ar-SA"/>
              </w:rPr>
            </w:pPr>
            <w:r>
              <w:rPr>
                <w:rFonts w:eastAsia="Times New Roman"/>
                <w:b/>
                <w:bCs/>
                <w:color w:val="000000"/>
                <w:lang w:bidi="ar-SA"/>
              </w:rPr>
              <w:t>Purpose</w:t>
            </w:r>
          </w:p>
        </w:tc>
      </w:tr>
      <w:tr w:rsidR="006E052F" w:rsidTr="00456178">
        <w:trPr>
          <w:trHeight w:val="300"/>
        </w:trPr>
        <w:tc>
          <w:tcPr>
            <w:tcW w:w="1388"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724" w:type="dxa"/>
            <w:tcBorders>
              <w:top w:val="nil"/>
              <w:left w:val="single" w:sz="4" w:space="0" w:color="00000A"/>
              <w:bottom w:val="single" w:sz="4" w:space="0" w:color="00000A"/>
              <w:right w:val="single" w:sz="4" w:space="0" w:color="00000A"/>
            </w:tcBorders>
            <w:shd w:val="clear" w:color="auto" w:fill="FFFFFF"/>
            <w:tcMar>
              <w:left w:w="98" w:type="dxa"/>
            </w:tcMar>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id</w:t>
            </w:r>
          </w:p>
        </w:tc>
        <w:tc>
          <w:tcPr>
            <w:tcW w:w="1619"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Long Integer</w:t>
            </w:r>
          </w:p>
        </w:tc>
        <w:tc>
          <w:tcPr>
            <w:tcW w:w="1493"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jc w:val="right"/>
              <w:rPr>
                <w:rFonts w:eastAsia="Times New Roman"/>
                <w:color w:val="000000"/>
                <w:lang w:bidi="ar-SA"/>
              </w:rPr>
            </w:pPr>
            <w:r>
              <w:rPr>
                <w:rFonts w:eastAsia="Times New Roman"/>
                <w:color w:val="000000"/>
                <w:lang w:bidi="ar-SA"/>
              </w:rPr>
              <w:t>4</w:t>
            </w:r>
          </w:p>
        </w:tc>
        <w:tc>
          <w:tcPr>
            <w:tcW w:w="1571"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 </w:t>
            </w:r>
          </w:p>
        </w:tc>
        <w:tc>
          <w:tcPr>
            <w:tcW w:w="1683"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Primary Key of Greyhound record</w:t>
            </w:r>
          </w:p>
        </w:tc>
      </w:tr>
      <w:tr w:rsidR="006E052F" w:rsidTr="00456178">
        <w:trPr>
          <w:trHeight w:val="300"/>
        </w:trPr>
        <w:tc>
          <w:tcPr>
            <w:tcW w:w="1388"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724" w:type="dxa"/>
            <w:tcBorders>
              <w:top w:val="nil"/>
              <w:left w:val="single" w:sz="4" w:space="0" w:color="00000A"/>
              <w:bottom w:val="single" w:sz="4" w:space="0" w:color="00000A"/>
              <w:right w:val="single" w:sz="4" w:space="0" w:color="00000A"/>
            </w:tcBorders>
            <w:shd w:val="clear" w:color="auto" w:fill="FFFFFF"/>
            <w:tcMar>
              <w:left w:w="98" w:type="dxa"/>
            </w:tcMar>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name</w:t>
            </w:r>
          </w:p>
        </w:tc>
        <w:tc>
          <w:tcPr>
            <w:tcW w:w="1619"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varchar2</w:t>
            </w:r>
          </w:p>
        </w:tc>
        <w:tc>
          <w:tcPr>
            <w:tcW w:w="1493"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jc w:val="right"/>
              <w:rPr>
                <w:rFonts w:eastAsia="Times New Roman"/>
                <w:color w:val="000000"/>
                <w:lang w:bidi="ar-SA"/>
              </w:rPr>
            </w:pPr>
            <w:r>
              <w:rPr>
                <w:rFonts w:eastAsia="Times New Roman"/>
                <w:color w:val="000000"/>
                <w:lang w:bidi="ar-SA"/>
              </w:rPr>
              <w:t>80</w:t>
            </w:r>
          </w:p>
        </w:tc>
        <w:tc>
          <w:tcPr>
            <w:tcW w:w="1571"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 </w:t>
            </w:r>
          </w:p>
        </w:tc>
        <w:tc>
          <w:tcPr>
            <w:tcW w:w="1683"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Name of greyhound</w:t>
            </w:r>
          </w:p>
        </w:tc>
      </w:tr>
      <w:tr w:rsidR="006E052F" w:rsidTr="00456178">
        <w:trPr>
          <w:trHeight w:val="300"/>
        </w:trPr>
        <w:tc>
          <w:tcPr>
            <w:tcW w:w="1388"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724" w:type="dxa"/>
            <w:tcBorders>
              <w:top w:val="nil"/>
              <w:left w:val="single" w:sz="4" w:space="0" w:color="00000A"/>
              <w:bottom w:val="single" w:sz="4" w:space="0" w:color="00000A"/>
              <w:right w:val="single" w:sz="4" w:space="0" w:color="00000A"/>
            </w:tcBorders>
            <w:shd w:val="clear" w:color="auto" w:fill="FFFFFF"/>
            <w:tcMar>
              <w:left w:w="98" w:type="dxa"/>
            </w:tcMar>
            <w:vAlign w:val="bottom"/>
          </w:tcPr>
          <w:p w:rsidR="006E052F" w:rsidRDefault="00FD1964" w:rsidP="00456178">
            <w:pPr>
              <w:spacing w:line="240" w:lineRule="auto"/>
              <w:rPr>
                <w:rFonts w:eastAsia="Times New Roman"/>
                <w:color w:val="000000"/>
                <w:lang w:bidi="ar-SA"/>
              </w:rPr>
            </w:pPr>
            <w:proofErr w:type="spellStart"/>
            <w:r>
              <w:rPr>
                <w:rFonts w:eastAsia="Times New Roman"/>
                <w:color w:val="000000"/>
                <w:lang w:bidi="ar-SA"/>
              </w:rPr>
              <w:t>racename</w:t>
            </w:r>
            <w:proofErr w:type="spellEnd"/>
          </w:p>
        </w:tc>
        <w:tc>
          <w:tcPr>
            <w:tcW w:w="1619"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varchar2</w:t>
            </w:r>
          </w:p>
        </w:tc>
        <w:tc>
          <w:tcPr>
            <w:tcW w:w="1493"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jc w:val="right"/>
              <w:rPr>
                <w:rFonts w:eastAsia="Times New Roman"/>
                <w:color w:val="000000"/>
                <w:lang w:bidi="ar-SA"/>
              </w:rPr>
            </w:pPr>
            <w:r>
              <w:rPr>
                <w:rFonts w:eastAsia="Times New Roman"/>
                <w:color w:val="000000"/>
                <w:lang w:bidi="ar-SA"/>
              </w:rPr>
              <w:t>80</w:t>
            </w:r>
          </w:p>
        </w:tc>
        <w:tc>
          <w:tcPr>
            <w:tcW w:w="1571"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 </w:t>
            </w:r>
          </w:p>
        </w:tc>
        <w:tc>
          <w:tcPr>
            <w:tcW w:w="1683"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Race name of greyhound</w:t>
            </w:r>
          </w:p>
        </w:tc>
      </w:tr>
      <w:tr w:rsidR="006E052F" w:rsidTr="00456178">
        <w:trPr>
          <w:trHeight w:val="300"/>
        </w:trPr>
        <w:tc>
          <w:tcPr>
            <w:tcW w:w="1388"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724" w:type="dxa"/>
            <w:tcBorders>
              <w:top w:val="nil"/>
              <w:left w:val="single" w:sz="4" w:space="0" w:color="00000A"/>
              <w:bottom w:val="single" w:sz="4" w:space="0" w:color="00000A"/>
              <w:right w:val="single" w:sz="4" w:space="0" w:color="00000A"/>
            </w:tcBorders>
            <w:shd w:val="clear" w:color="auto" w:fill="FFFFFF"/>
            <w:tcMar>
              <w:left w:w="98" w:type="dxa"/>
            </w:tcMar>
            <w:vAlign w:val="bottom"/>
          </w:tcPr>
          <w:p w:rsidR="006E052F" w:rsidRDefault="00FD1964" w:rsidP="00456178">
            <w:pPr>
              <w:spacing w:line="240" w:lineRule="auto"/>
              <w:rPr>
                <w:rFonts w:eastAsia="Times New Roman"/>
                <w:color w:val="000000"/>
                <w:lang w:bidi="ar-SA"/>
              </w:rPr>
            </w:pPr>
            <w:proofErr w:type="spellStart"/>
            <w:r>
              <w:rPr>
                <w:rFonts w:eastAsia="Times New Roman"/>
                <w:color w:val="000000"/>
                <w:lang w:bidi="ar-SA"/>
              </w:rPr>
              <w:t>isCatFriendly</w:t>
            </w:r>
            <w:proofErr w:type="spellEnd"/>
          </w:p>
        </w:tc>
        <w:tc>
          <w:tcPr>
            <w:tcW w:w="1619"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Yes/No</w:t>
            </w:r>
          </w:p>
        </w:tc>
        <w:tc>
          <w:tcPr>
            <w:tcW w:w="1493"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jc w:val="right"/>
              <w:rPr>
                <w:rFonts w:eastAsia="Times New Roman"/>
                <w:color w:val="000000"/>
                <w:lang w:bidi="ar-SA"/>
              </w:rPr>
            </w:pPr>
            <w:r>
              <w:rPr>
                <w:rFonts w:eastAsia="Times New Roman"/>
                <w:color w:val="000000"/>
                <w:lang w:bidi="ar-SA"/>
              </w:rPr>
              <w:t>1</w:t>
            </w:r>
          </w:p>
        </w:tc>
        <w:tc>
          <w:tcPr>
            <w:tcW w:w="1571"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 </w:t>
            </w:r>
          </w:p>
        </w:tc>
        <w:tc>
          <w:tcPr>
            <w:tcW w:w="1683" w:type="dxa"/>
            <w:tcBorders>
              <w:top w:val="nil"/>
              <w:left w:val="nil"/>
              <w:bottom w:val="single" w:sz="4" w:space="0" w:color="00000A"/>
              <w:right w:val="single" w:sz="4" w:space="0" w:color="00000A"/>
            </w:tcBorders>
            <w:shd w:val="clear" w:color="auto" w:fill="FFFFFF"/>
            <w:vAlign w:val="bottom"/>
          </w:tcPr>
          <w:p w:rsidR="006E052F" w:rsidRDefault="00FD1964" w:rsidP="00456178">
            <w:pPr>
              <w:spacing w:line="240" w:lineRule="auto"/>
              <w:rPr>
                <w:rFonts w:eastAsia="Times New Roman"/>
                <w:color w:val="000000"/>
                <w:lang w:bidi="ar-SA"/>
              </w:rPr>
            </w:pPr>
            <w:r>
              <w:rPr>
                <w:rFonts w:eastAsia="Times New Roman"/>
                <w:color w:val="000000"/>
                <w:lang w:bidi="ar-SA"/>
              </w:rPr>
              <w:t>Is dog friendly to cats?</w:t>
            </w:r>
          </w:p>
        </w:tc>
      </w:tr>
      <w:tr w:rsidR="006E052F" w:rsidTr="00456178">
        <w:trPr>
          <w:trHeight w:val="300"/>
        </w:trPr>
        <w:tc>
          <w:tcPr>
            <w:tcW w:w="1388"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724"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619"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493"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571"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c>
          <w:tcPr>
            <w:tcW w:w="1683" w:type="dxa"/>
            <w:tcBorders>
              <w:top w:val="nil"/>
              <w:left w:val="nil"/>
              <w:bottom w:val="nil"/>
              <w:right w:val="nil"/>
            </w:tcBorders>
            <w:shd w:val="clear" w:color="auto" w:fill="FFFFFF"/>
            <w:vAlign w:val="bottom"/>
          </w:tcPr>
          <w:p w:rsidR="006E052F" w:rsidRDefault="006E052F" w:rsidP="00456178">
            <w:pPr>
              <w:spacing w:line="240" w:lineRule="auto"/>
              <w:rPr>
                <w:rFonts w:eastAsia="Times New Roman"/>
                <w:color w:val="000000"/>
                <w:lang w:bidi="ar-SA"/>
              </w:rPr>
            </w:pPr>
          </w:p>
        </w:tc>
      </w:tr>
    </w:tbl>
    <w:p w:rsidR="006E052F" w:rsidRDefault="00FD1964" w:rsidP="00456178">
      <w:pPr>
        <w:spacing w:line="240" w:lineRule="auto"/>
        <w:rPr>
          <w:shd w:val="clear" w:color="auto" w:fill="FFFF00"/>
        </w:rPr>
      </w:pPr>
      <w:r>
        <w:rPr>
          <w:shd w:val="clear" w:color="auto" w:fill="FFFF00"/>
        </w:rPr>
        <w:t xml:space="preserve">Other fields and entities </w:t>
      </w:r>
      <w:proofErr w:type="spellStart"/>
      <w:r>
        <w:rPr>
          <w:shd w:val="clear" w:color="auto" w:fill="FFFF00"/>
        </w:rPr>
        <w:t>tbd</w:t>
      </w:r>
      <w:proofErr w:type="spellEnd"/>
    </w:p>
    <w:p w:rsidR="00C71FA9" w:rsidRDefault="00C71FA9" w:rsidP="00456178">
      <w:pPr>
        <w:spacing w:line="240" w:lineRule="auto"/>
      </w:pPr>
      <w:r>
        <w:br w:type="page"/>
      </w:r>
    </w:p>
    <w:p w:rsidR="006E052F" w:rsidRPr="00C71FA9" w:rsidRDefault="00FD1964" w:rsidP="00456178">
      <w:pPr>
        <w:pStyle w:val="Heading2"/>
        <w:spacing w:line="240" w:lineRule="auto"/>
      </w:pPr>
      <w:bookmarkStart w:id="29" w:name="_Toc379117784"/>
      <w:bookmarkStart w:id="30" w:name="__RefHeading__241_588204573"/>
      <w:bookmarkStart w:id="31" w:name="_Toc379528040"/>
      <w:bookmarkEnd w:id="29"/>
      <w:bookmarkEnd w:id="30"/>
      <w:r w:rsidRPr="00C71FA9">
        <w:lastRenderedPageBreak/>
        <w:t>UI Overview</w:t>
      </w:r>
      <w:bookmarkEnd w:id="31"/>
    </w:p>
    <w:p w:rsidR="006E052F" w:rsidRDefault="00FD1964" w:rsidP="00456178">
      <w:pPr>
        <w:spacing w:line="240" w:lineRule="auto"/>
        <w:rPr>
          <w:lang w:bidi="ar-SA"/>
        </w:rPr>
      </w:pPr>
      <w:r>
        <w:rPr>
          <w:lang w:bidi="ar-SA"/>
        </w:rPr>
        <w:t>(TBD)</w:t>
      </w:r>
    </w:p>
    <w:p w:rsidR="006E052F" w:rsidRDefault="006E052F" w:rsidP="00456178">
      <w:pPr>
        <w:spacing w:line="240" w:lineRule="auto"/>
        <w:rPr>
          <w:lang w:bidi="ar-SA"/>
        </w:rPr>
      </w:pPr>
    </w:p>
    <w:p w:rsidR="006E052F" w:rsidRDefault="00FD1964" w:rsidP="00456178">
      <w:pPr>
        <w:pStyle w:val="ListParagraph"/>
        <w:numPr>
          <w:ilvl w:val="0"/>
          <w:numId w:val="1"/>
        </w:numPr>
        <w:spacing w:line="240" w:lineRule="auto"/>
        <w:rPr>
          <w:lang w:bidi="ar-SA"/>
        </w:rPr>
      </w:pPr>
      <w:r>
        <w:rPr>
          <w:lang w:bidi="ar-SA"/>
        </w:rPr>
        <w:t>Login Screen</w:t>
      </w:r>
    </w:p>
    <w:p w:rsidR="006E052F" w:rsidRDefault="00FD1964" w:rsidP="00456178">
      <w:pPr>
        <w:pStyle w:val="ListParagraph"/>
        <w:numPr>
          <w:ilvl w:val="0"/>
          <w:numId w:val="1"/>
        </w:numPr>
        <w:spacing w:line="240" w:lineRule="auto"/>
        <w:rPr>
          <w:lang w:bidi="ar-SA"/>
        </w:rPr>
      </w:pPr>
      <w:r>
        <w:rPr>
          <w:lang w:bidi="ar-SA"/>
        </w:rPr>
        <w:t>Table Listing Greyhounds available for adoption</w:t>
      </w:r>
    </w:p>
    <w:p w:rsidR="006E052F" w:rsidRDefault="00FD1964" w:rsidP="00456178">
      <w:pPr>
        <w:pStyle w:val="ListParagraph"/>
        <w:numPr>
          <w:ilvl w:val="0"/>
          <w:numId w:val="1"/>
        </w:numPr>
        <w:spacing w:line="240" w:lineRule="auto"/>
        <w:rPr>
          <w:lang w:bidi="ar-SA"/>
        </w:rPr>
      </w:pPr>
      <w:bookmarkStart w:id="32" w:name="section1"/>
      <w:bookmarkEnd w:id="32"/>
      <w:r>
        <w:rPr>
          <w:lang w:bidi="ar-SA"/>
        </w:rPr>
        <w:t>Management Screens</w:t>
      </w:r>
    </w:p>
    <w:p w:rsidR="006E052F" w:rsidRDefault="006E052F" w:rsidP="00456178">
      <w:pPr>
        <w:spacing w:line="240" w:lineRule="auto"/>
        <w:sectPr w:rsidR="006E052F">
          <w:type w:val="continuous"/>
          <w:pgSz w:w="12240" w:h="15840"/>
          <w:pgMar w:top="1440" w:right="1440" w:bottom="1440" w:left="1440" w:header="0" w:footer="0" w:gutter="0"/>
          <w:cols w:space="720"/>
          <w:formProt w:val="0"/>
          <w:docGrid w:linePitch="360"/>
        </w:sectPr>
      </w:pPr>
    </w:p>
    <w:p w:rsidR="00FD1964" w:rsidRDefault="00FD1964" w:rsidP="00456178">
      <w:pPr>
        <w:spacing w:line="240" w:lineRule="auto"/>
      </w:pPr>
    </w:p>
    <w:sectPr w:rsidR="00FD1964" w:rsidSect="006E052F">
      <w:type w:val="continuous"/>
      <w:pgSz w:w="12240" w:h="15840"/>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92E90"/>
    <w:multiLevelType w:val="multilevel"/>
    <w:tmpl w:val="A874EEA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79D1D07"/>
    <w:multiLevelType w:val="multilevel"/>
    <w:tmpl w:val="8440FB6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BA00E92"/>
    <w:multiLevelType w:val="multilevel"/>
    <w:tmpl w:val="45E260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useFELayout/>
  </w:compat>
  <w:rsids>
    <w:rsidRoot w:val="006E052F"/>
    <w:rsid w:val="00024E3F"/>
    <w:rsid w:val="00456178"/>
    <w:rsid w:val="005019B5"/>
    <w:rsid w:val="00684E85"/>
    <w:rsid w:val="006E052F"/>
    <w:rsid w:val="00795107"/>
    <w:rsid w:val="008E7132"/>
    <w:rsid w:val="009E673F"/>
    <w:rsid w:val="00C71FA9"/>
    <w:rsid w:val="00CF5F0B"/>
    <w:rsid w:val="00FD19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E3F"/>
  </w:style>
  <w:style w:type="paragraph" w:styleId="Heading1">
    <w:name w:val="heading 1"/>
    <w:basedOn w:val="Normal"/>
    <w:next w:val="Normal"/>
    <w:link w:val="Heading1Char"/>
    <w:uiPriority w:val="9"/>
    <w:qFormat/>
    <w:rsid w:val="00024E3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4E3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4E3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4E3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24E3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024E3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024E3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24E3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024E3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E3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24E3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4E3F"/>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24E3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024E3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024E3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024E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24E3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024E3F"/>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024E3F"/>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024E3F"/>
    <w:rPr>
      <w:rFonts w:asciiTheme="majorHAnsi" w:eastAsiaTheme="majorEastAsia" w:hAnsiTheme="majorHAnsi" w:cstheme="majorBidi"/>
      <w:i/>
      <w:iCs/>
      <w:spacing w:val="13"/>
      <w:sz w:val="24"/>
      <w:szCs w:val="24"/>
    </w:rPr>
  </w:style>
  <w:style w:type="character" w:customStyle="1" w:styleId="StrongEmphasis">
    <w:name w:val="Strong Emphasis"/>
    <w:basedOn w:val="DefaultParagraphFont"/>
    <w:rsid w:val="006E052F"/>
    <w:rPr>
      <w:b/>
      <w:bCs/>
    </w:rPr>
  </w:style>
  <w:style w:type="character" w:styleId="Emphasis">
    <w:name w:val="Emphasis"/>
    <w:uiPriority w:val="20"/>
    <w:qFormat/>
    <w:rsid w:val="00024E3F"/>
    <w:rPr>
      <w:b/>
      <w:bCs/>
      <w:i/>
      <w:iCs/>
      <w:spacing w:val="10"/>
      <w:bdr w:val="none" w:sz="0" w:space="0" w:color="auto"/>
      <w:shd w:val="clear" w:color="auto" w:fill="auto"/>
    </w:rPr>
  </w:style>
  <w:style w:type="character" w:customStyle="1" w:styleId="QuoteChar">
    <w:name w:val="Quote Char"/>
    <w:basedOn w:val="DefaultParagraphFont"/>
    <w:link w:val="Quote"/>
    <w:uiPriority w:val="29"/>
    <w:rsid w:val="00024E3F"/>
    <w:rPr>
      <w:i/>
      <w:iCs/>
    </w:rPr>
  </w:style>
  <w:style w:type="character" w:customStyle="1" w:styleId="IntenseQuoteChar">
    <w:name w:val="Intense Quote Char"/>
    <w:basedOn w:val="DefaultParagraphFont"/>
    <w:link w:val="IntenseQuote"/>
    <w:uiPriority w:val="30"/>
    <w:rsid w:val="00024E3F"/>
    <w:rPr>
      <w:b/>
      <w:bCs/>
      <w:i/>
      <w:iCs/>
    </w:rPr>
  </w:style>
  <w:style w:type="character" w:styleId="SubtleEmphasis">
    <w:name w:val="Subtle Emphasis"/>
    <w:uiPriority w:val="19"/>
    <w:qFormat/>
    <w:rsid w:val="00024E3F"/>
    <w:rPr>
      <w:i/>
      <w:iCs/>
    </w:rPr>
  </w:style>
  <w:style w:type="character" w:styleId="IntenseEmphasis">
    <w:name w:val="Intense Emphasis"/>
    <w:uiPriority w:val="21"/>
    <w:qFormat/>
    <w:rsid w:val="00024E3F"/>
    <w:rPr>
      <w:b/>
      <w:bCs/>
    </w:rPr>
  </w:style>
  <w:style w:type="character" w:styleId="SubtleReference">
    <w:name w:val="Subtle Reference"/>
    <w:uiPriority w:val="31"/>
    <w:qFormat/>
    <w:rsid w:val="00024E3F"/>
    <w:rPr>
      <w:smallCaps/>
    </w:rPr>
  </w:style>
  <w:style w:type="character" w:styleId="IntenseReference">
    <w:name w:val="Intense Reference"/>
    <w:uiPriority w:val="32"/>
    <w:qFormat/>
    <w:rsid w:val="00024E3F"/>
    <w:rPr>
      <w:smallCaps/>
      <w:spacing w:val="5"/>
      <w:u w:val="single"/>
    </w:rPr>
  </w:style>
  <w:style w:type="character" w:styleId="BookTitle">
    <w:name w:val="Book Title"/>
    <w:uiPriority w:val="33"/>
    <w:qFormat/>
    <w:rsid w:val="00024E3F"/>
    <w:rPr>
      <w:i/>
      <w:iCs/>
      <w:smallCaps/>
      <w:spacing w:val="5"/>
    </w:rPr>
  </w:style>
  <w:style w:type="character" w:customStyle="1" w:styleId="BalloonTextChar">
    <w:name w:val="Balloon Text Char"/>
    <w:basedOn w:val="DefaultParagraphFont"/>
    <w:rsid w:val="006E052F"/>
    <w:rPr>
      <w:rFonts w:ascii="Tahoma" w:hAnsi="Tahoma" w:cs="Tahoma"/>
      <w:sz w:val="16"/>
      <w:szCs w:val="16"/>
    </w:rPr>
  </w:style>
  <w:style w:type="character" w:customStyle="1" w:styleId="InternetLink">
    <w:name w:val="Internet Link"/>
    <w:basedOn w:val="DefaultParagraphFont"/>
    <w:rsid w:val="006E052F"/>
    <w:rPr>
      <w:color w:val="0000FF"/>
      <w:u w:val="single"/>
    </w:rPr>
  </w:style>
  <w:style w:type="character" w:customStyle="1" w:styleId="ListLabel1">
    <w:name w:val="ListLabel 1"/>
    <w:rsid w:val="006E052F"/>
    <w:rPr>
      <w:rFonts w:cs="Calibri"/>
    </w:rPr>
  </w:style>
  <w:style w:type="character" w:customStyle="1" w:styleId="ListLabel2">
    <w:name w:val="ListLabel 2"/>
    <w:rsid w:val="006E052F"/>
    <w:rPr>
      <w:rFonts w:cs="Courier New"/>
    </w:rPr>
  </w:style>
  <w:style w:type="character" w:customStyle="1" w:styleId="ListLabel3">
    <w:name w:val="ListLabel 3"/>
    <w:rsid w:val="006E052F"/>
    <w:rPr>
      <w:rFonts w:cs="Calibri"/>
    </w:rPr>
  </w:style>
  <w:style w:type="character" w:customStyle="1" w:styleId="ListLabel4">
    <w:name w:val="ListLabel 4"/>
    <w:rsid w:val="006E052F"/>
    <w:rPr>
      <w:rFonts w:cs="Courier New"/>
    </w:rPr>
  </w:style>
  <w:style w:type="character" w:customStyle="1" w:styleId="ListLabel5">
    <w:name w:val="ListLabel 5"/>
    <w:rsid w:val="006E052F"/>
    <w:rPr>
      <w:rFonts w:cs="Wingdings"/>
    </w:rPr>
  </w:style>
  <w:style w:type="character" w:customStyle="1" w:styleId="ListLabel6">
    <w:name w:val="ListLabel 6"/>
    <w:rsid w:val="006E052F"/>
    <w:rPr>
      <w:rFonts w:cs="Symbol"/>
    </w:rPr>
  </w:style>
  <w:style w:type="character" w:customStyle="1" w:styleId="IndexLink">
    <w:name w:val="Index Link"/>
    <w:rsid w:val="006E052F"/>
  </w:style>
  <w:style w:type="paragraph" w:customStyle="1" w:styleId="Heading">
    <w:name w:val="Heading"/>
    <w:basedOn w:val="Normal"/>
    <w:next w:val="TextBody"/>
    <w:rsid w:val="006E052F"/>
    <w:pPr>
      <w:keepNext/>
      <w:spacing w:before="240" w:after="120"/>
    </w:pPr>
    <w:rPr>
      <w:rFonts w:ascii="Liberation Sans" w:eastAsia="DejaVu Sans" w:hAnsi="Liberation Sans" w:cs="Lohit Devanagari"/>
      <w:sz w:val="28"/>
      <w:szCs w:val="28"/>
    </w:rPr>
  </w:style>
  <w:style w:type="paragraph" w:customStyle="1" w:styleId="TextBody">
    <w:name w:val="Text Body"/>
    <w:basedOn w:val="Normal"/>
    <w:rsid w:val="006E052F"/>
    <w:pPr>
      <w:spacing w:after="120"/>
    </w:pPr>
  </w:style>
  <w:style w:type="paragraph" w:styleId="List">
    <w:name w:val="List"/>
    <w:basedOn w:val="TextBody"/>
    <w:rsid w:val="006E052F"/>
    <w:rPr>
      <w:rFonts w:cs="Lohit Devanagari"/>
    </w:rPr>
  </w:style>
  <w:style w:type="paragraph" w:styleId="Caption">
    <w:name w:val="caption"/>
    <w:basedOn w:val="Normal"/>
    <w:rsid w:val="006E052F"/>
    <w:pPr>
      <w:suppressLineNumbers/>
      <w:spacing w:before="120" w:after="120"/>
    </w:pPr>
    <w:rPr>
      <w:rFonts w:cs="Lohit Devanagari"/>
      <w:i/>
      <w:iCs/>
      <w:sz w:val="24"/>
      <w:szCs w:val="24"/>
    </w:rPr>
  </w:style>
  <w:style w:type="paragraph" w:customStyle="1" w:styleId="Index">
    <w:name w:val="Index"/>
    <w:basedOn w:val="Normal"/>
    <w:rsid w:val="006E052F"/>
    <w:pPr>
      <w:suppressLineNumbers/>
    </w:pPr>
    <w:rPr>
      <w:rFonts w:cs="Lohit Devanagari"/>
    </w:rPr>
  </w:style>
  <w:style w:type="paragraph" w:styleId="Title">
    <w:name w:val="Title"/>
    <w:basedOn w:val="Normal"/>
    <w:next w:val="Normal"/>
    <w:link w:val="TitleChar"/>
    <w:uiPriority w:val="10"/>
    <w:qFormat/>
    <w:rsid w:val="00024E3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4E3F"/>
    <w:pPr>
      <w:spacing w:after="600"/>
    </w:pPr>
    <w:rPr>
      <w:rFonts w:asciiTheme="majorHAnsi" w:eastAsiaTheme="majorEastAsia" w:hAnsiTheme="majorHAnsi" w:cstheme="majorBidi"/>
      <w:i/>
      <w:iCs/>
      <w:spacing w:val="13"/>
      <w:sz w:val="24"/>
      <w:szCs w:val="24"/>
    </w:rPr>
  </w:style>
  <w:style w:type="paragraph" w:styleId="NoSpacing">
    <w:name w:val="No Spacing"/>
    <w:basedOn w:val="Normal"/>
    <w:uiPriority w:val="1"/>
    <w:qFormat/>
    <w:rsid w:val="00024E3F"/>
    <w:pPr>
      <w:spacing w:after="0" w:line="240" w:lineRule="auto"/>
    </w:pPr>
  </w:style>
  <w:style w:type="paragraph" w:styleId="ListParagraph">
    <w:name w:val="List Paragraph"/>
    <w:basedOn w:val="Normal"/>
    <w:uiPriority w:val="34"/>
    <w:qFormat/>
    <w:rsid w:val="00024E3F"/>
    <w:pPr>
      <w:ind w:left="720"/>
      <w:contextualSpacing/>
    </w:pPr>
  </w:style>
  <w:style w:type="paragraph" w:styleId="Quote">
    <w:name w:val="Quote"/>
    <w:basedOn w:val="Normal"/>
    <w:next w:val="Normal"/>
    <w:link w:val="QuoteChar"/>
    <w:uiPriority w:val="29"/>
    <w:qFormat/>
    <w:rsid w:val="00024E3F"/>
    <w:pPr>
      <w:spacing w:before="200" w:after="0"/>
      <w:ind w:left="360" w:right="360"/>
    </w:pPr>
    <w:rPr>
      <w:i/>
      <w:iCs/>
    </w:rPr>
  </w:style>
  <w:style w:type="paragraph" w:styleId="IntenseQuote">
    <w:name w:val="Intense Quote"/>
    <w:basedOn w:val="Normal"/>
    <w:next w:val="Normal"/>
    <w:link w:val="IntenseQuoteChar"/>
    <w:uiPriority w:val="30"/>
    <w:qFormat/>
    <w:rsid w:val="00024E3F"/>
    <w:pPr>
      <w:pBdr>
        <w:bottom w:val="single" w:sz="4" w:space="1" w:color="auto"/>
      </w:pBdr>
      <w:spacing w:before="200" w:after="280"/>
      <w:ind w:left="1008" w:right="1152"/>
      <w:jc w:val="both"/>
    </w:pPr>
    <w:rPr>
      <w:b/>
      <w:bCs/>
      <w:i/>
      <w:iCs/>
    </w:rPr>
  </w:style>
  <w:style w:type="paragraph" w:customStyle="1" w:styleId="ContentsHeading">
    <w:name w:val="Contents Heading"/>
    <w:basedOn w:val="Heading1"/>
    <w:rsid w:val="006E052F"/>
  </w:style>
  <w:style w:type="paragraph" w:customStyle="1" w:styleId="Contents2">
    <w:name w:val="Contents 2"/>
    <w:basedOn w:val="Normal"/>
    <w:rsid w:val="006E052F"/>
    <w:pPr>
      <w:spacing w:after="100"/>
      <w:ind w:left="240"/>
    </w:pPr>
  </w:style>
  <w:style w:type="paragraph" w:customStyle="1" w:styleId="Contents1">
    <w:name w:val="Contents 1"/>
    <w:basedOn w:val="Normal"/>
    <w:rsid w:val="006E052F"/>
    <w:pPr>
      <w:spacing w:after="100"/>
    </w:pPr>
  </w:style>
  <w:style w:type="paragraph" w:styleId="BalloonText">
    <w:name w:val="Balloon Text"/>
    <w:basedOn w:val="Normal"/>
    <w:rsid w:val="006E052F"/>
    <w:rPr>
      <w:rFonts w:ascii="Tahoma" w:hAnsi="Tahoma" w:cs="Tahoma"/>
      <w:sz w:val="16"/>
      <w:szCs w:val="16"/>
    </w:rPr>
  </w:style>
  <w:style w:type="paragraph" w:customStyle="1" w:styleId="Contents3">
    <w:name w:val="Contents 3"/>
    <w:basedOn w:val="Normal"/>
    <w:rsid w:val="006E052F"/>
    <w:pPr>
      <w:spacing w:after="100"/>
      <w:ind w:left="480"/>
    </w:pPr>
  </w:style>
  <w:style w:type="paragraph" w:customStyle="1" w:styleId="Contents4">
    <w:name w:val="Contents 4"/>
    <w:basedOn w:val="Normal"/>
    <w:rsid w:val="006E052F"/>
    <w:pPr>
      <w:spacing w:after="100"/>
      <w:ind w:left="720"/>
    </w:pPr>
  </w:style>
  <w:style w:type="character" w:styleId="Strong">
    <w:name w:val="Strong"/>
    <w:uiPriority w:val="22"/>
    <w:qFormat/>
    <w:rsid w:val="00024E3F"/>
    <w:rPr>
      <w:b/>
      <w:bCs/>
    </w:rPr>
  </w:style>
  <w:style w:type="paragraph" w:styleId="TOCHeading">
    <w:name w:val="TOC Heading"/>
    <w:basedOn w:val="Heading1"/>
    <w:next w:val="Normal"/>
    <w:uiPriority w:val="39"/>
    <w:semiHidden/>
    <w:unhideWhenUsed/>
    <w:qFormat/>
    <w:rsid w:val="00024E3F"/>
    <w:pPr>
      <w:outlineLvl w:val="9"/>
    </w:pPr>
  </w:style>
  <w:style w:type="character" w:styleId="Hyperlink">
    <w:name w:val="Hyperlink"/>
    <w:basedOn w:val="DefaultParagraphFont"/>
    <w:uiPriority w:val="99"/>
    <w:unhideWhenUsed/>
    <w:rsid w:val="00C71FA9"/>
    <w:rPr>
      <w:color w:val="0000FF" w:themeColor="hyperlink"/>
      <w:u w:val="single"/>
    </w:rPr>
  </w:style>
  <w:style w:type="paragraph" w:styleId="TOC1">
    <w:name w:val="toc 1"/>
    <w:basedOn w:val="Normal"/>
    <w:next w:val="Normal"/>
    <w:autoRedefine/>
    <w:uiPriority w:val="39"/>
    <w:unhideWhenUsed/>
    <w:rsid w:val="00CF5F0B"/>
    <w:pPr>
      <w:spacing w:after="100"/>
    </w:pPr>
  </w:style>
  <w:style w:type="paragraph" w:styleId="TOC2">
    <w:name w:val="toc 2"/>
    <w:basedOn w:val="Normal"/>
    <w:next w:val="Normal"/>
    <w:autoRedefine/>
    <w:uiPriority w:val="39"/>
    <w:unhideWhenUsed/>
    <w:rsid w:val="00CF5F0B"/>
    <w:pPr>
      <w:spacing w:after="100"/>
      <w:ind w:left="220"/>
    </w:pPr>
  </w:style>
</w:styles>
</file>

<file path=word/webSettings.xml><?xml version="1.0" encoding="utf-8"?>
<w:webSettings xmlns:r="http://schemas.openxmlformats.org/officeDocument/2006/relationships" xmlns:w="http://schemas.openxmlformats.org/wordprocessingml/2006/main">
  <w:divs>
    <w:div w:id="429861238">
      <w:bodyDiv w:val="1"/>
      <w:marLeft w:val="0"/>
      <w:marRight w:val="0"/>
      <w:marTop w:val="0"/>
      <w:marBottom w:val="0"/>
      <w:divBdr>
        <w:top w:val="none" w:sz="0" w:space="0" w:color="auto"/>
        <w:left w:val="none" w:sz="0" w:space="0" w:color="auto"/>
        <w:bottom w:val="none" w:sz="0" w:space="0" w:color="auto"/>
        <w:right w:val="none" w:sz="0" w:space="0" w:color="auto"/>
      </w:divBdr>
      <w:divsChild>
        <w:div w:id="1935550814">
          <w:marLeft w:val="0"/>
          <w:marRight w:val="0"/>
          <w:marTop w:val="0"/>
          <w:marBottom w:val="0"/>
          <w:divBdr>
            <w:top w:val="none" w:sz="0" w:space="0" w:color="auto"/>
            <w:left w:val="none" w:sz="0" w:space="0" w:color="auto"/>
            <w:bottom w:val="none" w:sz="0" w:space="0" w:color="auto"/>
            <w:right w:val="none" w:sz="0" w:space="0" w:color="auto"/>
          </w:divBdr>
          <w:divsChild>
            <w:div w:id="1911620571">
              <w:marLeft w:val="737"/>
              <w:marRight w:val="0"/>
              <w:marTop w:val="0"/>
              <w:marBottom w:val="0"/>
              <w:divBdr>
                <w:top w:val="none" w:sz="0" w:space="0" w:color="auto"/>
                <w:left w:val="none" w:sz="0" w:space="0" w:color="auto"/>
                <w:bottom w:val="none" w:sz="0" w:space="0" w:color="auto"/>
                <w:right w:val="none" w:sz="0" w:space="0" w:color="auto"/>
              </w:divBdr>
            </w:div>
          </w:divsChild>
        </w:div>
      </w:divsChild>
    </w:div>
    <w:div w:id="501630976">
      <w:bodyDiv w:val="1"/>
      <w:marLeft w:val="0"/>
      <w:marRight w:val="0"/>
      <w:marTop w:val="0"/>
      <w:marBottom w:val="0"/>
      <w:divBdr>
        <w:top w:val="none" w:sz="0" w:space="0" w:color="auto"/>
        <w:left w:val="none" w:sz="0" w:space="0" w:color="auto"/>
        <w:bottom w:val="none" w:sz="0" w:space="0" w:color="auto"/>
        <w:right w:val="none" w:sz="0" w:space="0" w:color="auto"/>
      </w:divBdr>
      <w:divsChild>
        <w:div w:id="35740526">
          <w:marLeft w:val="0"/>
          <w:marRight w:val="0"/>
          <w:marTop w:val="0"/>
          <w:marBottom w:val="0"/>
          <w:divBdr>
            <w:top w:val="none" w:sz="0" w:space="0" w:color="auto"/>
            <w:left w:val="none" w:sz="0" w:space="0" w:color="auto"/>
            <w:bottom w:val="none" w:sz="0" w:space="0" w:color="auto"/>
            <w:right w:val="none" w:sz="0" w:space="0" w:color="auto"/>
          </w:divBdr>
          <w:divsChild>
            <w:div w:id="1479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6/docs/api/java/util/logging/Logger.html" TargetMode="External"/><Relationship Id="rId5" Type="http://schemas.openxmlformats.org/officeDocument/2006/relationships/hyperlink" Target="http://docs.oracle.com/javaee/6/api/javax/persistence/PersistenceContex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6</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jwoodard</dc:creator>
  <cp:lastModifiedBy>jwoodard</cp:lastModifiedBy>
  <cp:revision>224</cp:revision>
  <dcterms:created xsi:type="dcterms:W3CDTF">2012-10-22T15:22:00Z</dcterms:created>
  <dcterms:modified xsi:type="dcterms:W3CDTF">2014-02-07T14:24:00Z</dcterms:modified>
</cp:coreProperties>
</file>