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D5517" w14:textId="77777777" w:rsidR="000B5E08" w:rsidRPr="000B5E08" w:rsidRDefault="000B5E08" w:rsidP="000B5E08">
      <w:pPr>
        <w:rPr>
          <w:b/>
          <w:bCs/>
        </w:rPr>
      </w:pPr>
      <w:r w:rsidRPr="000B5E08">
        <w:rPr>
          <w:b/>
          <w:bCs/>
        </w:rPr>
        <w:t xml:space="preserve">[[UHD]] - Mozilla Firefox - </w:t>
      </w:r>
      <w:proofErr w:type="spellStart"/>
      <w:r w:rsidRPr="000B5E08">
        <w:rPr>
          <w:b/>
          <w:bCs/>
        </w:rPr>
        <w:t>Orientação</w:t>
      </w:r>
      <w:proofErr w:type="spellEnd"/>
    </w:p>
    <w:p w14:paraId="40563A3B" w14:textId="77777777" w:rsidR="000B5E08" w:rsidRPr="000B5E08" w:rsidRDefault="000B5E08" w:rsidP="000B5E08">
      <w:r w:rsidRPr="000B5E08">
        <w:t>KB</w:t>
      </w:r>
      <w:proofErr w:type="gramStart"/>
      <w:r w:rsidRPr="000B5E08">
        <w:t>0326353  -</w:t>
      </w:r>
      <w:proofErr w:type="gramEnd"/>
      <w:r w:rsidRPr="000B5E08">
        <w:t>  </w:t>
      </w:r>
      <w:hyperlink r:id="rId5" w:history="1">
        <w:r w:rsidRPr="000B5E08">
          <w:rPr>
            <w:rStyle w:val="Hyperlink"/>
          </w:rPr>
          <w:t>v5.0 (Latest Version)</w:t>
        </w:r>
      </w:hyperlink>
    </w:p>
    <w:p w14:paraId="4704D255" w14:textId="77777777" w:rsidR="000B5E08" w:rsidRPr="000B5E08" w:rsidRDefault="000B5E08" w:rsidP="000B5E08">
      <w:r w:rsidRPr="000B5E08">
        <w:t>4 views</w:t>
      </w:r>
    </w:p>
    <w:p w14:paraId="1F05EC1C" w14:textId="77777777" w:rsidR="000B5E08" w:rsidRPr="000B5E08" w:rsidRDefault="000B5E08" w:rsidP="000B5E08">
      <w:pPr>
        <w:rPr>
          <w:lang w:val="pt-BR"/>
        </w:rPr>
      </w:pPr>
      <w:r w:rsidRPr="000B5E08">
        <w:rPr>
          <w:b/>
          <w:bCs/>
          <w:lang w:val="pt-BR"/>
        </w:rPr>
        <w:t>OU</w:t>
      </w:r>
      <w:r w:rsidRPr="000B5E08">
        <w:rPr>
          <w:lang w:val="pt-BR"/>
        </w:rPr>
        <w:t>: 154</w:t>
      </w:r>
    </w:p>
    <w:p w14:paraId="413FB0DC" w14:textId="77777777" w:rsidR="000B5E08" w:rsidRPr="000B5E08" w:rsidRDefault="000B5E08" w:rsidP="000B5E08">
      <w:pPr>
        <w:rPr>
          <w:lang w:val="pt-BR"/>
        </w:rPr>
      </w:pPr>
      <w:r w:rsidRPr="000B5E08">
        <w:rPr>
          <w:b/>
          <w:bCs/>
          <w:lang w:val="pt-BR"/>
        </w:rPr>
        <w:t>Template</w:t>
      </w:r>
      <w:r w:rsidRPr="000B5E08">
        <w:rPr>
          <w:lang w:val="pt-BR"/>
        </w:rPr>
        <w:t>: [[UHD]] - Mozilla Firefox - Orientação</w:t>
      </w:r>
    </w:p>
    <w:p w14:paraId="4370B4B9" w14:textId="77777777" w:rsidR="000B5E08" w:rsidRPr="000B5E08" w:rsidRDefault="000B5E08" w:rsidP="000B5E08">
      <w:r w:rsidRPr="000B5E08">
        <w:rPr>
          <w:b/>
          <w:bCs/>
        </w:rPr>
        <w:t>UHD Scope</w:t>
      </w:r>
      <w:r w:rsidRPr="000B5E08">
        <w:t xml:space="preserve">: </w:t>
      </w:r>
      <w:proofErr w:type="spellStart"/>
      <w:r w:rsidRPr="000B5E08">
        <w:t>HowTo</w:t>
      </w:r>
      <w:proofErr w:type="spellEnd"/>
    </w:p>
    <w:p w14:paraId="55D1FE03" w14:textId="77777777" w:rsidR="000B5E08" w:rsidRPr="000B5E08" w:rsidRDefault="000B5E08" w:rsidP="000B5E08">
      <w:r w:rsidRPr="000B5E08">
        <w:rPr>
          <w:b/>
          <w:bCs/>
        </w:rPr>
        <w:t>Assignment Group</w:t>
      </w:r>
      <w:r w:rsidRPr="000B5E08">
        <w:t xml:space="preserve">: </w:t>
      </w:r>
      <w:proofErr w:type="spellStart"/>
      <w:r w:rsidRPr="000B5E08">
        <w:t>MBBras_UHD</w:t>
      </w:r>
      <w:proofErr w:type="spellEnd"/>
      <w:r w:rsidRPr="000B5E08">
        <w:t xml:space="preserve"> – L1</w:t>
      </w:r>
    </w:p>
    <w:p w14:paraId="740AAD00" w14:textId="77777777" w:rsidR="000B5E08" w:rsidRPr="000B5E08" w:rsidRDefault="000B5E08" w:rsidP="000B5E08">
      <w:r w:rsidRPr="000B5E08">
        <w:rPr>
          <w:b/>
          <w:bCs/>
        </w:rPr>
        <w:t>Ticket type</w:t>
      </w:r>
      <w:r w:rsidRPr="000B5E08">
        <w:t>: FCR - First Contact Resolution</w:t>
      </w:r>
    </w:p>
    <w:p w14:paraId="589BD920" w14:textId="77777777" w:rsidR="000B5E08" w:rsidRPr="000B5E08" w:rsidRDefault="000B5E08" w:rsidP="000B5E08">
      <w:r w:rsidRPr="000B5E08">
        <w:t> </w:t>
      </w:r>
    </w:p>
    <w:p w14:paraId="6DE591D7" w14:textId="77777777" w:rsidR="000B5E08" w:rsidRPr="000B5E08" w:rsidRDefault="000B5E08" w:rsidP="000B5E08">
      <w:pPr>
        <w:rPr>
          <w:b/>
          <w:bCs/>
          <w:lang w:val="pt-BR"/>
        </w:rPr>
      </w:pPr>
      <w:r w:rsidRPr="000B5E08">
        <w:rPr>
          <w:b/>
          <w:bCs/>
          <w:lang w:val="pt-BR"/>
        </w:rPr>
        <w:t>Mozilla Firefox - Orientação</w:t>
      </w:r>
    </w:p>
    <w:p w14:paraId="1B18D08E" w14:textId="77777777" w:rsidR="000B5E08" w:rsidRPr="000B5E08" w:rsidRDefault="000B5E08" w:rsidP="000B5E08">
      <w:pPr>
        <w:rPr>
          <w:b/>
          <w:bCs/>
          <w:lang w:val="pt-BR"/>
        </w:rPr>
      </w:pPr>
      <w:r w:rsidRPr="000B5E08">
        <w:rPr>
          <w:b/>
          <w:bCs/>
          <w:lang w:val="pt-BR"/>
        </w:rPr>
        <w:t> INTRODUÇÃO </w:t>
      </w:r>
    </w:p>
    <w:p w14:paraId="22059D59" w14:textId="77777777" w:rsidR="000B5E08" w:rsidRPr="000B5E08" w:rsidRDefault="000B5E08" w:rsidP="000B5E08">
      <w:pPr>
        <w:rPr>
          <w:lang w:val="pt-BR"/>
        </w:rPr>
      </w:pPr>
      <w:r w:rsidRPr="000B5E08">
        <w:rPr>
          <w:i/>
          <w:iCs/>
          <w:lang w:val="pt-BR"/>
        </w:rPr>
        <w:t>Sites Governamentais podem apresentar incompatibilidade com o Edge ou o Chrome, pois em sua grande maioria o Governo (Estadual e Federal) desenvolve seus sites utilizando a plataforma Linux que tem como navegador padrão o Mozilla Firefox.</w:t>
      </w:r>
    </w:p>
    <w:p w14:paraId="4C7216EE" w14:textId="77777777" w:rsidR="000B5E08" w:rsidRPr="000B5E08" w:rsidRDefault="000B5E08" w:rsidP="000B5E08">
      <w:pPr>
        <w:rPr>
          <w:lang w:val="pt-BR"/>
        </w:rPr>
      </w:pPr>
      <w:r w:rsidRPr="000B5E08">
        <w:rPr>
          <w:i/>
          <w:iCs/>
          <w:lang w:val="pt-BR"/>
        </w:rPr>
        <w:t>o Mozilla Firefox está disponível no Portal da Empresa para instalação</w:t>
      </w:r>
    </w:p>
    <w:p w14:paraId="4FE679C2" w14:textId="77777777" w:rsidR="000B5E08" w:rsidRPr="000B5E08" w:rsidRDefault="000B5E08" w:rsidP="000B5E08">
      <w:pPr>
        <w:rPr>
          <w:lang w:val="pt-BR"/>
        </w:rPr>
      </w:pPr>
      <w:r w:rsidRPr="000B5E08">
        <w:rPr>
          <w:i/>
          <w:iCs/>
          <w:lang w:val="pt-BR"/>
        </w:rPr>
        <w:t>O equipamento deve estar cadastrado no nome do solicitante pelo acesso</w:t>
      </w:r>
      <w:r w:rsidRPr="000B5E08">
        <w:rPr>
          <w:lang w:val="pt-BR"/>
        </w:rPr>
        <w:br/>
      </w:r>
      <w:r w:rsidRPr="000B5E08">
        <w:rPr>
          <w:i/>
          <w:iCs/>
          <w:lang w:val="pt-BR"/>
        </w:rPr>
        <w:t>Caso o equipamento não esteja em nome do usuário, deve-se ser aberto um ticket para atualização do cadastro e encaminhar para o grupo do Asset atualizar o cadastro do equipamento no CMDB. A Short Description a ser utilizada é a Equipamento - Atualização de Dados Cadastrais.</w:t>
      </w:r>
    </w:p>
    <w:p w14:paraId="57D9E463" w14:textId="77777777" w:rsidR="000B5E08" w:rsidRPr="000B5E08" w:rsidRDefault="000B5E08" w:rsidP="000B5E08">
      <w:pPr>
        <w:rPr>
          <w:lang w:val="pt-BR"/>
        </w:rPr>
      </w:pPr>
      <w:r w:rsidRPr="000B5E08">
        <w:rPr>
          <w:lang w:val="pt-BR"/>
        </w:rPr>
        <w:t> </w:t>
      </w:r>
    </w:p>
    <w:p w14:paraId="5D1B8CCB" w14:textId="77777777" w:rsidR="000B5E08" w:rsidRPr="000B5E08" w:rsidRDefault="000B5E08" w:rsidP="000B5E08">
      <w:pPr>
        <w:rPr>
          <w:b/>
          <w:bCs/>
          <w:lang w:val="pt-BR"/>
        </w:rPr>
      </w:pPr>
      <w:r w:rsidRPr="000B5E08">
        <w:rPr>
          <w:b/>
          <w:bCs/>
          <w:lang w:val="pt-BR"/>
        </w:rPr>
        <w:t> INSTALAÇÃO </w:t>
      </w:r>
    </w:p>
    <w:p w14:paraId="04F537FE" w14:textId="77777777" w:rsidR="000B5E08" w:rsidRPr="000B5E08" w:rsidRDefault="000B5E08" w:rsidP="000B5E08">
      <w:pPr>
        <w:rPr>
          <w:lang w:val="pt-BR"/>
        </w:rPr>
      </w:pPr>
      <w:r w:rsidRPr="000B5E08">
        <w:rPr>
          <w:lang w:val="pt-BR"/>
        </w:rPr>
        <w:t>o Mozilla Firefox está disponível no Portal da Empresa para instalação que deve ser realizada pelo próprio usuário.</w:t>
      </w:r>
    </w:p>
    <w:p w14:paraId="4E71C27F" w14:textId="77777777" w:rsidR="000B5E08" w:rsidRPr="000B5E08" w:rsidRDefault="000B5E08" w:rsidP="000B5E08">
      <w:r w:rsidRPr="000B5E08">
        <w:rPr>
          <w:b/>
          <w:bCs/>
        </w:rPr>
        <w:t>Mozilla Firefox 133.0.3 (V1)</w:t>
      </w:r>
    </w:p>
    <w:p w14:paraId="7D3F56F4" w14:textId="7070CC73" w:rsidR="000B5E08" w:rsidRPr="000B5E08" w:rsidRDefault="000B5E08" w:rsidP="000B5E08">
      <w:r w:rsidRPr="000B5E08">
        <mc:AlternateContent>
          <mc:Choice Requires="wps">
            <w:drawing>
              <wp:inline distT="0" distB="0" distL="0" distR="0" wp14:anchorId="25C98C6F" wp14:editId="7AD24A14">
                <wp:extent cx="302260" cy="302260"/>
                <wp:effectExtent l="0" t="0" r="0" b="0"/>
                <wp:docPr id="167096074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7DC51D" id="Rectangle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1F7C029" w14:textId="77777777" w:rsidR="000B5E08" w:rsidRPr="000B5E08" w:rsidRDefault="000B5E08" w:rsidP="000B5E08">
      <w:pPr>
        <w:rPr>
          <w:b/>
          <w:bCs/>
        </w:rPr>
      </w:pPr>
      <w:r w:rsidRPr="000B5E08">
        <w:rPr>
          <w:b/>
          <w:bCs/>
        </w:rPr>
        <w:t> </w:t>
      </w:r>
    </w:p>
    <w:p w14:paraId="18939F91" w14:textId="77777777" w:rsidR="000B5E08" w:rsidRPr="000B5E08" w:rsidRDefault="000B5E08" w:rsidP="000B5E08">
      <w:pPr>
        <w:rPr>
          <w:b/>
          <w:bCs/>
        </w:rPr>
      </w:pPr>
      <w:r w:rsidRPr="000B5E08">
        <w:rPr>
          <w:b/>
          <w:bCs/>
        </w:rPr>
        <w:t> SUPORTE </w:t>
      </w:r>
    </w:p>
    <w:p w14:paraId="725D39C5" w14:textId="77777777" w:rsidR="000B5E08" w:rsidRPr="000B5E08" w:rsidRDefault="000B5E08" w:rsidP="000B5E08">
      <w:pPr>
        <w:rPr>
          <w:lang w:val="pt-BR"/>
        </w:rPr>
      </w:pPr>
      <w:r w:rsidRPr="000B5E08">
        <w:rPr>
          <w:lang w:val="pt-BR"/>
        </w:rPr>
        <w:lastRenderedPageBreak/>
        <w:t>O UHD não presta suporte ao Mozilla Firefox ou qualquer funcionalidade do browser.</w:t>
      </w:r>
    </w:p>
    <w:p w14:paraId="7D7E1EF8" w14:textId="77777777" w:rsidR="000B5E08" w:rsidRPr="000B5E08" w:rsidRDefault="000B5E08" w:rsidP="000B5E08">
      <w:pPr>
        <w:rPr>
          <w:lang w:val="pt-BR"/>
        </w:rPr>
      </w:pPr>
      <w:r w:rsidRPr="000B5E08">
        <w:rPr>
          <w:lang w:val="pt-BR"/>
        </w:rPr>
        <w:t> </w:t>
      </w:r>
    </w:p>
    <w:p w14:paraId="6A76F937" w14:textId="77777777" w:rsidR="000B5E08" w:rsidRPr="000B5E08" w:rsidRDefault="000B5E08" w:rsidP="000B5E08">
      <w:pPr>
        <w:rPr>
          <w:b/>
          <w:bCs/>
          <w:lang w:val="pt-BR"/>
        </w:rPr>
      </w:pPr>
      <w:r w:rsidRPr="000B5E08">
        <w:rPr>
          <w:b/>
          <w:bCs/>
          <w:lang w:val="pt-BR"/>
        </w:rPr>
        <w:t> NOTA DE RESOLUÇÃO </w:t>
      </w:r>
    </w:p>
    <w:p w14:paraId="7143AD30" w14:textId="77777777" w:rsidR="000B5E08" w:rsidRPr="000B5E08" w:rsidRDefault="000B5E08" w:rsidP="000B5E08">
      <w:pPr>
        <w:rPr>
          <w:lang w:val="pt-BR"/>
        </w:rPr>
      </w:pPr>
      <w:r w:rsidRPr="000B5E08">
        <w:rPr>
          <w:lang w:val="pt-BR"/>
        </w:rPr>
        <w:t>Olá,Abaixo você encontrará a orientação detalhada para a solução desejada.</w:t>
      </w:r>
    </w:p>
    <w:p w14:paraId="4C57EE17" w14:textId="77777777" w:rsidR="000B5E08" w:rsidRPr="000B5E08" w:rsidRDefault="000B5E08" w:rsidP="000B5E08">
      <w:pPr>
        <w:rPr>
          <w:lang w:val="pt-BR"/>
        </w:rPr>
      </w:pPr>
      <w:r w:rsidRPr="000B5E08">
        <w:rPr>
          <w:lang w:val="pt-BR"/>
        </w:rPr>
        <w:t>Este ticket é apenas para orientação e será prontamente fechado.</w:t>
      </w:r>
    </w:p>
    <w:p w14:paraId="6455D8AC" w14:textId="77777777" w:rsidR="000B5E08" w:rsidRPr="000B5E08" w:rsidRDefault="000B5E08" w:rsidP="000B5E08">
      <w:pPr>
        <w:rPr>
          <w:lang w:val="pt-BR"/>
        </w:rPr>
      </w:pPr>
      <w:r w:rsidRPr="000B5E08">
        <w:rPr>
          <w:lang w:val="pt-BR"/>
        </w:rPr>
        <w:t> </w:t>
      </w:r>
    </w:p>
    <w:p w14:paraId="4C66230A" w14:textId="77777777" w:rsidR="000B5E08" w:rsidRPr="000B5E08" w:rsidRDefault="000B5E08" w:rsidP="000B5E08">
      <w:pPr>
        <w:rPr>
          <w:lang w:val="pt-BR"/>
        </w:rPr>
      </w:pPr>
      <w:r w:rsidRPr="000B5E08">
        <w:rPr>
          <w:lang w:val="pt-BR"/>
        </w:rPr>
        <w:t>Descrição detalhada da solução:</w:t>
      </w:r>
    </w:p>
    <w:p w14:paraId="055B0756" w14:textId="77777777" w:rsidR="000B5E08" w:rsidRPr="000B5E08" w:rsidRDefault="000B5E08" w:rsidP="000B5E08">
      <w:pPr>
        <w:rPr>
          <w:lang w:val="pt-BR"/>
        </w:rPr>
      </w:pPr>
      <w:r w:rsidRPr="000B5E08">
        <w:rPr>
          <w:lang w:val="pt-BR"/>
        </w:rPr>
        <w:t>Para instalar o Mozilla Firefox, siga o passo a passo:Abra o aplicativo Portal da Empresa que está instalado em seu computador.</w:t>
      </w:r>
    </w:p>
    <w:p w14:paraId="10351369" w14:textId="77777777" w:rsidR="000B5E08" w:rsidRPr="000B5E08" w:rsidRDefault="000B5E08" w:rsidP="000B5E08">
      <w:pPr>
        <w:numPr>
          <w:ilvl w:val="0"/>
          <w:numId w:val="1"/>
        </w:numPr>
      </w:pPr>
      <w:r w:rsidRPr="000B5E08">
        <w:t xml:space="preserve">Na aba </w:t>
      </w:r>
      <w:proofErr w:type="spellStart"/>
      <w:r w:rsidRPr="000B5E08">
        <w:t>Aplicativos</w:t>
      </w:r>
      <w:proofErr w:type="spellEnd"/>
      <w:r w:rsidRPr="000B5E08">
        <w:t xml:space="preserve">, </w:t>
      </w:r>
      <w:proofErr w:type="spellStart"/>
      <w:r w:rsidRPr="000B5E08">
        <w:t>busque</w:t>
      </w:r>
      <w:proofErr w:type="spellEnd"/>
      <w:r w:rsidRPr="000B5E08">
        <w:t xml:space="preserve"> </w:t>
      </w:r>
      <w:proofErr w:type="spellStart"/>
      <w:r w:rsidRPr="000B5E08">
        <w:t>por</w:t>
      </w:r>
      <w:proofErr w:type="spellEnd"/>
      <w:r w:rsidRPr="000B5E08">
        <w:t xml:space="preserve"> Mozilla</w:t>
      </w:r>
    </w:p>
    <w:p w14:paraId="5F365A37" w14:textId="77777777" w:rsidR="000B5E08" w:rsidRPr="000B5E08" w:rsidRDefault="000B5E08" w:rsidP="000B5E08">
      <w:pPr>
        <w:numPr>
          <w:ilvl w:val="0"/>
          <w:numId w:val="1"/>
        </w:numPr>
        <w:rPr>
          <w:lang w:val="es-419"/>
        </w:rPr>
      </w:pPr>
      <w:proofErr w:type="spellStart"/>
      <w:r w:rsidRPr="000B5E08">
        <w:rPr>
          <w:lang w:val="es-419"/>
        </w:rPr>
        <w:t>Selecione</w:t>
      </w:r>
      <w:proofErr w:type="spellEnd"/>
      <w:r w:rsidRPr="000B5E08">
        <w:rPr>
          <w:lang w:val="es-419"/>
        </w:rPr>
        <w:t xml:space="preserve"> o Mozilla Firefox 133.0.3 (V1)</w:t>
      </w:r>
    </w:p>
    <w:p w14:paraId="432FDD3A" w14:textId="77777777" w:rsidR="000B5E08" w:rsidRPr="000B5E08" w:rsidRDefault="000B5E08" w:rsidP="000B5E08">
      <w:pPr>
        <w:numPr>
          <w:ilvl w:val="0"/>
          <w:numId w:val="1"/>
        </w:numPr>
      </w:pPr>
      <w:r w:rsidRPr="000B5E08">
        <w:t xml:space="preserve">Clique no </w:t>
      </w:r>
      <w:proofErr w:type="spellStart"/>
      <w:r w:rsidRPr="000B5E08">
        <w:t>botão</w:t>
      </w:r>
      <w:proofErr w:type="spellEnd"/>
      <w:r w:rsidRPr="000B5E08">
        <w:t xml:space="preserve"> </w:t>
      </w:r>
      <w:proofErr w:type="spellStart"/>
      <w:r w:rsidRPr="000B5E08">
        <w:t>Instalar</w:t>
      </w:r>
      <w:proofErr w:type="spellEnd"/>
    </w:p>
    <w:p w14:paraId="1E46CD78" w14:textId="77777777" w:rsidR="000B5E08" w:rsidRPr="000B5E08" w:rsidRDefault="000B5E08" w:rsidP="000B5E08">
      <w:pPr>
        <w:numPr>
          <w:ilvl w:val="0"/>
          <w:numId w:val="1"/>
        </w:numPr>
      </w:pPr>
      <w:proofErr w:type="spellStart"/>
      <w:r w:rsidRPr="000B5E08">
        <w:t>Aguarde</w:t>
      </w:r>
      <w:proofErr w:type="spellEnd"/>
      <w:r w:rsidRPr="000B5E08">
        <w:t xml:space="preserve"> a </w:t>
      </w:r>
      <w:proofErr w:type="spellStart"/>
      <w:r w:rsidRPr="000B5E08">
        <w:t>instalação</w:t>
      </w:r>
      <w:proofErr w:type="spellEnd"/>
      <w:r w:rsidRPr="000B5E08">
        <w:t xml:space="preserve"> </w:t>
      </w:r>
      <w:proofErr w:type="spellStart"/>
      <w:r w:rsidRPr="000B5E08">
        <w:t>concluir</w:t>
      </w:r>
      <w:proofErr w:type="spellEnd"/>
    </w:p>
    <w:p w14:paraId="1D452E71" w14:textId="77777777" w:rsidR="000B5E08" w:rsidRPr="000B5E08" w:rsidRDefault="000B5E08" w:rsidP="000B5E08">
      <w:pPr>
        <w:rPr>
          <w:lang w:val="pt-BR"/>
        </w:rPr>
      </w:pPr>
      <w:r w:rsidRPr="000B5E08">
        <w:rPr>
          <w:lang w:val="pt-BR"/>
        </w:rPr>
        <w:t>Caso sua solicitação não tenha sido resolvida após seguir as instruções acima, por favor entre em contato conosco em um dos nossos canais de atendimento e informe os dados abaixo:</w:t>
      </w:r>
    </w:p>
    <w:p w14:paraId="02136139" w14:textId="77777777" w:rsidR="000B5E08" w:rsidRPr="000B5E08" w:rsidRDefault="000B5E08" w:rsidP="000B5E08">
      <w:pPr>
        <w:numPr>
          <w:ilvl w:val="0"/>
          <w:numId w:val="2"/>
        </w:numPr>
      </w:pPr>
      <w:r w:rsidRPr="000B5E08">
        <w:t>ID</w:t>
      </w:r>
    </w:p>
    <w:p w14:paraId="3C8575B7" w14:textId="77777777" w:rsidR="000B5E08" w:rsidRPr="000B5E08" w:rsidRDefault="000B5E08" w:rsidP="000B5E08">
      <w:pPr>
        <w:numPr>
          <w:ilvl w:val="0"/>
          <w:numId w:val="2"/>
        </w:numPr>
        <w:rPr>
          <w:lang w:val="pt-BR"/>
        </w:rPr>
      </w:pPr>
      <w:r w:rsidRPr="000B5E08">
        <w:rPr>
          <w:lang w:val="pt-BR"/>
        </w:rPr>
        <w:t>Localidade (cidade, prédio, andar, setor)</w:t>
      </w:r>
    </w:p>
    <w:p w14:paraId="6701B530" w14:textId="77777777" w:rsidR="000B5E08" w:rsidRPr="000B5E08" w:rsidRDefault="000B5E08" w:rsidP="000B5E08">
      <w:pPr>
        <w:numPr>
          <w:ilvl w:val="0"/>
          <w:numId w:val="2"/>
        </w:numPr>
      </w:pPr>
      <w:proofErr w:type="spellStart"/>
      <w:r w:rsidRPr="000B5E08">
        <w:t>Horário</w:t>
      </w:r>
      <w:proofErr w:type="spellEnd"/>
      <w:r w:rsidRPr="000B5E08">
        <w:t xml:space="preserve"> de </w:t>
      </w:r>
      <w:proofErr w:type="spellStart"/>
      <w:r w:rsidRPr="000B5E08">
        <w:t>trabalho</w:t>
      </w:r>
      <w:proofErr w:type="spellEnd"/>
    </w:p>
    <w:p w14:paraId="4790DCC3" w14:textId="77777777" w:rsidR="000B5E08" w:rsidRPr="000B5E08" w:rsidRDefault="000B5E08" w:rsidP="000B5E08">
      <w:pPr>
        <w:numPr>
          <w:ilvl w:val="0"/>
          <w:numId w:val="2"/>
        </w:numPr>
        <w:rPr>
          <w:lang w:val="pt-BR"/>
        </w:rPr>
      </w:pPr>
      <w:r w:rsidRPr="000B5E08">
        <w:rPr>
          <w:lang w:val="pt-BR"/>
        </w:rPr>
        <w:t>Hostname (cód. "Este Dispositivo" iniciado por DTC - Encontrado no aplicativo Portal da Empresa)</w:t>
      </w:r>
    </w:p>
    <w:p w14:paraId="1B71F504" w14:textId="77777777" w:rsidR="000B5E08" w:rsidRPr="000B5E08" w:rsidRDefault="000B5E08" w:rsidP="000B5E08">
      <w:pPr>
        <w:numPr>
          <w:ilvl w:val="0"/>
          <w:numId w:val="2"/>
        </w:numPr>
      </w:pPr>
      <w:proofErr w:type="spellStart"/>
      <w:r w:rsidRPr="000B5E08">
        <w:t>Detalhes</w:t>
      </w:r>
      <w:proofErr w:type="spellEnd"/>
      <w:r w:rsidRPr="000B5E08">
        <w:t xml:space="preserve"> </w:t>
      </w:r>
      <w:proofErr w:type="spellStart"/>
      <w:r w:rsidRPr="000B5E08">
        <w:t>sobre</w:t>
      </w:r>
      <w:proofErr w:type="spellEnd"/>
      <w:r w:rsidRPr="000B5E08">
        <w:t xml:space="preserve"> o </w:t>
      </w:r>
      <w:proofErr w:type="spellStart"/>
      <w:r w:rsidRPr="000B5E08">
        <w:t>caso</w:t>
      </w:r>
      <w:proofErr w:type="spellEnd"/>
    </w:p>
    <w:p w14:paraId="7DD15B90" w14:textId="77777777" w:rsidR="000B5E08" w:rsidRPr="000B5E08" w:rsidRDefault="000B5E08" w:rsidP="000B5E08">
      <w:pPr>
        <w:numPr>
          <w:ilvl w:val="0"/>
          <w:numId w:val="2"/>
        </w:numPr>
      </w:pPr>
      <w:r w:rsidRPr="000B5E08">
        <w:t xml:space="preserve">Imagens de </w:t>
      </w:r>
      <w:proofErr w:type="spellStart"/>
      <w:r w:rsidRPr="000B5E08">
        <w:t>erro</w:t>
      </w:r>
      <w:proofErr w:type="spellEnd"/>
    </w:p>
    <w:p w14:paraId="63B29D98" w14:textId="77777777" w:rsidR="000B5E08" w:rsidRPr="000B5E08" w:rsidRDefault="000B5E08" w:rsidP="000B5E08">
      <w:pPr>
        <w:numPr>
          <w:ilvl w:val="0"/>
          <w:numId w:val="2"/>
        </w:numPr>
        <w:rPr>
          <w:lang w:val="pt-BR"/>
        </w:rPr>
      </w:pPr>
      <w:r w:rsidRPr="000B5E08">
        <w:rPr>
          <w:lang w:val="pt-BR"/>
        </w:rPr>
        <w:t>Telefone para contato (ou teams / email Daimler)</w:t>
      </w:r>
    </w:p>
    <w:p w14:paraId="5654BAD7" w14:textId="77777777" w:rsidR="000B5E08" w:rsidRPr="000B5E08" w:rsidRDefault="000B5E08" w:rsidP="000B5E08">
      <w:pPr>
        <w:rPr>
          <w:lang w:val="pt-BR"/>
        </w:rPr>
      </w:pPr>
      <w:r w:rsidRPr="000B5E08">
        <w:rPr>
          <w:lang w:val="pt-BR"/>
        </w:rPr>
        <w:t>Agradeceríamos muito se você pudesse dedicar um momento para fornecer seu valioso feedback usando o link da pesquisa abaixo:</w:t>
      </w:r>
    </w:p>
    <w:p w14:paraId="0B90B628" w14:textId="77777777" w:rsidR="000B5E08" w:rsidRPr="000B5E08" w:rsidRDefault="000B5E08" w:rsidP="000B5E08">
      <w:pPr>
        <w:rPr>
          <w:lang w:val="pt-BR"/>
        </w:rPr>
      </w:pPr>
      <w:hyperlink r:id="rId6" w:tgtFrame="_blank" w:tooltip="https://daimlertruck.service-now.com/sp?id=my_surveys" w:history="1">
        <w:r w:rsidRPr="000B5E08">
          <w:rPr>
            <w:rStyle w:val="Hyperlink"/>
            <w:lang w:val="pt-BR"/>
          </w:rPr>
          <w:t>https://daimlertruck.service-now.com/sp?id=my_surveys</w:t>
        </w:r>
      </w:hyperlink>
      <w:r w:rsidRPr="000B5E08">
        <w:rPr>
          <w:lang w:val="pt-BR"/>
        </w:rPr>
        <w:t xml:space="preserve">Se você teve uma experiência positiva com a resolução, por favor, considere selecionar “Concordo totalmente (5)” como </w:t>
      </w:r>
      <w:r w:rsidRPr="000B5E08">
        <w:rPr>
          <w:lang w:val="pt-BR"/>
        </w:rPr>
        <w:lastRenderedPageBreak/>
        <w:t>a nota mais alta, e “Discordo totalmente (1)” como a mais baixa.Obrigado por sua atenção e colaboração,Equipe UHD – DT</w:t>
      </w:r>
    </w:p>
    <w:p w14:paraId="49A8CD29" w14:textId="77777777" w:rsidR="000B5E08" w:rsidRPr="000B5E08" w:rsidRDefault="000B5E08" w:rsidP="000B5E08">
      <w:pPr>
        <w:rPr>
          <w:b/>
          <w:bCs/>
          <w:lang w:val="pt-BR"/>
        </w:rPr>
      </w:pPr>
      <w:r w:rsidRPr="000B5E08">
        <w:rPr>
          <w:b/>
          <w:bCs/>
          <w:lang w:val="pt-BR"/>
        </w:rPr>
        <w:t>ESCALONAMENTO </w:t>
      </w:r>
    </w:p>
    <w:p w14:paraId="6BD3734F" w14:textId="77777777" w:rsidR="000B5E08" w:rsidRPr="000B5E08" w:rsidRDefault="000B5E08" w:rsidP="000B5E08">
      <w:pPr>
        <w:rPr>
          <w:lang w:val="pt-BR"/>
        </w:rPr>
      </w:pPr>
      <w:r w:rsidRPr="000B5E08">
        <w:rPr>
          <w:lang w:val="pt-BR"/>
        </w:rPr>
        <w:t>Onsite -  MBBras_SBC_Client_Onsite - L2 </w:t>
      </w:r>
    </w:p>
    <w:p w14:paraId="753ED55A" w14:textId="77777777" w:rsidR="00F1612C" w:rsidRPr="000B5E08" w:rsidRDefault="00F1612C">
      <w:pPr>
        <w:rPr>
          <w:lang w:val="pt-BR"/>
        </w:rPr>
      </w:pPr>
    </w:p>
    <w:sectPr w:rsidR="00F1612C" w:rsidRPr="000B5E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1014E"/>
    <w:multiLevelType w:val="multilevel"/>
    <w:tmpl w:val="7B1EB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2F7B18"/>
    <w:multiLevelType w:val="multilevel"/>
    <w:tmpl w:val="1DAC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307707">
    <w:abstractNumId w:val="0"/>
  </w:num>
  <w:num w:numId="2" w16cid:durableId="1867792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E08"/>
    <w:rsid w:val="000640B2"/>
    <w:rsid w:val="000B5E08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49478"/>
  <w15:chartTrackingRefBased/>
  <w15:docId w15:val="{534EBE4E-F2DA-4920-9A37-FE127A74F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E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5E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5E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imlertruck.service-now.com/sp?id=my_surveys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CC26C08D-5203-4D38-944E-2D9FD8D044EA}"/>
</file>

<file path=customXml/itemProps2.xml><?xml version="1.0" encoding="utf-8"?>
<ds:datastoreItem xmlns:ds="http://schemas.openxmlformats.org/officeDocument/2006/customXml" ds:itemID="{94EEDEDE-00E6-4F1F-9846-1ECDD93A91AA}"/>
</file>

<file path=customXml/itemProps3.xml><?xml version="1.0" encoding="utf-8"?>
<ds:datastoreItem xmlns:ds="http://schemas.openxmlformats.org/officeDocument/2006/customXml" ds:itemID="{361B7CDA-D03B-4DD6-B32E-8263EACD3A9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407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2026-06-30T14:16:00Z</dcterms:created>
  <dcterms:modified xsi:type="dcterms:W3CDTF">2026-06-30T14:17:00Z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