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C418" w14:textId="77777777" w:rsidR="00592152" w:rsidRPr="00592152" w:rsidRDefault="00592152" w:rsidP="00592152">
      <w:pPr>
        <w:rPr>
          <w:b/>
          <w:bCs/>
          <w:lang w:val="pt-BR"/>
        </w:rPr>
      </w:pPr>
      <w:r w:rsidRPr="00592152">
        <w:rPr>
          <w:b/>
          <w:bCs/>
          <w:lang w:val="pt-BR"/>
        </w:rPr>
        <w:t>[[UHD]] Mainframe - Atribuição de Conta - Orientação</w:t>
      </w:r>
    </w:p>
    <w:p w14:paraId="4F5FA25C" w14:textId="77777777" w:rsidR="00592152" w:rsidRPr="00592152" w:rsidRDefault="00592152" w:rsidP="00592152">
      <w:r w:rsidRPr="00592152">
        <w:t>KB</w:t>
      </w:r>
      <w:proofErr w:type="gramStart"/>
      <w:r w:rsidRPr="00592152">
        <w:t>0326358  -</w:t>
      </w:r>
      <w:proofErr w:type="gramEnd"/>
      <w:r w:rsidRPr="00592152">
        <w:t>  </w:t>
      </w:r>
      <w:hyperlink r:id="rId5" w:history="1">
        <w:r w:rsidRPr="00592152">
          <w:rPr>
            <w:rStyle w:val="Hyperlink"/>
          </w:rPr>
          <w:t>v4.0 (Latest Version)</w:t>
        </w:r>
      </w:hyperlink>
    </w:p>
    <w:p w14:paraId="22E494DE" w14:textId="77777777" w:rsidR="00592152" w:rsidRPr="00592152" w:rsidRDefault="00592152" w:rsidP="00592152">
      <w:r w:rsidRPr="00592152">
        <w:t xml:space="preserve">1 </w:t>
      </w:r>
      <w:proofErr w:type="gramStart"/>
      <w:r w:rsidRPr="00592152">
        <w:t>views</w:t>
      </w:r>
      <w:proofErr w:type="gramEnd"/>
    </w:p>
    <w:p w14:paraId="362FBC46" w14:textId="77777777" w:rsidR="00592152" w:rsidRPr="00592152" w:rsidRDefault="00592152" w:rsidP="00592152">
      <w:r w:rsidRPr="00592152">
        <w:rPr>
          <w:b/>
          <w:bCs/>
        </w:rPr>
        <w:t>OU/Region name: </w:t>
      </w:r>
      <w:r w:rsidRPr="00592152">
        <w:t>154 / LATAM</w:t>
      </w:r>
    </w:p>
    <w:p w14:paraId="6056A909" w14:textId="77777777" w:rsidR="00592152" w:rsidRPr="00592152" w:rsidRDefault="00592152" w:rsidP="00592152">
      <w:pPr>
        <w:rPr>
          <w:lang w:val="pt-BR"/>
        </w:rPr>
      </w:pPr>
      <w:r w:rsidRPr="00592152">
        <w:rPr>
          <w:b/>
          <w:bCs/>
          <w:lang w:val="pt-BR"/>
        </w:rPr>
        <w:t>Template:</w:t>
      </w:r>
      <w:r w:rsidRPr="00592152">
        <w:rPr>
          <w:lang w:val="pt-BR"/>
        </w:rPr>
        <w:t> [[UHD]] Mainframe - Atribuição de Conta - Orientação</w:t>
      </w:r>
    </w:p>
    <w:p w14:paraId="779FB5C7" w14:textId="77777777" w:rsidR="00592152" w:rsidRPr="00592152" w:rsidRDefault="00592152" w:rsidP="00592152">
      <w:r w:rsidRPr="00592152">
        <w:rPr>
          <w:b/>
          <w:bCs/>
        </w:rPr>
        <w:t>Assignment Group: </w:t>
      </w:r>
      <w:proofErr w:type="spellStart"/>
      <w:r w:rsidRPr="00592152">
        <w:t>MBBras_UHD</w:t>
      </w:r>
      <w:proofErr w:type="spellEnd"/>
      <w:r w:rsidRPr="00592152">
        <w:t xml:space="preserve"> - L1 </w:t>
      </w:r>
    </w:p>
    <w:p w14:paraId="450D88A1" w14:textId="77777777" w:rsidR="00592152" w:rsidRPr="00592152" w:rsidRDefault="00592152" w:rsidP="00592152">
      <w:r w:rsidRPr="00592152">
        <w:rPr>
          <w:b/>
          <w:bCs/>
        </w:rPr>
        <w:t>UHD Scope</w:t>
      </w:r>
      <w:proofErr w:type="gramStart"/>
      <w:r w:rsidRPr="00592152">
        <w:rPr>
          <w:b/>
          <w:bCs/>
        </w:rPr>
        <w:t>:</w:t>
      </w:r>
      <w:r w:rsidRPr="00592152">
        <w:t xml:space="preserve">  </w:t>
      </w:r>
      <w:proofErr w:type="spellStart"/>
      <w:r w:rsidRPr="00592152">
        <w:t>HowTo</w:t>
      </w:r>
      <w:proofErr w:type="spellEnd"/>
      <w:proofErr w:type="gramEnd"/>
    </w:p>
    <w:p w14:paraId="333F73B6" w14:textId="77777777" w:rsidR="00592152" w:rsidRPr="00592152" w:rsidRDefault="00592152" w:rsidP="00592152">
      <w:r w:rsidRPr="00592152">
        <w:t> </w:t>
      </w:r>
    </w:p>
    <w:p w14:paraId="2446E430" w14:textId="77777777" w:rsidR="00592152" w:rsidRPr="00592152" w:rsidRDefault="00592152" w:rsidP="00592152">
      <w:pPr>
        <w:rPr>
          <w:b/>
          <w:bCs/>
          <w:lang w:val="pt-BR"/>
        </w:rPr>
      </w:pPr>
      <w:r w:rsidRPr="00592152">
        <w:rPr>
          <w:b/>
          <w:bCs/>
          <w:lang w:val="pt-BR"/>
        </w:rPr>
        <w:t>Mainframe - Atribuição de Chave F à conta - Orientação</w:t>
      </w:r>
    </w:p>
    <w:p w14:paraId="4EACBB76" w14:textId="77777777" w:rsidR="00592152" w:rsidRPr="00592152" w:rsidRDefault="00592152" w:rsidP="00592152">
      <w:pPr>
        <w:rPr>
          <w:b/>
          <w:bCs/>
          <w:lang w:val="pt-BR"/>
        </w:rPr>
      </w:pPr>
      <w:r w:rsidRPr="00592152">
        <w:rPr>
          <w:b/>
          <w:bCs/>
          <w:lang w:val="pt-BR"/>
        </w:rPr>
        <w:t> </w:t>
      </w:r>
    </w:p>
    <w:p w14:paraId="53A07648" w14:textId="77777777" w:rsidR="00592152" w:rsidRPr="00592152" w:rsidRDefault="00592152" w:rsidP="00592152">
      <w:pPr>
        <w:rPr>
          <w:b/>
          <w:bCs/>
          <w:lang w:val="pt-BR"/>
        </w:rPr>
      </w:pPr>
      <w:r w:rsidRPr="00592152">
        <w:rPr>
          <w:b/>
          <w:bCs/>
          <w:lang w:val="pt-BR"/>
        </w:rPr>
        <w:t> ORIENTAÇÃO </w:t>
      </w:r>
    </w:p>
    <w:p w14:paraId="4DE68EE2" w14:textId="77777777" w:rsidR="00592152" w:rsidRPr="00592152" w:rsidRDefault="00592152" w:rsidP="00592152">
      <w:pPr>
        <w:rPr>
          <w:lang w:val="pt-BR"/>
        </w:rPr>
      </w:pPr>
      <w:r w:rsidRPr="00592152">
        <w:rPr>
          <w:lang w:val="pt-BR"/>
        </w:rPr>
        <w:t>A atribuição deve ser feita pelo próprio usuário através CMT IAM. O processo deve ser concluído dentro do prazo de 10 minutos ou a sessão será encerrada automaticamente.</w:t>
      </w:r>
    </w:p>
    <w:p w14:paraId="21044F11" w14:textId="77777777" w:rsidR="00592152" w:rsidRPr="00592152" w:rsidRDefault="00592152" w:rsidP="00592152">
      <w:pPr>
        <w:numPr>
          <w:ilvl w:val="0"/>
          <w:numId w:val="1"/>
        </w:numPr>
        <w:rPr>
          <w:lang w:val="pt-BR"/>
        </w:rPr>
      </w:pPr>
      <w:r w:rsidRPr="00592152">
        <w:rPr>
          <w:lang w:val="pt-BR"/>
        </w:rPr>
        <w:t>O usuário deve acessar o CMT IAM</w:t>
      </w:r>
      <w:r w:rsidRPr="00592152">
        <w:rPr>
          <w:lang w:val="pt-BR"/>
        </w:rPr>
        <w:br/>
      </w:r>
      <w:r w:rsidRPr="00592152">
        <w:fldChar w:fldCharType="begin"/>
      </w:r>
      <w:r w:rsidRPr="00592152">
        <w:rPr>
          <w:lang w:val="pt-BR"/>
        </w:rPr>
        <w:instrText>HYPERLINK "https://login.mercedes-benz.com/password/mainframe/map/new?lang=pt"</w:instrText>
      </w:r>
      <w:r w:rsidRPr="00592152">
        <w:fldChar w:fldCharType="separate"/>
      </w:r>
      <w:r w:rsidRPr="00592152">
        <w:rPr>
          <w:rStyle w:val="Hyperlink"/>
          <w:lang w:val="pt-BR"/>
        </w:rPr>
        <w:t>https://login.mercedes-benz.com/password/mainframe/map/new?lang=pt</w:t>
      </w:r>
      <w:r w:rsidRPr="00592152">
        <w:fldChar w:fldCharType="end"/>
      </w:r>
    </w:p>
    <w:p w14:paraId="3D5A0649" w14:textId="77777777" w:rsidR="00592152" w:rsidRPr="00592152" w:rsidRDefault="00592152" w:rsidP="00592152">
      <w:pPr>
        <w:numPr>
          <w:ilvl w:val="0"/>
          <w:numId w:val="1"/>
        </w:numPr>
      </w:pPr>
      <w:proofErr w:type="spellStart"/>
      <w:r w:rsidRPr="00592152">
        <w:t>Clicar</w:t>
      </w:r>
      <w:proofErr w:type="spellEnd"/>
      <w:r w:rsidRPr="00592152">
        <w:t xml:space="preserve"> </w:t>
      </w:r>
      <w:proofErr w:type="spellStart"/>
      <w:r w:rsidRPr="00592152">
        <w:t>em</w:t>
      </w:r>
      <w:proofErr w:type="spellEnd"/>
      <w:r w:rsidRPr="00592152">
        <w:t xml:space="preserve"> </w:t>
      </w:r>
      <w:proofErr w:type="spellStart"/>
      <w:r w:rsidRPr="00592152">
        <w:t>Atribuir</w:t>
      </w:r>
      <w:proofErr w:type="spellEnd"/>
      <w:r w:rsidRPr="00592152">
        <w:t xml:space="preserve"> </w:t>
      </w:r>
      <w:proofErr w:type="spellStart"/>
      <w:r w:rsidRPr="00592152">
        <w:t>conta</w:t>
      </w:r>
      <w:proofErr w:type="spellEnd"/>
    </w:p>
    <w:p w14:paraId="41AFE075" w14:textId="77777777" w:rsidR="00592152" w:rsidRPr="00592152" w:rsidRDefault="00592152" w:rsidP="00592152">
      <w:pPr>
        <w:numPr>
          <w:ilvl w:val="0"/>
          <w:numId w:val="1"/>
        </w:numPr>
      </w:pPr>
      <w:proofErr w:type="spellStart"/>
      <w:r w:rsidRPr="00592152">
        <w:t>Clicar</w:t>
      </w:r>
      <w:proofErr w:type="spellEnd"/>
      <w:r w:rsidRPr="00592152">
        <w:t xml:space="preserve"> no </w:t>
      </w:r>
      <w:proofErr w:type="spellStart"/>
      <w:r w:rsidRPr="00592152">
        <w:t>botão</w:t>
      </w:r>
      <w:proofErr w:type="spellEnd"/>
      <w:r w:rsidRPr="00592152">
        <w:t xml:space="preserve"> Nova </w:t>
      </w:r>
      <w:proofErr w:type="spellStart"/>
      <w:r w:rsidRPr="00592152">
        <w:t>atribuição</w:t>
      </w:r>
      <w:proofErr w:type="spellEnd"/>
    </w:p>
    <w:p w14:paraId="1342BC5A" w14:textId="77777777" w:rsidR="00592152" w:rsidRPr="00592152" w:rsidRDefault="00592152" w:rsidP="00592152">
      <w:pPr>
        <w:numPr>
          <w:ilvl w:val="0"/>
          <w:numId w:val="1"/>
        </w:numPr>
        <w:rPr>
          <w:lang w:val="pt-BR"/>
        </w:rPr>
      </w:pPr>
      <w:r w:rsidRPr="00592152">
        <w:rPr>
          <w:lang w:val="pt-BR"/>
        </w:rPr>
        <w:t>Escolher o tipo de chave F. BRA RACF para chave F brasileira e EMEA RACF para chave F alemã</w:t>
      </w:r>
    </w:p>
    <w:p w14:paraId="024085FE" w14:textId="77777777" w:rsidR="00592152" w:rsidRPr="00592152" w:rsidRDefault="00592152" w:rsidP="00592152">
      <w:pPr>
        <w:numPr>
          <w:ilvl w:val="0"/>
          <w:numId w:val="1"/>
        </w:numPr>
        <w:rPr>
          <w:lang w:val="pt-BR"/>
        </w:rPr>
      </w:pPr>
      <w:r w:rsidRPr="00592152">
        <w:rPr>
          <w:lang w:val="pt-BR"/>
        </w:rPr>
        <w:t>Em Identificação Mainframe preencher com a Chave de RACF a ser atribuída</w:t>
      </w:r>
    </w:p>
    <w:p w14:paraId="006104B8" w14:textId="77777777" w:rsidR="00592152" w:rsidRPr="00592152" w:rsidRDefault="00592152" w:rsidP="00592152">
      <w:pPr>
        <w:numPr>
          <w:ilvl w:val="0"/>
          <w:numId w:val="1"/>
        </w:numPr>
        <w:rPr>
          <w:lang w:val="pt-BR"/>
        </w:rPr>
      </w:pPr>
      <w:r w:rsidRPr="00592152">
        <w:rPr>
          <w:lang w:val="pt-BR"/>
        </w:rPr>
        <w:t>No campo Senha preencher com a senha atual utilizada no Mainframe</w:t>
      </w:r>
    </w:p>
    <w:p w14:paraId="24FEB71A" w14:textId="77777777" w:rsidR="00592152" w:rsidRPr="00592152" w:rsidRDefault="00592152" w:rsidP="00592152">
      <w:pPr>
        <w:numPr>
          <w:ilvl w:val="0"/>
          <w:numId w:val="1"/>
        </w:numPr>
      </w:pPr>
      <w:proofErr w:type="spellStart"/>
      <w:r w:rsidRPr="00592152">
        <w:t>Clicar</w:t>
      </w:r>
      <w:proofErr w:type="spellEnd"/>
      <w:r w:rsidRPr="00592152">
        <w:t xml:space="preserve"> no </w:t>
      </w:r>
      <w:proofErr w:type="spellStart"/>
      <w:r w:rsidRPr="00592152">
        <w:t>botão</w:t>
      </w:r>
      <w:proofErr w:type="spellEnd"/>
      <w:r w:rsidRPr="00592152">
        <w:t xml:space="preserve"> </w:t>
      </w:r>
      <w:proofErr w:type="spellStart"/>
      <w:r w:rsidRPr="00592152">
        <w:t>Atribuir</w:t>
      </w:r>
      <w:proofErr w:type="spellEnd"/>
      <w:r w:rsidRPr="00592152">
        <w:t xml:space="preserve"> Conta</w:t>
      </w:r>
    </w:p>
    <w:p w14:paraId="5AC32A05" w14:textId="512196BE" w:rsidR="00592152" w:rsidRPr="00592152" w:rsidRDefault="00592152" w:rsidP="00592152">
      <w:r w:rsidRPr="00592152">
        <w:lastRenderedPageBreak/>
        <mc:AlternateContent>
          <mc:Choice Requires="wps">
            <w:drawing>
              <wp:inline distT="0" distB="0" distL="0" distR="0" wp14:anchorId="03E92EB0" wp14:editId="33975EEE">
                <wp:extent cx="7617460" cy="7617460"/>
                <wp:effectExtent l="0" t="0" r="0" b="0"/>
                <wp:docPr id="161520153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17460" cy="761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28FC7" id="Rectangle 2" o:spid="_x0000_s1026" style="width:599.8pt;height:59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PJr0wEAAKADAAAOAAAAZHJzL2Uyb0RvYy54bWysU9tu2zAMfR+wfxD0vjgOsmQz4hRFiw4D&#10;uq1Atw9QZMk2ZosaqcTJvn6UnNvat2EvgkjKh4eHx6ubfd+JnUFqwZUyn0ylME5D1bq6lD++P7z7&#10;IAUF5SrVgTOlPBiSN+u3b1aDL8wMGugqg4JBHBWDL2UTgi+yjHRjekUT8MZx0QL2KnCIdVahGhi9&#10;77LZdLrIBsDKI2hDxNn7sSjXCd9ao8M3a8kE0ZWSuYV0Yjo38czWK1XUqHzT6iMN9Q8setU6bnqG&#10;uldBiS22r6D6ViMQ2DDR0GdgbatNmoGnyacvpnlulDdpFhaH/Fkm+n+w+uvu2T9hpE7+EfRPEg7u&#10;GuVqc0ue5eOlyksKEYbGqIoZ5FG7bPBUnDFiQIwmNsMXqHjbahsgybK32McePLDYJ/UPZ/XNPgjN&#10;yeUiX84XvCTNtVMQe6ji9LlHCp8M9CJeSonML8Gr3SOF8enpSezm4KHturTizv2VYMyYSfQj4+gX&#10;KjZQHZg9wmgTtjVfGsDfUgxskVLSr61CI0X32bECH/P5PHoqBfP3yxkHeF3ZXFeU0wxVyiDFeL0L&#10;ow+3Htu6SUKPHG9ZNdumeS6sjmTZBkmRo2Wjz67j9OryY63/AAAA//8DAFBLAwQUAAYACAAAACEA&#10;XPUqwtsAAAAHAQAADwAAAGRycy9kb3ducmV2LnhtbEyPQWvCQBCF74X+h2UKXopu7EFqzEaKUCoi&#10;SGPrecxOk9DsbMyuSfrvuwrSXoY3vOG9b5LlYGrRUesqywqmkwgEcW51xYWCj/3r+BmE88gaa8uk&#10;4IccLNP7uwRjbXt+py7zhQgh7GJUUHrfxFK6vCSDbmIb4uB92dagD2tbSN1iH8JNLZ+iaCYNVhwa&#10;SmxoVVL+nZ2Ngj7fdYf99k3uHg9ry6f1aZV9bpQaPQwvCxCeBv93DBf8gA5pYDraM2snagXhEX+d&#10;F286n89AHG9Kpon8z5/+AgAA//8DAFBLAQItABQABgAIAAAAIQC2gziS/gAAAOEBAAATAAAAAAAA&#10;AAAAAAAAAAAAAABbQ29udGVudF9UeXBlc10ueG1sUEsBAi0AFAAGAAgAAAAhADj9If/WAAAAlAEA&#10;AAsAAAAAAAAAAAAAAAAALwEAAF9yZWxzLy5yZWxzUEsBAi0AFAAGAAgAAAAhADkA8mvTAQAAoAMA&#10;AA4AAAAAAAAAAAAAAAAALgIAAGRycy9lMm9Eb2MueG1sUEsBAi0AFAAGAAgAAAAhAFz1KsLbAAAA&#10;BwEAAA8AAAAAAAAAAAAAAAAALQQAAGRycy9kb3ducmV2LnhtbFBLBQYAAAAABAAEAPMAAAA1BQAA&#10;AAA=&#10;" filled="f" stroked="f">
                <o:lock v:ext="edit" aspectratio="t"/>
                <w10:anchorlock/>
              </v:rect>
            </w:pict>
          </mc:Fallback>
        </mc:AlternateContent>
      </w:r>
    </w:p>
    <w:p w14:paraId="0C2FD9A3" w14:textId="77777777" w:rsidR="00592152" w:rsidRPr="00592152" w:rsidRDefault="00592152" w:rsidP="00592152">
      <w:pPr>
        <w:rPr>
          <w:lang w:val="pt-BR"/>
        </w:rPr>
      </w:pPr>
      <w:r w:rsidRPr="00592152">
        <w:rPr>
          <w:lang w:val="pt-BR"/>
        </w:rPr>
        <w:br/>
        <w:t xml:space="preserve">O usuário deve aguardar em média dez minutos para que a replicação da atribuição da </w:t>
      </w:r>
      <w:r w:rsidRPr="00592152">
        <w:rPr>
          <w:lang w:val="pt-BR"/>
        </w:rPr>
        <w:lastRenderedPageBreak/>
        <w:t>chave RACF ao WIW.</w:t>
      </w:r>
      <w:r w:rsidRPr="00592152">
        <w:rPr>
          <w:lang w:val="pt-BR"/>
        </w:rPr>
        <w:br/>
        <w:t>Após esse processo o usuário poderá efetuar o reset da senha, através da opção Recuperar senha abaixo da opção Mainframe no quadro Outros Sistemas.</w:t>
      </w:r>
    </w:p>
    <w:p w14:paraId="22BCF132" w14:textId="77777777" w:rsidR="00592152" w:rsidRPr="00592152" w:rsidRDefault="00592152" w:rsidP="00592152">
      <w:pPr>
        <w:rPr>
          <w:b/>
          <w:bCs/>
          <w:lang w:val="pt-BR"/>
        </w:rPr>
      </w:pPr>
      <w:r w:rsidRPr="00592152">
        <w:rPr>
          <w:b/>
          <w:bCs/>
          <w:lang w:val="pt-BR"/>
        </w:rPr>
        <w:t> NOTA DE RESOLUÇÃO </w:t>
      </w:r>
    </w:p>
    <w:p w14:paraId="457DE0BB" w14:textId="77777777" w:rsidR="00592152" w:rsidRPr="00592152" w:rsidRDefault="00592152" w:rsidP="00592152">
      <w:pPr>
        <w:rPr>
          <w:lang w:val="pt-BR"/>
        </w:rPr>
      </w:pPr>
      <w:r w:rsidRPr="00592152">
        <w:rPr>
          <w:lang w:val="pt-BR"/>
        </w:rPr>
        <w:t>Olá,</w:t>
      </w:r>
    </w:p>
    <w:p w14:paraId="09235069" w14:textId="77777777" w:rsidR="00592152" w:rsidRPr="00592152" w:rsidRDefault="00592152" w:rsidP="00592152">
      <w:pPr>
        <w:rPr>
          <w:lang w:val="pt-BR"/>
        </w:rPr>
      </w:pPr>
      <w:r w:rsidRPr="00592152">
        <w:rPr>
          <w:lang w:val="pt-BR"/>
        </w:rPr>
        <w:t>Abaixo você encontrará a orientação detalhada para a solução desejada.</w:t>
      </w:r>
    </w:p>
    <w:p w14:paraId="2AD083E5" w14:textId="77777777" w:rsidR="00592152" w:rsidRPr="00592152" w:rsidRDefault="00592152" w:rsidP="00592152">
      <w:pPr>
        <w:rPr>
          <w:lang w:val="pt-BR"/>
        </w:rPr>
      </w:pPr>
      <w:r w:rsidRPr="00592152">
        <w:rPr>
          <w:lang w:val="pt-BR"/>
        </w:rPr>
        <w:t>Este ticket é apenas para orientação e será prontamente fechado.</w:t>
      </w:r>
    </w:p>
    <w:p w14:paraId="1C60A111" w14:textId="77777777" w:rsidR="00592152" w:rsidRPr="00592152" w:rsidRDefault="00592152" w:rsidP="00592152">
      <w:proofErr w:type="spellStart"/>
      <w:r w:rsidRPr="00592152">
        <w:t>Descrição</w:t>
      </w:r>
      <w:proofErr w:type="spellEnd"/>
      <w:r w:rsidRPr="00592152">
        <w:t xml:space="preserve"> </w:t>
      </w:r>
      <w:proofErr w:type="spellStart"/>
      <w:r w:rsidRPr="00592152">
        <w:t>detalhada</w:t>
      </w:r>
      <w:proofErr w:type="spellEnd"/>
      <w:r w:rsidRPr="00592152">
        <w:t xml:space="preserve"> da </w:t>
      </w:r>
      <w:proofErr w:type="spellStart"/>
      <w:r w:rsidRPr="00592152">
        <w:t>solução</w:t>
      </w:r>
      <w:proofErr w:type="spellEnd"/>
      <w:r w:rsidRPr="00592152">
        <w:t>:</w:t>
      </w:r>
    </w:p>
    <w:p w14:paraId="420FB77B" w14:textId="77777777" w:rsidR="00592152" w:rsidRPr="00592152" w:rsidRDefault="00592152" w:rsidP="00592152">
      <w:pPr>
        <w:numPr>
          <w:ilvl w:val="0"/>
          <w:numId w:val="2"/>
        </w:numPr>
        <w:rPr>
          <w:lang w:val="pt-BR"/>
        </w:rPr>
      </w:pPr>
      <w:r w:rsidRPr="00592152">
        <w:rPr>
          <w:lang w:val="pt-BR"/>
        </w:rPr>
        <w:t>acessar o CMT IAM </w:t>
      </w:r>
      <w:r w:rsidRPr="00592152">
        <w:fldChar w:fldCharType="begin"/>
      </w:r>
      <w:r w:rsidRPr="00592152">
        <w:rPr>
          <w:lang w:val="pt-BR"/>
        </w:rPr>
        <w:instrText>HYPERLINK "https://login.mercedes-benz.com/password/mainframe/map/new?lang=pt"</w:instrText>
      </w:r>
      <w:r w:rsidRPr="00592152">
        <w:fldChar w:fldCharType="separate"/>
      </w:r>
      <w:r w:rsidRPr="00592152">
        <w:rPr>
          <w:rStyle w:val="Hyperlink"/>
          <w:lang w:val="pt-BR"/>
        </w:rPr>
        <w:t>https://login.mercedes-benz.com/password/mainframe/map/new?lang=pt</w:t>
      </w:r>
      <w:r w:rsidRPr="00592152">
        <w:fldChar w:fldCharType="end"/>
      </w:r>
    </w:p>
    <w:p w14:paraId="6FFECD43" w14:textId="77777777" w:rsidR="00592152" w:rsidRPr="00592152" w:rsidRDefault="00592152" w:rsidP="00592152">
      <w:pPr>
        <w:numPr>
          <w:ilvl w:val="0"/>
          <w:numId w:val="2"/>
        </w:numPr>
      </w:pPr>
      <w:proofErr w:type="spellStart"/>
      <w:r w:rsidRPr="00592152">
        <w:t>Clicar</w:t>
      </w:r>
      <w:proofErr w:type="spellEnd"/>
      <w:r w:rsidRPr="00592152">
        <w:t xml:space="preserve"> </w:t>
      </w:r>
      <w:proofErr w:type="spellStart"/>
      <w:r w:rsidRPr="00592152">
        <w:t>em</w:t>
      </w:r>
      <w:proofErr w:type="spellEnd"/>
      <w:r w:rsidRPr="00592152">
        <w:t xml:space="preserve"> Mainframe</w:t>
      </w:r>
    </w:p>
    <w:p w14:paraId="1D156C8B" w14:textId="77777777" w:rsidR="00592152" w:rsidRPr="00592152" w:rsidRDefault="00592152" w:rsidP="00592152">
      <w:pPr>
        <w:numPr>
          <w:ilvl w:val="0"/>
          <w:numId w:val="2"/>
        </w:numPr>
      </w:pPr>
      <w:proofErr w:type="spellStart"/>
      <w:r w:rsidRPr="00592152">
        <w:t>Clicar</w:t>
      </w:r>
      <w:proofErr w:type="spellEnd"/>
      <w:r w:rsidRPr="00592152">
        <w:t xml:space="preserve"> </w:t>
      </w:r>
      <w:proofErr w:type="spellStart"/>
      <w:r w:rsidRPr="00592152">
        <w:t>em</w:t>
      </w:r>
      <w:proofErr w:type="spellEnd"/>
      <w:r w:rsidRPr="00592152">
        <w:t xml:space="preserve"> </w:t>
      </w:r>
      <w:proofErr w:type="spellStart"/>
      <w:r w:rsidRPr="00592152">
        <w:t>Atribuir</w:t>
      </w:r>
      <w:proofErr w:type="spellEnd"/>
      <w:r w:rsidRPr="00592152">
        <w:t xml:space="preserve"> </w:t>
      </w:r>
      <w:proofErr w:type="spellStart"/>
      <w:r w:rsidRPr="00592152">
        <w:t>conta</w:t>
      </w:r>
      <w:proofErr w:type="spellEnd"/>
    </w:p>
    <w:p w14:paraId="59F1C4DF" w14:textId="77777777" w:rsidR="00592152" w:rsidRPr="00592152" w:rsidRDefault="00592152" w:rsidP="00592152">
      <w:pPr>
        <w:numPr>
          <w:ilvl w:val="0"/>
          <w:numId w:val="2"/>
        </w:numPr>
      </w:pPr>
      <w:proofErr w:type="spellStart"/>
      <w:r w:rsidRPr="00592152">
        <w:t>Clicar</w:t>
      </w:r>
      <w:proofErr w:type="spellEnd"/>
      <w:r w:rsidRPr="00592152">
        <w:t xml:space="preserve"> no </w:t>
      </w:r>
      <w:proofErr w:type="spellStart"/>
      <w:r w:rsidRPr="00592152">
        <w:t>botão</w:t>
      </w:r>
      <w:proofErr w:type="spellEnd"/>
      <w:r w:rsidRPr="00592152">
        <w:t xml:space="preserve"> Nova </w:t>
      </w:r>
      <w:proofErr w:type="spellStart"/>
      <w:r w:rsidRPr="00592152">
        <w:t>atribuição</w:t>
      </w:r>
      <w:proofErr w:type="spellEnd"/>
    </w:p>
    <w:p w14:paraId="2B1A7794" w14:textId="77777777" w:rsidR="00592152" w:rsidRPr="00592152" w:rsidRDefault="00592152" w:rsidP="00592152">
      <w:pPr>
        <w:numPr>
          <w:ilvl w:val="0"/>
          <w:numId w:val="2"/>
        </w:numPr>
        <w:rPr>
          <w:lang w:val="pt-BR"/>
        </w:rPr>
      </w:pPr>
      <w:r w:rsidRPr="00592152">
        <w:rPr>
          <w:lang w:val="pt-BR"/>
        </w:rPr>
        <w:t>Escolher o tipo de chave F. BRA RACF para chave F brasileira e EMEA RACF para chave F alemã</w:t>
      </w:r>
    </w:p>
    <w:p w14:paraId="316A3711" w14:textId="77777777" w:rsidR="00592152" w:rsidRPr="00592152" w:rsidRDefault="00592152" w:rsidP="00592152">
      <w:pPr>
        <w:numPr>
          <w:ilvl w:val="0"/>
          <w:numId w:val="2"/>
        </w:numPr>
        <w:rPr>
          <w:lang w:val="pt-BR"/>
        </w:rPr>
      </w:pPr>
      <w:r w:rsidRPr="00592152">
        <w:rPr>
          <w:lang w:val="pt-BR"/>
        </w:rPr>
        <w:t>Em Identificação Mainframe preencher com a Chave de RACF a ser atribuída</w:t>
      </w:r>
    </w:p>
    <w:p w14:paraId="52CF59E5" w14:textId="77777777" w:rsidR="00592152" w:rsidRPr="00592152" w:rsidRDefault="00592152" w:rsidP="00592152">
      <w:pPr>
        <w:numPr>
          <w:ilvl w:val="0"/>
          <w:numId w:val="2"/>
        </w:numPr>
        <w:rPr>
          <w:lang w:val="pt-BR"/>
        </w:rPr>
      </w:pPr>
      <w:r w:rsidRPr="00592152">
        <w:rPr>
          <w:lang w:val="pt-BR"/>
        </w:rPr>
        <w:t>No campo Senha preencher com a senha atual utilizada no Mainframe</w:t>
      </w:r>
    </w:p>
    <w:p w14:paraId="77B89468" w14:textId="77777777" w:rsidR="00592152" w:rsidRPr="00592152" w:rsidRDefault="00592152" w:rsidP="00592152">
      <w:pPr>
        <w:numPr>
          <w:ilvl w:val="0"/>
          <w:numId w:val="2"/>
        </w:numPr>
      </w:pPr>
      <w:proofErr w:type="spellStart"/>
      <w:r w:rsidRPr="00592152">
        <w:t>Clicar</w:t>
      </w:r>
      <w:proofErr w:type="spellEnd"/>
      <w:r w:rsidRPr="00592152">
        <w:t xml:space="preserve"> no </w:t>
      </w:r>
      <w:proofErr w:type="spellStart"/>
      <w:r w:rsidRPr="00592152">
        <w:t>botão</w:t>
      </w:r>
      <w:proofErr w:type="spellEnd"/>
      <w:r w:rsidRPr="00592152">
        <w:t xml:space="preserve"> </w:t>
      </w:r>
      <w:proofErr w:type="spellStart"/>
      <w:r w:rsidRPr="00592152">
        <w:t>Atribuir</w:t>
      </w:r>
      <w:proofErr w:type="spellEnd"/>
      <w:r w:rsidRPr="00592152">
        <w:t xml:space="preserve"> Conta</w:t>
      </w:r>
    </w:p>
    <w:p w14:paraId="7F226166" w14:textId="77777777" w:rsidR="00592152" w:rsidRPr="00592152" w:rsidRDefault="00592152" w:rsidP="00592152">
      <w:pPr>
        <w:rPr>
          <w:lang w:val="pt-BR"/>
        </w:rPr>
      </w:pPr>
      <w:r w:rsidRPr="00592152">
        <w:rPr>
          <w:lang w:val="pt-BR"/>
        </w:rPr>
        <w:t>Caso sua solicitação não tenha sido resolvida após seguir as instruções acima, por favor entre em contato conosco em um dos nossos canais de atendimento e informe os dados abaixo:</w:t>
      </w:r>
    </w:p>
    <w:p w14:paraId="64FF7D90" w14:textId="77777777" w:rsidR="00592152" w:rsidRPr="00592152" w:rsidRDefault="00592152" w:rsidP="00592152">
      <w:pPr>
        <w:numPr>
          <w:ilvl w:val="0"/>
          <w:numId w:val="3"/>
        </w:numPr>
        <w:rPr>
          <w:lang w:val="pt-BR"/>
        </w:rPr>
      </w:pPr>
      <w:r w:rsidRPr="00592152">
        <w:rPr>
          <w:lang w:val="pt-BR"/>
        </w:rPr>
        <w:t>IDLocalidade (cidade, prédio, andar, setor)</w:t>
      </w:r>
    </w:p>
    <w:p w14:paraId="3880F2BA" w14:textId="77777777" w:rsidR="00592152" w:rsidRPr="00592152" w:rsidRDefault="00592152" w:rsidP="00592152">
      <w:pPr>
        <w:numPr>
          <w:ilvl w:val="0"/>
          <w:numId w:val="3"/>
        </w:numPr>
        <w:rPr>
          <w:lang w:val="pt-BR"/>
        </w:rPr>
      </w:pPr>
      <w:r w:rsidRPr="00592152">
        <w:rPr>
          <w:lang w:val="pt-BR"/>
        </w:rPr>
        <w:t>Horário de trabalhoHostname (cód. "Este Dispositivo" iniciado por DTC - Encontrado no aplicativo Portal da Empresa)</w:t>
      </w:r>
    </w:p>
    <w:p w14:paraId="45EC953F" w14:textId="77777777" w:rsidR="00592152" w:rsidRPr="00592152" w:rsidRDefault="00592152" w:rsidP="00592152">
      <w:pPr>
        <w:numPr>
          <w:ilvl w:val="0"/>
          <w:numId w:val="3"/>
        </w:numPr>
      </w:pPr>
      <w:proofErr w:type="spellStart"/>
      <w:r w:rsidRPr="00592152">
        <w:t>Detalhes</w:t>
      </w:r>
      <w:proofErr w:type="spellEnd"/>
      <w:r w:rsidRPr="00592152">
        <w:t xml:space="preserve"> </w:t>
      </w:r>
      <w:proofErr w:type="spellStart"/>
      <w:r w:rsidRPr="00592152">
        <w:t>sobre</w:t>
      </w:r>
      <w:proofErr w:type="spellEnd"/>
      <w:r w:rsidRPr="00592152">
        <w:t xml:space="preserve"> o </w:t>
      </w:r>
      <w:proofErr w:type="spellStart"/>
      <w:r w:rsidRPr="00592152">
        <w:t>caso</w:t>
      </w:r>
      <w:proofErr w:type="spellEnd"/>
    </w:p>
    <w:p w14:paraId="20267D43" w14:textId="77777777" w:rsidR="00592152" w:rsidRPr="00592152" w:rsidRDefault="00592152" w:rsidP="00592152">
      <w:pPr>
        <w:numPr>
          <w:ilvl w:val="0"/>
          <w:numId w:val="3"/>
        </w:numPr>
      </w:pPr>
      <w:r w:rsidRPr="00592152">
        <w:t xml:space="preserve">Imagens de </w:t>
      </w:r>
      <w:proofErr w:type="spellStart"/>
      <w:r w:rsidRPr="00592152">
        <w:t>erro</w:t>
      </w:r>
      <w:proofErr w:type="spellEnd"/>
    </w:p>
    <w:p w14:paraId="7FA031FA" w14:textId="77777777" w:rsidR="00592152" w:rsidRPr="00592152" w:rsidRDefault="00592152" w:rsidP="00592152">
      <w:pPr>
        <w:numPr>
          <w:ilvl w:val="0"/>
          <w:numId w:val="3"/>
        </w:numPr>
        <w:rPr>
          <w:lang w:val="pt-BR"/>
        </w:rPr>
      </w:pPr>
      <w:r w:rsidRPr="00592152">
        <w:rPr>
          <w:lang w:val="pt-BR"/>
        </w:rPr>
        <w:t>Telefone para contato (ou teams / email Daimler)</w:t>
      </w:r>
    </w:p>
    <w:p w14:paraId="3FAA3E54" w14:textId="77777777" w:rsidR="00592152" w:rsidRPr="00592152" w:rsidRDefault="00592152" w:rsidP="00592152">
      <w:pPr>
        <w:rPr>
          <w:lang w:val="pt-BR"/>
        </w:rPr>
      </w:pPr>
      <w:r w:rsidRPr="00592152">
        <w:rPr>
          <w:lang w:val="pt-BR"/>
        </w:rPr>
        <w:t> </w:t>
      </w:r>
    </w:p>
    <w:p w14:paraId="0125F5C2" w14:textId="77777777" w:rsidR="00592152" w:rsidRPr="00592152" w:rsidRDefault="00592152" w:rsidP="00592152">
      <w:pPr>
        <w:rPr>
          <w:lang w:val="pt-BR"/>
        </w:rPr>
      </w:pPr>
      <w:r w:rsidRPr="00592152">
        <w:rPr>
          <w:lang w:val="pt-BR"/>
        </w:rPr>
        <w:lastRenderedPageBreak/>
        <w:t>Agradeceríamos muito se você pudesse dedicar um momento para fornecer seu valioso feedback usando o link da pesquisa abaixo:</w:t>
      </w:r>
      <w:r w:rsidRPr="00592152">
        <w:rPr>
          <w:lang w:val="pt-BR"/>
        </w:rPr>
        <w:br/>
      </w:r>
      <w:hyperlink r:id="rId6" w:tgtFrame="_blank" w:tooltip="https://daimlertruck.service-now.com/sp?id=my_surveys" w:history="1">
        <w:r w:rsidRPr="00592152">
          <w:rPr>
            <w:rStyle w:val="Hyperlink"/>
            <w:lang w:val="pt-BR"/>
          </w:rPr>
          <w:t>https://daimlertruck.service-now.com/sp?id=my_surveys</w:t>
        </w:r>
      </w:hyperlink>
      <w:r w:rsidRPr="00592152">
        <w:rPr>
          <w:lang w:val="pt-BR"/>
        </w:rPr>
        <w:t>Se você teve uma experiência positiva com a resolução, por favor, considere selecionar “Concordo totalmente (5)” como a nota mais alta, e “Discordo totalmente (1)” como a mais baixa.Obrigado por sua atenção e colaboração,Equipe UHD – DT</w:t>
      </w:r>
    </w:p>
    <w:p w14:paraId="30B113B2" w14:textId="77777777" w:rsidR="00F1612C" w:rsidRPr="00592152" w:rsidRDefault="00F1612C">
      <w:pPr>
        <w:rPr>
          <w:lang w:val="pt-BR"/>
        </w:rPr>
      </w:pPr>
    </w:p>
    <w:sectPr w:rsidR="00F1612C" w:rsidRPr="00592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2EDA"/>
    <w:multiLevelType w:val="multilevel"/>
    <w:tmpl w:val="5156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24CF6"/>
    <w:multiLevelType w:val="multilevel"/>
    <w:tmpl w:val="808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66AC2"/>
    <w:multiLevelType w:val="multilevel"/>
    <w:tmpl w:val="A77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802134">
    <w:abstractNumId w:val="1"/>
  </w:num>
  <w:num w:numId="2" w16cid:durableId="1694065698">
    <w:abstractNumId w:val="2"/>
  </w:num>
  <w:num w:numId="3" w16cid:durableId="44967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52"/>
    <w:rsid w:val="00592152"/>
    <w:rsid w:val="00AC7321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8F8A"/>
  <w15:chartTrackingRefBased/>
  <w15:docId w15:val="{7CD9D80A-AC6D-40F4-B59B-0DBBADB5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imlertruck.service-now.com/sp?id=my_surveys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91C49B19-7107-40E2-BF7C-DD274707C254}"/>
</file>

<file path=customXml/itemProps2.xml><?xml version="1.0" encoding="utf-8"?>
<ds:datastoreItem xmlns:ds="http://schemas.openxmlformats.org/officeDocument/2006/customXml" ds:itemID="{090DB721-65E0-4A65-977A-EF93081B8C0D}"/>
</file>

<file path=customXml/itemProps3.xml><?xml version="1.0" encoding="utf-8"?>
<ds:datastoreItem xmlns:ds="http://schemas.openxmlformats.org/officeDocument/2006/customXml" ds:itemID="{9ACE2E05-85BC-48A7-B2D0-D7F8510A99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2026-06-25T13:18:00Z</dcterms:created>
  <dcterms:modified xsi:type="dcterms:W3CDTF">2026-06-25T13:18:00Z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