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F922BA" w:rsidR="00F922BA" w:rsidP="00F922BA" w:rsidRDefault="00F922BA" w14:paraId="1A210474" w14:textId="77777777">
      <w:pPr>
        <w:rPr>
          <w:b/>
          <w:bCs/>
        </w:rPr>
      </w:pPr>
      <w:r w:rsidRPr="00F922BA">
        <w:rPr>
          <w:b/>
          <w:bCs/>
        </w:rPr>
        <w:t>[[UHD]] Win11 - Sincronizar e Reinstalar Aplicativos Via Intune - Suporte</w:t>
      </w:r>
    </w:p>
    <w:p w:rsidRPr="00F922BA" w:rsidR="00F922BA" w:rsidP="00F922BA" w:rsidRDefault="00F922BA" w14:paraId="7FB49A9F" w14:textId="77777777">
      <w:r w:rsidRPr="00F922BA">
        <w:t>KB0377964  -  </w:t>
      </w:r>
      <w:hyperlink w:history="1" r:id="rId5">
        <w:r w:rsidRPr="00F922BA">
          <w:rPr>
            <w:rStyle w:val="Hyperlink"/>
          </w:rPr>
          <w:t>v2.0 (Latest Version)</w:t>
        </w:r>
      </w:hyperlink>
    </w:p>
    <w:p w:rsidRPr="00F922BA" w:rsidR="00F922BA" w:rsidP="00F922BA" w:rsidRDefault="00F922BA" w14:paraId="4E9CC6B6" w14:textId="77777777">
      <w:r w:rsidRPr="00F922BA">
        <w:t>3 views</w:t>
      </w:r>
    </w:p>
    <w:p w:rsidRPr="00F922BA" w:rsidR="00F922BA" w:rsidP="00F922BA" w:rsidRDefault="00F922BA" w14:paraId="6F80252E" w14:textId="77777777">
      <w:r w:rsidRPr="00F922BA">
        <w:rPr>
          <w:b/>
          <w:bCs/>
        </w:rPr>
        <w:t>OU/Region name:</w:t>
      </w:r>
      <w:r w:rsidRPr="00F922BA">
        <w:t> 154 / LATAM </w:t>
      </w:r>
    </w:p>
    <w:p w:rsidRPr="00F922BA" w:rsidR="00F922BA" w:rsidP="00F922BA" w:rsidRDefault="00F922BA" w14:paraId="221F5996" w14:textId="77777777">
      <w:r w:rsidRPr="00F922BA">
        <w:rPr>
          <w:b/>
          <w:bCs/>
        </w:rPr>
        <w:t>Template: </w:t>
      </w:r>
      <w:r w:rsidRPr="00F922BA">
        <w:t>[[UHD]] Win11 - Sincronizar e reinstalar aplicativos usando o Intune - Suporte</w:t>
      </w:r>
    </w:p>
    <w:p w:rsidRPr="00F922BA" w:rsidR="00F922BA" w:rsidP="00F922BA" w:rsidRDefault="00F922BA" w14:paraId="27BC9D58" w14:textId="77777777">
      <w:r w:rsidRPr="00F922BA">
        <w:rPr>
          <w:b/>
          <w:bCs/>
        </w:rPr>
        <w:t>Assignment Group:  </w:t>
      </w:r>
      <w:r w:rsidRPr="00F922BA">
        <w:t>  MBBras_UHD - L1 </w:t>
      </w:r>
    </w:p>
    <w:p w:rsidRPr="00F922BA" w:rsidR="00F922BA" w:rsidP="00F922BA" w:rsidRDefault="00F922BA" w14:paraId="09ED083F" w14:textId="77777777">
      <w:r w:rsidRPr="00F922BA">
        <w:rPr>
          <w:b/>
          <w:bCs/>
        </w:rPr>
        <w:t>Escalation L2 Group:</w:t>
      </w:r>
      <w:r w:rsidRPr="00F922BA">
        <w:t>  MBBras_Migracao_Win11_SBC - L1L2 </w:t>
      </w:r>
    </w:p>
    <w:p w:rsidRPr="00F922BA" w:rsidR="00F922BA" w:rsidP="00F922BA" w:rsidRDefault="00F922BA" w14:paraId="6562131B" w14:textId="77777777">
      <w:r w:rsidRPr="00F922BA">
        <w:t>                                   MBBras_Migracao_Win11_JDF – L1L2 </w:t>
      </w:r>
    </w:p>
    <w:p w:rsidRPr="00F922BA" w:rsidR="00F922BA" w:rsidP="00F922BA" w:rsidRDefault="00F922BA" w14:paraId="7E83D1D0" w14:textId="77777777">
      <w:r w:rsidRPr="00F922BA">
        <w:rPr>
          <w:b/>
          <w:bCs/>
        </w:rPr>
        <w:t>Escalation TAF Group:</w:t>
      </w:r>
      <w:r w:rsidRPr="00F922BA">
        <w:t>  TAF_NGC_L2  </w:t>
      </w:r>
      <w:r w:rsidRPr="00F922BA">
        <w:br/>
      </w:r>
    </w:p>
    <w:p w:rsidRPr="00F922BA" w:rsidR="00F922BA" w:rsidP="00F922BA" w:rsidRDefault="00F922BA" w14:paraId="2215250E" w14:textId="77777777">
      <w:r w:rsidRPr="00F922BA">
        <w:rPr>
          <w:b/>
          <w:bCs/>
        </w:rPr>
        <w:t>UHD Scope:</w:t>
      </w:r>
      <w:r w:rsidRPr="00F922BA">
        <w:t>  Catch&amp;Dispatch</w:t>
      </w:r>
    </w:p>
    <w:p w:rsidRPr="00F922BA" w:rsidR="00F922BA" w:rsidP="00F922BA" w:rsidRDefault="00F922BA" w14:paraId="203B53BE" w14:textId="77777777">
      <w:r w:rsidRPr="00F922BA">
        <w:br/>
      </w:r>
      <w:r w:rsidRPr="00F922BA">
        <w:rPr>
          <w:b/>
          <w:bCs/>
        </w:rPr>
        <w:t>   INTRODUÇÃO      </w:t>
      </w:r>
      <w:r w:rsidRPr="00F922BA">
        <w:t> </w:t>
      </w:r>
    </w:p>
    <w:p w:rsidRPr="00F922BA" w:rsidR="00F922BA" w:rsidP="00F922BA" w:rsidRDefault="00F922BA" w14:paraId="1F0868B5" w14:textId="77777777">
      <w:r w:rsidRPr="00F922BA">
        <w:t> </w:t>
      </w:r>
    </w:p>
    <w:p w:rsidRPr="00F922BA" w:rsidR="00F922BA" w:rsidP="00F922BA" w:rsidRDefault="00F922BA" w14:paraId="20A5A293" w14:textId="77777777">
      <w:r w:rsidRPr="00F922BA">
        <w:rPr>
          <w:i/>
          <w:iCs/>
        </w:rPr>
        <w:t>Sincronizar e reinstalar aplicativos usando o Intune (Sync and Reinstall Apps Using Intune)</w:t>
      </w:r>
    </w:p>
    <w:p w:rsidRPr="00F922BA" w:rsidR="00F922BA" w:rsidP="00F922BA" w:rsidRDefault="00F922BA" w14:paraId="0D5AAB6F" w14:textId="77777777">
      <w:r w:rsidRPr="00F922BA">
        <w:t> </w:t>
      </w:r>
    </w:p>
    <w:p w:rsidRPr="00F922BA" w:rsidR="00F922BA" w:rsidP="00F922BA" w:rsidRDefault="00F922BA" w14:paraId="6A6F867B" w14:textId="77777777">
      <w:r w:rsidRPr="00F922BA">
        <w:rPr>
          <w:i/>
          <w:iCs/>
        </w:rPr>
        <w:t>Usuário entra em contato relatando que aplicativos não estão sincronizados no Intune.</w:t>
      </w:r>
    </w:p>
    <w:p w:rsidRPr="00F922BA" w:rsidR="00F922BA" w:rsidP="00F922BA" w:rsidRDefault="00F922BA" w14:paraId="53870F9F" w14:textId="77777777">
      <w:r w:rsidRPr="00F922BA">
        <w:rPr>
          <w:i/>
          <w:iCs/>
        </w:rPr>
        <w:t>O presente KB aborda métodos para forçar sincronizações do Intune, solucionar problemas de instalações de aplicativos bem como a reinstalar aplicativos obrigatórios. </w:t>
      </w:r>
    </w:p>
    <w:p w:rsidRPr="00F922BA" w:rsidR="00F922BA" w:rsidP="00F922BA" w:rsidRDefault="00F922BA" w14:paraId="7F6F3906" w14:textId="77777777">
      <w:r w:rsidRPr="00F922BA">
        <w:rPr>
          <w:i/>
          <w:iCs/>
        </w:rPr>
        <w:t>A sincronização força seu dispositivo de trabalho a se conectar ao Microsoft Intune para obter as atualizações, políticas, requisitos e comunicações mais recentes da organização.</w:t>
      </w:r>
    </w:p>
    <w:p w:rsidRPr="00F922BA" w:rsidR="00F922BA" w:rsidP="00F922BA" w:rsidRDefault="00F922BA" w14:paraId="68EB9B74" w14:textId="77777777">
      <w:r w:rsidRPr="00F922BA">
        <w:rPr>
          <w:i/>
          <w:iCs/>
        </w:rPr>
        <w:t>As políticas do Intune podem ser sincronizadas manualmente em dispositivos Windows 10 e Windows 11 para garantir que eles recebam as atualizações, políticas, requisitos e comunicações mais recentes de sua organização.</w:t>
      </w:r>
    </w:p>
    <w:p w:rsidRPr="00F922BA" w:rsidR="00F922BA" w:rsidP="00F922BA" w:rsidRDefault="00F922BA" w14:paraId="31B7B025" w14:textId="77777777">
      <w:r w:rsidRPr="00F922BA">
        <w:t> </w:t>
      </w:r>
    </w:p>
    <w:p w:rsidRPr="00F922BA" w:rsidR="00F922BA" w:rsidP="00F922BA" w:rsidRDefault="00F922BA" w14:paraId="6EED50B5" w14:textId="77777777">
      <w:r w:rsidRPr="00F922BA">
        <w:t> </w:t>
      </w:r>
    </w:p>
    <w:p w:rsidRPr="00F922BA" w:rsidR="00F922BA" w:rsidP="00F922BA" w:rsidRDefault="00F922BA" w14:paraId="213E24B8" w14:textId="77777777">
      <w:r w:rsidRPr="00F922BA">
        <w:t>Métodos para forçar a sincronização do Intune manualmente </w:t>
      </w:r>
    </w:p>
    <w:p w:rsidRPr="00F922BA" w:rsidR="00F922BA" w:rsidP="00F922BA" w:rsidRDefault="00F922BA" w14:paraId="68136F26" w14:textId="77777777">
      <w:pPr>
        <w:numPr>
          <w:ilvl w:val="0"/>
          <w:numId w:val="1"/>
        </w:numPr>
      </w:pPr>
      <w:r w:rsidRPr="00F922BA">
        <w:rPr>
          <w:b/>
          <w:bCs/>
        </w:rPr>
        <w:t>Usando o aplicativo Portal da Empresa </w:t>
      </w:r>
    </w:p>
    <w:p w:rsidRPr="00F922BA" w:rsidR="00F922BA" w:rsidP="00F922BA" w:rsidRDefault="00F922BA" w14:paraId="4C9BE982" w14:textId="77777777">
      <w:pPr>
        <w:numPr>
          <w:ilvl w:val="0"/>
          <w:numId w:val="1"/>
        </w:numPr>
      </w:pPr>
      <w:r w:rsidRPr="00F922BA">
        <w:rPr>
          <w:b/>
          <w:bCs/>
        </w:rPr>
        <w:lastRenderedPageBreak/>
        <w:t>Sincronização do Intune por meio do Portal da Empresa </w:t>
      </w:r>
    </w:p>
    <w:p w:rsidRPr="00F922BA" w:rsidR="00F922BA" w:rsidP="00F922BA" w:rsidRDefault="00F922BA" w14:paraId="1459FEDD" w14:textId="77777777">
      <w:pPr>
        <w:numPr>
          <w:ilvl w:val="0"/>
          <w:numId w:val="1"/>
        </w:numPr>
      </w:pPr>
      <w:r w:rsidRPr="00F922BA">
        <w:rPr>
          <w:b/>
          <w:bCs/>
        </w:rPr>
        <w:t>Sincronizar do Centro de Administração do Intune </w:t>
      </w:r>
    </w:p>
    <w:p w:rsidRPr="00F922BA" w:rsidR="00F922BA" w:rsidP="00F922BA" w:rsidRDefault="00F922BA" w14:paraId="5B932792" w14:textId="77777777">
      <w:pPr>
        <w:numPr>
          <w:ilvl w:val="0"/>
          <w:numId w:val="1"/>
        </w:numPr>
      </w:pPr>
      <w:r w:rsidRPr="00F922BA">
        <w:rPr>
          <w:b/>
          <w:bCs/>
        </w:rPr>
        <w:t>Usando o aplicativo Configurações </w:t>
      </w:r>
    </w:p>
    <w:p w:rsidRPr="00F922BA" w:rsidR="00F922BA" w:rsidP="00F922BA" w:rsidRDefault="00F922BA" w14:paraId="3761EA3A" w14:textId="77777777">
      <w:pPr>
        <w:numPr>
          <w:ilvl w:val="0"/>
          <w:numId w:val="1"/>
        </w:numPr>
      </w:pPr>
      <w:r w:rsidRPr="00F922BA">
        <w:rPr>
          <w:b/>
          <w:bCs/>
        </w:rPr>
        <w:t>Usar ações de dispositivo em massa </w:t>
      </w:r>
    </w:p>
    <w:p w:rsidRPr="00F922BA" w:rsidR="00F922BA" w:rsidP="00F922BA" w:rsidRDefault="00F922BA" w14:paraId="426372E9" w14:textId="77777777">
      <w:r w:rsidRPr="00F922BA">
        <w:t>Solução de problemas de instalação do aplicativo </w:t>
      </w:r>
    </w:p>
    <w:p w:rsidRPr="00F922BA" w:rsidR="00F922BA" w:rsidP="00F922BA" w:rsidRDefault="00F922BA" w14:paraId="7C3C2530" w14:textId="77777777">
      <w:pPr>
        <w:numPr>
          <w:ilvl w:val="0"/>
          <w:numId w:val="2"/>
        </w:numPr>
      </w:pPr>
      <w:r w:rsidRPr="00F922BA">
        <w:rPr>
          <w:b/>
          <w:bCs/>
        </w:rPr>
        <w:t>Repetir a instalação do Portal da Empresa </w:t>
      </w:r>
    </w:p>
    <w:p w:rsidRPr="00F922BA" w:rsidR="00F922BA" w:rsidP="00F922BA" w:rsidRDefault="00F922BA" w14:paraId="2A6BACC2" w14:textId="77777777">
      <w:pPr>
        <w:numPr>
          <w:ilvl w:val="0"/>
          <w:numId w:val="2"/>
        </w:numPr>
      </w:pPr>
      <w:r w:rsidRPr="00F922BA">
        <w:rPr>
          <w:b/>
          <w:bCs/>
        </w:rPr>
        <w:t>Exibir falha do aplicativo e coletar logs </w:t>
      </w:r>
    </w:p>
    <w:p w:rsidRPr="00F922BA" w:rsidR="00F922BA" w:rsidP="00F922BA" w:rsidRDefault="00F922BA" w14:paraId="7FCF4DF0" w14:textId="77777777">
      <w:r w:rsidRPr="00F922BA">
        <w:rPr>
          <w:i/>
          <w:iCs/>
        </w:rPr>
        <w:t> </w:t>
      </w:r>
    </w:p>
    <w:p w:rsidRPr="00F922BA" w:rsidR="00F922BA" w:rsidP="00F922BA" w:rsidRDefault="00F922BA" w14:paraId="4EEDEA9F" w14:textId="77777777">
      <w:r w:rsidRPr="00F922BA">
        <w:rPr>
          <w:b/>
          <w:bCs/>
        </w:rPr>
        <w:t>   PROCESSO   </w:t>
      </w:r>
    </w:p>
    <w:p w:rsidRPr="00F922BA" w:rsidR="00F922BA" w:rsidP="00F922BA" w:rsidRDefault="00F922BA" w14:paraId="184EA81C" w14:textId="77777777">
      <w:r w:rsidRPr="00F922BA">
        <w:t>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9"/>
        <w:gridCol w:w="18351"/>
      </w:tblGrid>
      <w:tr w:rsidRPr="00F922BA" w:rsidR="00F922BA" w14:paraId="53E37C01" w14:textId="77777777">
        <w:trPr>
          <w:trHeight w:val="1568"/>
        </w:trPr>
        <w:tc>
          <w:tcPr>
            <w:tcW w:w="36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1C94058D" w14:textId="77777777">
            <w:r w:rsidRPr="00F922BA">
              <w:t>1. UHD team - Registrar e rotear o ticket </w:t>
            </w:r>
          </w:p>
        </w:tc>
        <w:tc>
          <w:tcPr>
            <w:tcW w:w="21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75A5C1B8" w14:textId="77777777">
            <w:r w:rsidRPr="00F922BA">
              <w:t>Preencher a descrição conforme o template, descrever com detalhes o que o usuário informar, incluir os dados de contato, horário de trabalho do usuário e horário ideal para o atendimento.</w:t>
            </w:r>
            <w:r w:rsidRPr="00F922BA">
              <w:br/>
            </w:r>
          </w:p>
          <w:p w:rsidRPr="00F922BA" w:rsidR="00F922BA" w:rsidP="00F922BA" w:rsidRDefault="00F922BA" w14:paraId="7305A554" w14:textId="77777777">
            <w:r w:rsidRPr="00F922BA">
              <w:t>Incluir (anexar) imagens de erros.</w:t>
            </w:r>
          </w:p>
          <w:p w:rsidRPr="00F922BA" w:rsidR="00F922BA" w:rsidP="00F922BA" w:rsidRDefault="00F922BA" w14:paraId="3AA48087" w14:textId="77777777">
            <w:r w:rsidRPr="00F922BA">
              <w:t>Atribuir o ticket para a equipe Onsite da localidade.</w:t>
            </w:r>
          </w:p>
        </w:tc>
      </w:tr>
      <w:tr w:rsidRPr="00F922BA" w:rsidR="00F922BA" w14:paraId="612E2DA5" w14:textId="77777777">
        <w:trPr>
          <w:trHeight w:val="31680"/>
        </w:trPr>
        <w:tc>
          <w:tcPr>
            <w:tcW w:w="36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59191EB5" w14:textId="77777777">
            <w:r w:rsidRPr="00F922BA">
              <w:lastRenderedPageBreak/>
              <w:t>2. Onsite team - Suporte</w:t>
            </w:r>
          </w:p>
        </w:tc>
        <w:tc>
          <w:tcPr>
            <w:tcW w:w="21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33BBF89F" w14:textId="77777777">
            <w:r w:rsidRPr="00F922BA">
              <w:t>Métodos para forçar a sincronização do Intune manualmente </w:t>
            </w:r>
          </w:p>
          <w:p w:rsidRPr="00F922BA" w:rsidR="00F922BA" w:rsidP="00F922BA" w:rsidRDefault="00F922BA" w14:paraId="4D3DB0B2" w14:textId="77777777">
            <w:r w:rsidRPr="00F922BA">
              <w:rPr>
                <w:b/>
                <w:bCs/>
              </w:rPr>
              <w:t>Usando o aplicativo Portal da Empresa </w:t>
            </w:r>
          </w:p>
          <w:p w:rsidRPr="00F922BA" w:rsidR="00F922BA" w:rsidP="00F922BA" w:rsidRDefault="00F922BA" w14:paraId="52B07AB3" w14:textId="77777777">
            <w:r w:rsidRPr="00F922BA">
              <w:t>Para sincronizar manualmente as políticas do Intune usando o aplicativo Portal da Empresa: </w:t>
            </w:r>
          </w:p>
          <w:p w:rsidRPr="00F922BA" w:rsidR="00F922BA" w:rsidP="00F922BA" w:rsidRDefault="00F922BA" w14:paraId="575FFD4B" w14:textId="77777777">
            <w:r w:rsidRPr="00F922BA">
              <w:rPr>
                <w:b/>
                <w:bCs/>
              </w:rPr>
              <w:t>Etapa 1: </w:t>
            </w:r>
            <w:r w:rsidRPr="00F922BA">
              <w:t>Acesse o aplicativo Portal da Empresa: </w:t>
            </w:r>
          </w:p>
          <w:p w:rsidRPr="00F922BA" w:rsidR="00F922BA" w:rsidP="00F922BA" w:rsidRDefault="00F922BA" w14:paraId="1884FF0A" w14:textId="77777777">
            <w:r w:rsidRPr="00F922BA">
              <w:t>   - Abra o Menu Iniciar e digite "Portal da Empresa" na caixa de pesquisa. </w:t>
            </w:r>
          </w:p>
          <w:p w:rsidRPr="00F922BA" w:rsidR="00F922BA" w:rsidP="00F922BA" w:rsidRDefault="00F922BA" w14:paraId="4138DF7A" w14:textId="77777777">
            <w:r w:rsidRPr="00F922BA">
              <w:t>   - Clique com o botão direito do mouse no aplicativo Portal da Empresa e selecione "Sincronizar este dispositivo". </w:t>
            </w:r>
          </w:p>
          <w:p w:rsidRPr="00F922BA" w:rsidR="00F922BA" w:rsidP="00F922BA" w:rsidRDefault="00F922BA" w14:paraId="3DE211AE" w14:textId="4B8C7A92">
            <w:r w:rsidRPr="00F922BA">
              <mc:AlternateContent>
                <mc:Choice Requires="wps">
                  <w:drawing>
                    <wp:inline distT="0" distB="0" distL="0" distR="0" wp14:anchorId="14515278" wp14:editId="10C75ECC">
                      <wp:extent cx="302260" cy="302260"/>
                      <wp:effectExtent l="0" t="0" r="0" b="0"/>
                      <wp:docPr id="772790475" name="Rectangle 20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6C98C1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br/>
            </w:r>
          </w:p>
          <w:p w:rsidRPr="00F922BA" w:rsidR="00F922BA" w:rsidP="00F922BA" w:rsidRDefault="00F922BA" w14:paraId="24CD0931" w14:textId="77777777">
            <w:r w:rsidRPr="00F922BA">
              <w:rPr>
                <w:b/>
                <w:bCs/>
              </w:rPr>
              <w:t>Passo 2:</w:t>
            </w:r>
            <w:r w:rsidRPr="00F922BA">
              <w:t> Confirmação de sincronização: </w:t>
            </w:r>
          </w:p>
          <w:p w:rsidRPr="00F922BA" w:rsidR="00F922BA" w:rsidP="00F922BA" w:rsidRDefault="00F922BA" w14:paraId="68E6737E" w14:textId="77777777">
            <w:r w:rsidRPr="00F922BA">
              <w:t>   - O aplicativo é aberto na página Configurações e inicia a sincronização da política. </w:t>
            </w:r>
          </w:p>
          <w:p w:rsidRPr="00F922BA" w:rsidR="00F922BA" w:rsidP="00F922BA" w:rsidRDefault="00F922BA" w14:paraId="6BE988AE" w14:textId="77777777">
            <w:r w:rsidRPr="00F922BA">
              <w:t>   - Uma mensagem </w:t>
            </w:r>
            <w:r w:rsidRPr="00F922BA">
              <w:rPr>
                <w:b/>
                <w:bCs/>
                <w:i/>
                <w:iCs/>
              </w:rPr>
              <w:t>"Sincronização bem-sucedida"</w:t>
            </w:r>
            <w:r w:rsidRPr="00F922BA">
              <w:t> confirma a conclusão da sincronização. </w:t>
            </w:r>
          </w:p>
          <w:p w:rsidRPr="00F922BA" w:rsidR="00F922BA" w:rsidP="00F922BA" w:rsidRDefault="00F922BA" w14:paraId="792D683A" w14:textId="77777777">
            <w:r w:rsidRPr="00F922BA">
              <w:t>Sincronização do Intune por meio do Portal da Empresa </w:t>
            </w:r>
          </w:p>
          <w:p w:rsidRPr="00F922BA" w:rsidR="00F922BA" w:rsidP="00F922BA" w:rsidRDefault="00F922BA" w14:paraId="5E04845C" w14:textId="63A8AB25">
            <w:r w:rsidRPr="00F922BA">
              <mc:AlternateContent>
                <mc:Choice Requires="wps">
                  <w:drawing>
                    <wp:inline distT="0" distB="0" distL="0" distR="0" wp14:anchorId="0ED56FA2" wp14:editId="6D3349F2">
                      <wp:extent cx="302260" cy="302260"/>
                      <wp:effectExtent l="0" t="0" r="0" b="0"/>
                      <wp:docPr id="1195392934" name="Rectangle 19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7D3D8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br/>
            </w:r>
          </w:p>
          <w:p w:rsidRPr="00F922BA" w:rsidR="00F922BA" w:rsidP="00F922BA" w:rsidRDefault="00F922BA" w14:paraId="6E56B109" w14:textId="77777777">
            <w:r w:rsidRPr="00F922BA">
              <w:t> </w:t>
            </w:r>
          </w:p>
          <w:p w:rsidRPr="00F922BA" w:rsidR="00F922BA" w:rsidP="00F922BA" w:rsidRDefault="00F922BA" w14:paraId="0ED28A87" w14:textId="77777777">
            <w:r w:rsidRPr="00F922BA">
              <w:rPr>
                <w:b/>
                <w:bCs/>
              </w:rPr>
              <w:t>Sincronização do Intune por meio do Portal da Empresa </w:t>
            </w:r>
          </w:p>
          <w:p w:rsidRPr="00F922BA" w:rsidR="00F922BA" w:rsidP="00F922BA" w:rsidRDefault="00F922BA" w14:paraId="3E191205" w14:textId="77777777">
            <w:r w:rsidRPr="00F922BA">
              <w:t>Para iniciar a sincronização do Intune no aplicativo Portal da Empresa: </w:t>
            </w:r>
          </w:p>
          <w:p w:rsidRPr="00F922BA" w:rsidR="00F922BA" w:rsidP="00F922BA" w:rsidRDefault="00F922BA" w14:paraId="62D50D66" w14:textId="77777777">
            <w:r w:rsidRPr="00F922BA">
              <w:t> </w:t>
            </w:r>
            <w:r w:rsidRPr="00F922BA">
              <w:rPr>
                <w:b/>
                <w:bCs/>
              </w:rPr>
              <w:t>Etapa 1: </w:t>
            </w:r>
            <w:r w:rsidRPr="00F922BA">
              <w:t>Abra o Portal da Empresa: </w:t>
            </w:r>
          </w:p>
          <w:p w:rsidRPr="00F922BA" w:rsidR="00F922BA" w:rsidP="00F922BA" w:rsidRDefault="00F922BA" w14:paraId="226FFC1D" w14:textId="77777777">
            <w:r w:rsidRPr="00F922BA">
              <w:t>   - Abra o Menu Iniciar e selecione o aplicativo Portal da Empresa. </w:t>
            </w:r>
          </w:p>
          <w:p w:rsidRPr="00F922BA" w:rsidR="00F922BA" w:rsidP="00F922BA" w:rsidRDefault="00F922BA" w14:paraId="3D27BA41" w14:textId="560072A7">
            <w:r w:rsidRPr="00F922BA">
              <mc:AlternateContent>
                <mc:Choice Requires="wps">
                  <w:drawing>
                    <wp:inline distT="0" distB="0" distL="0" distR="0" wp14:anchorId="2D284982" wp14:editId="6D5AF89C">
                      <wp:extent cx="302260" cy="302260"/>
                      <wp:effectExtent l="0" t="0" r="0" b="0"/>
                      <wp:docPr id="491124306" name="Rectangle 18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8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1E16F7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382121A9" w14:textId="77777777">
            <w:r w:rsidRPr="00F922BA">
              <w:rPr>
                <w:b/>
                <w:bCs/>
              </w:rPr>
              <w:t>Etapa 2:</w:t>
            </w:r>
            <w:r w:rsidRPr="00F922BA">
              <w:t> Políticas de sincronização: </w:t>
            </w:r>
          </w:p>
          <w:p w:rsidRPr="00F922BA" w:rsidR="00F922BA" w:rsidP="00F922BA" w:rsidRDefault="00F922BA" w14:paraId="6A152643" w14:textId="77777777">
            <w:r w:rsidRPr="00F922BA">
              <w:t>   - Selecione o ícone Configurações na barra de navegação à esquerda. </w:t>
            </w:r>
          </w:p>
          <w:p w:rsidRPr="00F922BA" w:rsidR="00F922BA" w:rsidP="00F922BA" w:rsidRDefault="00F922BA" w14:paraId="4869B853" w14:textId="77777777">
            <w:r w:rsidRPr="00F922BA">
              <w:t>   - Clique no botão Sincronizar. </w:t>
            </w:r>
          </w:p>
          <w:p w:rsidRPr="00F922BA" w:rsidR="00F922BA" w:rsidP="00F922BA" w:rsidRDefault="00F922BA" w14:paraId="1AD115C8" w14:textId="77777777">
            <w:r w:rsidRPr="00F922BA">
              <w:t>   - A mensagem </w:t>
            </w:r>
            <w:r w:rsidRPr="00F922BA">
              <w:rPr>
                <w:i/>
                <w:iCs/>
              </w:rPr>
              <w:t>"A última sincronização na data e hora foi bem-sucedida"</w:t>
            </w:r>
            <w:r w:rsidRPr="00F922BA">
              <w:t> confirma a conclusão da sincronização. </w:t>
            </w:r>
          </w:p>
          <w:p w:rsidRPr="00F922BA" w:rsidR="00F922BA" w:rsidP="00F922BA" w:rsidRDefault="00F922BA" w14:paraId="623D5406" w14:textId="7CFB38F6">
            <w:r w:rsidRPr="00F922BA">
              <w:lastRenderedPageBreak/>
              <mc:AlternateContent>
                <mc:Choice Requires="wps">
                  <w:drawing>
                    <wp:inline distT="0" distB="0" distL="0" distR="0" wp14:anchorId="7D98C7C8" wp14:editId="3A62D7BD">
                      <wp:extent cx="302260" cy="302260"/>
                      <wp:effectExtent l="0" t="0" r="0" b="0"/>
                      <wp:docPr id="1268413547" name="Rectangle 17" descr="Uma captura de tela de um computadorDescrição gerada automaticamen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Descrição gerada automaticamente" o:spid="_x0000_s1026" filled="f" stroked="f" w14:anchorId="6589A8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65CD5720" w14:textId="77777777">
            <w:r w:rsidRPr="00F922BA">
              <w:t> </w:t>
            </w:r>
          </w:p>
          <w:p w:rsidRPr="00F922BA" w:rsidR="00F922BA" w:rsidP="00F922BA" w:rsidRDefault="00F922BA" w14:paraId="11944483" w14:textId="77777777">
            <w:r w:rsidRPr="00F922BA">
              <w:rPr>
                <w:b/>
                <w:bCs/>
              </w:rPr>
              <w:t>Sincronizar do Centro de Administração do Intune </w:t>
            </w:r>
          </w:p>
          <w:p w:rsidRPr="00F922BA" w:rsidR="00F922BA" w:rsidP="00F922BA" w:rsidRDefault="00F922BA" w14:paraId="00151FEC" w14:textId="77777777">
            <w:r w:rsidRPr="00F922BA">
              <w:t>Para sincronizar manualmente um dispositivo do centro de administração Intune: </w:t>
            </w:r>
          </w:p>
          <w:p w:rsidRPr="00F922BA" w:rsidR="00F922BA" w:rsidP="00F922BA" w:rsidRDefault="00F922BA" w14:paraId="45765B67" w14:textId="77777777">
            <w:r w:rsidRPr="00F922BA">
              <w:rPr>
                <w:b/>
                <w:bCs/>
              </w:rPr>
              <w:t>Etapa 1: </w:t>
            </w:r>
            <w:r w:rsidRPr="00F922BA">
              <w:t>Entre no Centro de Administração Microsoft Intune. </w:t>
            </w:r>
          </w:p>
          <w:p w:rsidRPr="00F922BA" w:rsidR="00F922BA" w:rsidP="00F922BA" w:rsidRDefault="00F922BA" w14:paraId="689D60DF" w14:textId="77777777">
            <w:r w:rsidRPr="00F922BA">
              <w:rPr>
                <w:b/>
                <w:bCs/>
              </w:rPr>
              <w:t>Etapa 2:</w:t>
            </w:r>
            <w:r w:rsidRPr="00F922BA">
              <w:t> navegue até Dispositivos: </w:t>
            </w:r>
          </w:p>
          <w:p w:rsidRPr="00F922BA" w:rsidR="00F922BA" w:rsidP="00F922BA" w:rsidRDefault="00F922BA" w14:paraId="789A4C69" w14:textId="77777777">
            <w:r w:rsidRPr="00F922BA">
              <w:t>   - Selecione Dispositivos &gt; Windows &gt; Todos os dispositivos. </w:t>
            </w:r>
          </w:p>
          <w:p w:rsidRPr="00F922BA" w:rsidR="00F922BA" w:rsidP="00F922BA" w:rsidRDefault="00F922BA" w14:paraId="52724C95" w14:textId="77777777">
            <w:r w:rsidRPr="00F922BA">
              <w:t>   - Selecione o dispositivo a ser sincronizado e abra o painel Visão geral. </w:t>
            </w:r>
          </w:p>
          <w:p w:rsidRPr="00F922BA" w:rsidR="00F922BA" w:rsidP="00F922BA" w:rsidRDefault="00F922BA" w14:paraId="05F0D476" w14:textId="77777777">
            <w:r w:rsidRPr="00F922BA">
              <w:rPr>
                <w:b/>
                <w:bCs/>
              </w:rPr>
              <w:t>Etapa 3: </w:t>
            </w:r>
            <w:r w:rsidRPr="00F922BA">
              <w:t>Inicie a sincronização: </w:t>
            </w:r>
          </w:p>
          <w:p w:rsidRPr="00F922BA" w:rsidR="00F922BA" w:rsidP="00F922BA" w:rsidRDefault="00F922BA" w14:paraId="03136EAA" w14:textId="77777777">
            <w:r w:rsidRPr="00F922BA">
              <w:t>   - Clique em Sincronizar e confirme selecionando Sim. </w:t>
            </w:r>
          </w:p>
          <w:p w:rsidRPr="00F922BA" w:rsidR="00F922BA" w:rsidP="00F922BA" w:rsidRDefault="00F922BA" w14:paraId="1B89214A" w14:textId="77777777">
            <w:r w:rsidRPr="00F922BA">
              <w:t>   - Uma caixa de mensagem aparecerá para confirmar o início da sincronização. </w:t>
            </w:r>
          </w:p>
          <w:p w:rsidRPr="00F922BA" w:rsidR="00F922BA" w:rsidP="00F922BA" w:rsidRDefault="00F922BA" w14:paraId="76CEC9D5" w14:textId="77777777">
            <w:r w:rsidRPr="00F922BA">
              <w:t> </w:t>
            </w:r>
          </w:p>
          <w:p w:rsidRPr="00F922BA" w:rsidR="00F922BA" w:rsidP="00F922BA" w:rsidRDefault="00F922BA" w14:paraId="7621D8D3" w14:textId="525A4886">
            <w:r w:rsidRPr="00F922BA">
              <w:t> </w:t>
            </w:r>
            <w:r w:rsidRPr="00F922BA">
              <mc:AlternateContent>
                <mc:Choice Requires="wps">
                  <w:drawing>
                    <wp:inline distT="0" distB="0" distL="0" distR="0" wp14:anchorId="69352F67" wp14:editId="1636E0C9">
                      <wp:extent cx="302260" cy="302260"/>
                      <wp:effectExtent l="0" t="0" r="0" b="0"/>
                      <wp:docPr id="805106250" name="Rectangle 16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739D2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Pr="00F922BA" w:rsidR="00F922BA" w:rsidP="00F922BA" w:rsidRDefault="00F922BA" w14:paraId="0B881EF3" w14:textId="77777777">
            <w:r w:rsidRPr="00F922BA">
              <w:t> </w:t>
            </w:r>
          </w:p>
          <w:p w:rsidRPr="00F922BA" w:rsidR="00F922BA" w:rsidP="00F922BA" w:rsidRDefault="00F922BA" w14:paraId="00181358" w14:textId="77777777">
            <w:r w:rsidRPr="00F922BA">
              <w:rPr>
                <w:b/>
                <w:bCs/>
              </w:rPr>
              <w:t>Usando o aplicativo Configurações </w:t>
            </w:r>
          </w:p>
          <w:p w:rsidRPr="00F922BA" w:rsidR="00F922BA" w:rsidP="00F922BA" w:rsidRDefault="00F922BA" w14:paraId="36AAB9E3" w14:textId="77777777">
            <w:r w:rsidRPr="00F922BA">
              <w:t>Para sincronizar políticas do Intune usando o aplicativo Configurações: </w:t>
            </w:r>
          </w:p>
          <w:p w:rsidRPr="00F922BA" w:rsidR="00F922BA" w:rsidP="00F922BA" w:rsidRDefault="00F922BA" w14:paraId="4EAA05AB" w14:textId="77777777">
            <w:r w:rsidRPr="00F922BA">
              <w:rPr>
                <w:b/>
                <w:bCs/>
              </w:rPr>
              <w:t>Passo 1:</w:t>
            </w:r>
            <w:r w:rsidRPr="00F922BA">
              <w:t> Abra as configurações: </w:t>
            </w:r>
          </w:p>
          <w:p w:rsidRPr="00F922BA" w:rsidR="00F922BA" w:rsidP="00F922BA" w:rsidRDefault="00F922BA" w14:paraId="6BA84E2E" w14:textId="77777777">
            <w:r w:rsidRPr="00F922BA">
              <w:t>   - Selecione Iniciar &gt; Configurações. </w:t>
            </w:r>
          </w:p>
          <w:p w:rsidRPr="00F922BA" w:rsidR="00F922BA" w:rsidP="00F922BA" w:rsidRDefault="00F922BA" w14:paraId="32CC2B7B" w14:textId="77777777">
            <w:r w:rsidRPr="00F922BA">
              <w:t>   - Acesse Contas &gt; Acessar Trabalho ou Escola. </w:t>
            </w:r>
          </w:p>
          <w:p w:rsidRPr="00F922BA" w:rsidR="00F922BA" w:rsidP="00F922BA" w:rsidRDefault="00F922BA" w14:paraId="5DACCF65" w14:textId="77777777">
            <w:r w:rsidRPr="00F922BA">
              <w:rPr>
                <w:b/>
                <w:bCs/>
              </w:rPr>
              <w:t>Etapa 2: </w:t>
            </w:r>
            <w:r w:rsidRPr="00F922BA">
              <w:t>Políticas de sincronização: </w:t>
            </w:r>
          </w:p>
          <w:p w:rsidRPr="00F922BA" w:rsidR="00F922BA" w:rsidP="00F922BA" w:rsidRDefault="00F922BA" w14:paraId="499D3AFF" w14:textId="77777777">
            <w:r w:rsidRPr="00F922BA">
              <w:t>   - Selecione a conta com o ícone da pasta. </w:t>
            </w:r>
          </w:p>
          <w:p w:rsidRPr="00F922BA" w:rsidR="00F922BA" w:rsidP="00F922BA" w:rsidRDefault="00F922BA" w14:paraId="2FED124B" w14:textId="77777777">
            <w:r w:rsidRPr="00F922BA">
              <w:t>   - Clique em Informações e, em Status da ação do dispositivo, selecione Sincronizar. </w:t>
            </w:r>
          </w:p>
          <w:p w:rsidRPr="00F922BA" w:rsidR="00F922BA" w:rsidP="00F922BA" w:rsidRDefault="00F922BA" w14:paraId="34E38FED" w14:textId="77777777">
            <w:r w:rsidRPr="00F922BA">
              <w:t>   - Isso sincronizará as políticas de segurança, os perfis de rede e os aplicativos gerenciados mais recentes. </w:t>
            </w:r>
          </w:p>
          <w:p w:rsidRPr="00F922BA" w:rsidR="00F922BA" w:rsidP="00F922BA" w:rsidRDefault="00F922BA" w14:paraId="19155848" w14:textId="1048357B">
            <w:r w:rsidRPr="00F922BA">
              <mc:AlternateContent>
                <mc:Choice Requires="wps">
                  <w:drawing>
                    <wp:inline distT="0" distB="0" distL="0" distR="0" wp14:anchorId="3868640D" wp14:editId="5CD91D5C">
                      <wp:extent cx="302260" cy="302260"/>
                      <wp:effectExtent l="0" t="0" r="0" b="0"/>
                      <wp:docPr id="716134353" name="Rectangle 15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5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3E313E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62E88C2F" w14:textId="77777777">
            <w:r w:rsidRPr="00F922BA">
              <w:lastRenderedPageBreak/>
              <w:t> </w:t>
            </w:r>
          </w:p>
          <w:p w:rsidRPr="00F922BA" w:rsidR="00F922BA" w:rsidP="00F922BA" w:rsidRDefault="00F922BA" w14:paraId="0E56D29A" w14:textId="77777777">
            <w:r w:rsidRPr="00F922BA">
              <w:rPr>
                <w:b/>
                <w:bCs/>
              </w:rPr>
              <w:t>Usar ações de dispositivo em massa </w:t>
            </w:r>
          </w:p>
          <w:p w:rsidRPr="00F922BA" w:rsidR="00F922BA" w:rsidP="00F922BA" w:rsidRDefault="00F922BA" w14:paraId="33DA0429" w14:textId="77777777">
            <w:r w:rsidRPr="00F922BA">
              <w:t>Para sincronizar políticas em vários dispositivos Windows: </w:t>
            </w:r>
          </w:p>
          <w:p w:rsidRPr="00F922BA" w:rsidR="00F922BA" w:rsidP="00F922BA" w:rsidRDefault="00F922BA" w14:paraId="4DDE64CC" w14:textId="3C77E54E">
            <w:r w:rsidRPr="00F922BA">
              <mc:AlternateContent>
                <mc:Choice Requires="wps">
                  <w:drawing>
                    <wp:inline distT="0" distB="0" distL="0" distR="0" wp14:anchorId="17D31434" wp14:editId="6852684B">
                      <wp:extent cx="302260" cy="302260"/>
                      <wp:effectExtent l="0" t="0" r="0" b="0"/>
                      <wp:docPr id="1583650342" name="Rectangle 14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4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0F867C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67CDC005" w14:textId="77777777">
            <w:r w:rsidRPr="00F922BA">
              <w:rPr>
                <w:b/>
                <w:bCs/>
              </w:rPr>
              <w:t>Etapa 1:</w:t>
            </w:r>
            <w:r w:rsidRPr="00F922BA">
              <w:t> configurar as opções de sincronização: </w:t>
            </w:r>
          </w:p>
          <w:p w:rsidRPr="00F922BA" w:rsidR="00F922BA" w:rsidP="00F922BA" w:rsidRDefault="00F922BA" w14:paraId="5B4C7ED2" w14:textId="77777777">
            <w:r w:rsidRPr="00F922BA">
              <w:t>   - Selecione SO: Windows. </w:t>
            </w:r>
          </w:p>
          <w:p w:rsidRPr="00F922BA" w:rsidR="00F922BA" w:rsidP="00F922BA" w:rsidRDefault="00F922BA" w14:paraId="20AA138F" w14:textId="77777777">
            <w:r w:rsidRPr="00F922BA">
              <w:t>   - Escolha Tipo de dispositivo: Dispositivos físicos ou PCs na nuvem. </w:t>
            </w:r>
          </w:p>
          <w:p w:rsidRPr="00F922BA" w:rsidR="00F922BA" w:rsidP="00F922BA" w:rsidRDefault="00F922BA" w14:paraId="37BD238D" w14:textId="77777777">
            <w:r w:rsidRPr="00F922BA">
              <w:t>   - Definir ação do dispositivo: Sincronizar. </w:t>
            </w:r>
          </w:p>
          <w:p w:rsidRPr="00F922BA" w:rsidR="00F922BA" w:rsidP="00F922BA" w:rsidRDefault="00F922BA" w14:paraId="6E09A073" w14:textId="290BBA98">
            <w:r w:rsidRPr="00F922BA">
              <mc:AlternateContent>
                <mc:Choice Requires="wps">
                  <w:drawing>
                    <wp:inline distT="0" distB="0" distL="0" distR="0" wp14:anchorId="17BABB53" wp14:editId="50174DAD">
                      <wp:extent cx="302260" cy="302260"/>
                      <wp:effectExtent l="0" t="0" r="0" b="0"/>
                      <wp:docPr id="905943476" name="Rectangle 13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" o:spid="_x0000_s1026" filled="f" stroked="f" w14:anchorId="5D5AE1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025D5FE1" w14:textId="77777777">
            <w:r w:rsidRPr="00F922BA">
              <w:t> </w:t>
            </w:r>
            <w:r w:rsidRPr="00F922BA">
              <w:rPr>
                <w:b/>
                <w:bCs/>
              </w:rPr>
              <w:t>Etapa 2:</w:t>
            </w:r>
            <w:r w:rsidRPr="00F922BA">
              <w:t> selecione os dispositivos: </w:t>
            </w:r>
          </w:p>
          <w:p w:rsidRPr="00F922BA" w:rsidR="00F922BA" w:rsidP="00F922BA" w:rsidRDefault="00F922BA" w14:paraId="5333F734" w14:textId="77777777">
            <w:r w:rsidRPr="00F922BA">
              <w:t>   - Clique em "Selecionar dispositivos a serem incluídos" e escolha os dispositivos a serem sincronizados. </w:t>
            </w:r>
          </w:p>
          <w:p w:rsidRPr="00F922BA" w:rsidR="00F922BA" w:rsidP="00F922BA" w:rsidRDefault="00F922BA" w14:paraId="0B9F7624" w14:textId="64A929E7">
            <w:r w:rsidRPr="00F922BA">
              <mc:AlternateContent>
                <mc:Choice Requires="wps">
                  <w:drawing>
                    <wp:inline distT="0" distB="0" distL="0" distR="0" wp14:anchorId="71B12DF9" wp14:editId="7B436C92">
                      <wp:extent cx="302260" cy="302260"/>
                      <wp:effectExtent l="0" t="0" r="0" b="0"/>
                      <wp:docPr id="1211193359" name="Rectangle 12" descr="Uma captura de tela de um computadorDescrição gerada automaticamen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Descrição gerada automaticamente" o:spid="_x0000_s1026" filled="f" stroked="f" w14:anchorId="5CA6DC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7F83EAF0" w14:textId="77777777">
            <w:r w:rsidRPr="00F922BA">
              <w:rPr>
                <w:b/>
                <w:bCs/>
              </w:rPr>
              <w:t>Etapa 3:</w:t>
            </w:r>
            <w:r w:rsidRPr="00F922BA">
              <w:t> revisar e criar: </w:t>
            </w:r>
          </w:p>
          <w:p w:rsidRPr="00F922BA" w:rsidR="00F922BA" w:rsidP="00F922BA" w:rsidRDefault="00F922BA" w14:paraId="02D8EB4F" w14:textId="77777777">
            <w:r w:rsidRPr="00F922BA">
              <w:t>   - Na guia Examinar + Criar, selecione Criar. </w:t>
            </w:r>
          </w:p>
          <w:p w:rsidRPr="00F922BA" w:rsidR="00F922BA" w:rsidP="00F922BA" w:rsidRDefault="00F922BA" w14:paraId="56C7DB63" w14:textId="77777777">
            <w:r w:rsidRPr="00F922BA">
              <w:t>   - As políticas serão sincronizadas nos dispositivos selecionados. </w:t>
            </w:r>
          </w:p>
          <w:p w:rsidRPr="00F922BA" w:rsidR="00F922BA" w:rsidP="00F922BA" w:rsidRDefault="00F922BA" w14:paraId="4C384CD1" w14:textId="559DC220">
            <w:r w:rsidRPr="00F922BA">
              <mc:AlternateContent>
                <mc:Choice Requires="wps">
                  <w:drawing>
                    <wp:inline distT="0" distB="0" distL="0" distR="0" wp14:anchorId="353DACF5" wp14:editId="7C57F6A3">
                      <wp:extent cx="302260" cy="302260"/>
                      <wp:effectExtent l="0" t="0" r="0" b="0"/>
                      <wp:docPr id="776361339" name="Rectangle 11" descr="Uma captura de tela de um computadorDescrição gerada automaticamen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Descrição gerada automaticamente" o:spid="_x0000_s1026" filled="f" stroked="f" w14:anchorId="297D32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922BA">
              <w:t> </w:t>
            </w:r>
          </w:p>
          <w:p w:rsidRPr="00F922BA" w:rsidR="00F922BA" w:rsidP="00F922BA" w:rsidRDefault="00F922BA" w14:paraId="26E7D554" w14:textId="77777777">
            <w:r w:rsidRPr="00F922BA">
              <w:t> </w:t>
            </w:r>
          </w:p>
          <w:p w:rsidRPr="00F922BA" w:rsidR="00F922BA" w:rsidP="00F922BA" w:rsidRDefault="00F922BA" w14:paraId="26EFC478" w14:textId="77777777">
            <w:r w:rsidRPr="00F922BA">
              <w:t>Solução de problemas de instalação do aplicativo </w:t>
            </w:r>
          </w:p>
          <w:p w:rsidRPr="00F922BA" w:rsidR="00F922BA" w:rsidP="00F922BA" w:rsidRDefault="00F922BA" w14:paraId="5750F7F9" w14:textId="77777777">
            <w:r w:rsidRPr="00F922BA">
              <w:rPr>
                <w:b/>
                <w:bCs/>
              </w:rPr>
              <w:t>Repetir a instalação do Portal da Empresa </w:t>
            </w:r>
          </w:p>
          <w:p w:rsidRPr="00F922BA" w:rsidR="00F922BA" w:rsidP="00F922BA" w:rsidRDefault="00F922BA" w14:paraId="5845F721" w14:textId="77777777">
            <w:r w:rsidRPr="00F922BA">
              <w:t>Para repetir a instalação do app: </w:t>
            </w:r>
          </w:p>
          <w:p w:rsidRPr="00F922BA" w:rsidR="00F922BA" w:rsidP="00F922BA" w:rsidRDefault="00F922BA" w14:paraId="0F268781" w14:textId="77777777">
            <w:r w:rsidRPr="00F922BA">
              <w:rPr>
                <w:b/>
                <w:bCs/>
              </w:rPr>
              <w:t>Etapa 1:</w:t>
            </w:r>
            <w:r w:rsidRPr="00F922BA">
              <w:t> Abra o aplicativo Portal da Empresa </w:t>
            </w:r>
          </w:p>
          <w:p w:rsidRPr="00F922BA" w:rsidR="00F922BA" w:rsidP="00F922BA" w:rsidRDefault="00F922BA" w14:paraId="54292386" w14:textId="77777777">
            <w:r w:rsidRPr="00F922BA">
              <w:rPr>
                <w:b/>
                <w:bCs/>
              </w:rPr>
              <w:t>Etapa 2:</w:t>
            </w:r>
            <w:r w:rsidRPr="00F922BA">
              <w:t> Navegue até Meus aplicativos. </w:t>
            </w:r>
          </w:p>
          <w:p w:rsidRPr="00F922BA" w:rsidR="00F922BA" w:rsidP="00F922BA" w:rsidRDefault="00F922BA" w14:paraId="4944A658" w14:textId="77777777">
            <w:r w:rsidRPr="00F922BA">
              <w:rPr>
                <w:b/>
                <w:bCs/>
              </w:rPr>
              <w:t>Etapa 3:</w:t>
            </w:r>
            <w:r w:rsidRPr="00F922BA">
              <w:t> localize o aplicativo com falha. </w:t>
            </w:r>
          </w:p>
          <w:p w:rsidRPr="00F922BA" w:rsidR="00F922BA" w:rsidP="00F922BA" w:rsidRDefault="00F922BA" w14:paraId="69AE4F90" w14:textId="77777777">
            <w:r w:rsidRPr="00F922BA">
              <w:rPr>
                <w:b/>
                <w:bCs/>
              </w:rPr>
              <w:lastRenderedPageBreak/>
              <w:t>Etapa 4:</w:t>
            </w:r>
            <w:r w:rsidRPr="00F922BA">
              <w:t> Clique no aplicativo e selecione Repetir. </w:t>
            </w:r>
          </w:p>
          <w:p w:rsidRPr="00F922BA" w:rsidR="00F922BA" w:rsidP="00F922BA" w:rsidRDefault="00F922BA" w14:paraId="5F2F4018" w14:textId="77777777">
            <w:r w:rsidRPr="00F922BA">
              <w:t> </w:t>
            </w:r>
          </w:p>
          <w:p w:rsidRPr="00F922BA" w:rsidR="00F922BA" w:rsidP="00F922BA" w:rsidRDefault="00F922BA" w14:paraId="32BAD16E" w14:textId="77777777">
            <w:r w:rsidRPr="00F922BA">
              <w:rPr>
                <w:b/>
                <w:bCs/>
              </w:rPr>
              <w:t>Exibir falha do aplicativo e coletar logs </w:t>
            </w:r>
          </w:p>
          <w:p w:rsidRPr="00F922BA" w:rsidR="00F922BA" w:rsidP="00F922BA" w:rsidRDefault="00F922BA" w14:paraId="44013457" w14:textId="77777777">
            <w:r w:rsidRPr="00F922BA">
              <w:t>Para uma investigação mais aprofundada se a nova tentativa falhar: </w:t>
            </w:r>
          </w:p>
          <w:p w:rsidRPr="00F922BA" w:rsidR="00F922BA" w:rsidP="00F922BA" w:rsidRDefault="00F922BA" w14:paraId="7D41BD1A" w14:textId="77777777">
            <w:r w:rsidRPr="00F922BA">
              <w:rPr>
                <w:b/>
                <w:bCs/>
              </w:rPr>
              <w:t>Etapa 1:</w:t>
            </w:r>
            <w:r w:rsidRPr="00F922BA">
              <w:t> Painel de solução de problemas do Intune: </w:t>
            </w:r>
          </w:p>
          <w:p w:rsidRPr="00F922BA" w:rsidR="00F922BA" w:rsidP="00F922BA" w:rsidRDefault="00F922BA" w14:paraId="5E0083EE" w14:textId="77777777">
            <w:r w:rsidRPr="00F922BA">
              <w:t>   - Navegue até o centro de administração Microsoft Intune. </w:t>
            </w:r>
          </w:p>
          <w:p w:rsidRPr="00F922BA" w:rsidR="00F922BA" w:rsidP="00F922BA" w:rsidRDefault="00F922BA" w14:paraId="54D23A78" w14:textId="77777777">
            <w:r w:rsidRPr="00F922BA">
              <w:t>   - Vá para Solução de problemas + suporte. </w:t>
            </w:r>
          </w:p>
          <w:p w:rsidRPr="00F922BA" w:rsidR="00F922BA" w:rsidP="00F922BA" w:rsidRDefault="00F922BA" w14:paraId="2019F4D9" w14:textId="77777777">
            <w:r w:rsidRPr="00F922BA">
              <w:t>   - Selecione um usuário para visualizar os aplicativos gerenciados e o histórico de instalação. </w:t>
            </w:r>
          </w:p>
          <w:p w:rsidRPr="00F922BA" w:rsidR="00F922BA" w:rsidP="00F922BA" w:rsidRDefault="00F922BA" w14:paraId="1ED2E7D9" w14:textId="77777777">
            <w:r w:rsidRPr="00F922BA">
              <w:rPr>
                <w:b/>
                <w:bCs/>
              </w:rPr>
              <w:t>Etapa 2:</w:t>
            </w:r>
            <w:r w:rsidRPr="00F922BA">
              <w:t> Logs do Visualizador de Eventos: </w:t>
            </w:r>
          </w:p>
          <w:p w:rsidRPr="00F922BA" w:rsidR="00F922BA" w:rsidP="00F922BA" w:rsidRDefault="00F922BA" w14:paraId="1C154075" w14:textId="77777777">
            <w:r w:rsidRPr="00F922BA">
              <w:t>   - Inicie a caixa de diálogo: Executar (tecla Windows + R). </w:t>
            </w:r>
          </w:p>
          <w:p w:rsidRPr="00F922BA" w:rsidR="00F922BA" w:rsidP="00F922BA" w:rsidRDefault="00F922BA" w14:paraId="76568D0F" w14:textId="77777777">
            <w:r w:rsidRPr="00F922BA">
              <w:t>   - Insira Event Viewer.msc e clique em OK. </w:t>
            </w:r>
          </w:p>
          <w:p w:rsidRPr="00F922BA" w:rsidR="00F922BA" w:rsidP="00F922BA" w:rsidRDefault="00F922BA" w14:paraId="716E805E" w14:textId="77777777">
            <w:r w:rsidRPr="00F922BA">
              <w:t>   - Verifique se há mensagens de erro detalhadas de instalação do Intune. </w:t>
            </w:r>
          </w:p>
          <w:p w:rsidRPr="00F922BA" w:rsidR="00F922BA" w:rsidP="00F922BA" w:rsidRDefault="00F922BA" w14:paraId="373F832C" w14:textId="77777777">
            <w:r w:rsidRPr="00F922BA">
              <w:rPr>
                <w:b/>
                <w:bCs/>
              </w:rPr>
              <w:t>Etapa 3:</w:t>
            </w:r>
            <w:r w:rsidRPr="00F922BA">
              <w:t> Coletar diagnósticos: </w:t>
            </w:r>
          </w:p>
          <w:p w:rsidRPr="00F922BA" w:rsidR="00F922BA" w:rsidP="00F922BA" w:rsidRDefault="00F922BA" w14:paraId="1A97ED8D" w14:textId="77777777">
            <w:r w:rsidRPr="00F922BA">
              <w:t>   - No centro de administração do Intune, acesse Solução de problemas + suporte. </w:t>
            </w:r>
          </w:p>
          <w:p w:rsidRPr="00F922BA" w:rsidR="00F922BA" w:rsidP="00F922BA" w:rsidRDefault="00F922BA" w14:paraId="51810766" w14:textId="77777777">
            <w:r w:rsidRPr="00F922BA">
              <w:t>   - Selecione um usuário, vá para Resumo e escolha Proteção de Aplicativo &gt; Check-in. </w:t>
            </w:r>
          </w:p>
          <w:p w:rsidRPr="00F922BA" w:rsidR="00F922BA" w:rsidP="00F922BA" w:rsidRDefault="00F922BA" w14:paraId="5E05B157" w14:textId="77777777">
            <w:r w:rsidRPr="00F922BA">
              <w:t>   - Localize o aplicativo problemático e selecione Coletar diagnósticos. </w:t>
            </w:r>
          </w:p>
          <w:p w:rsidRPr="00F922BA" w:rsidR="00F922BA" w:rsidP="00F922BA" w:rsidRDefault="00F922BA" w14:paraId="1B7135EB" w14:textId="77777777">
            <w:r w:rsidRPr="00F922BA">
              <w:t>   - Diagnostique problemas de instalação de aplicativos verificando logs, revisando códigos de erro e garantindo as configurações adequadas.</w:t>
            </w:r>
          </w:p>
        </w:tc>
      </w:tr>
      <w:tr w:rsidRPr="00F922BA" w:rsidR="00F922BA" w14:paraId="6D622EBA" w14:textId="77777777">
        <w:trPr>
          <w:trHeight w:val="1503"/>
        </w:trPr>
        <w:tc>
          <w:tcPr>
            <w:tcW w:w="36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4399F266" w14:textId="77777777">
            <w:r w:rsidRPr="00F922BA">
              <w:lastRenderedPageBreak/>
              <w:t>3. Teste e Confirmação</w:t>
            </w:r>
          </w:p>
        </w:tc>
        <w:tc>
          <w:tcPr>
            <w:tcW w:w="21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03F51CA2" w14:textId="77777777">
            <w:r w:rsidRPr="00F922BA">
              <w:t>Pedir para usuário Testar e Confirmar que está funcionado como esperado</w:t>
            </w:r>
          </w:p>
          <w:p w:rsidRPr="00F922BA" w:rsidR="00F922BA" w:rsidP="00F922BA" w:rsidRDefault="00F922BA" w14:paraId="6D5823B4" w14:textId="77777777">
            <w:pPr>
              <w:numPr>
                <w:ilvl w:val="0"/>
                <w:numId w:val="3"/>
              </w:numPr>
            </w:pPr>
            <w:r w:rsidRPr="00F922BA">
              <w:t>Erro: Descrever erro com evidencias e escalar ticket para grupo responsável </w:t>
            </w:r>
            <w:r w:rsidRPr="00F922BA">
              <w:rPr>
                <w:b/>
                <w:bCs/>
              </w:rPr>
              <w:t>L2</w:t>
            </w:r>
            <w:r w:rsidRPr="00F922BA">
              <w:t>. </w:t>
            </w:r>
          </w:p>
          <w:p w:rsidRPr="00F922BA" w:rsidR="00F922BA" w:rsidP="00F922BA" w:rsidRDefault="00F922BA" w14:paraId="695E9AB6" w14:textId="77777777">
            <w:pPr>
              <w:numPr>
                <w:ilvl w:val="0"/>
                <w:numId w:val="3"/>
              </w:numPr>
            </w:pPr>
            <w:r w:rsidRPr="00F922BA">
              <w:t>Funcionando como esperado: Encerrar chamado com nota descrita a baixo</w:t>
            </w:r>
          </w:p>
        </w:tc>
      </w:tr>
      <w:tr w:rsidRPr="00F922BA" w:rsidR="00F922BA" w14:paraId="528C0AFD" w14:textId="77777777">
        <w:trPr>
          <w:trHeight w:val="672"/>
        </w:trPr>
        <w:tc>
          <w:tcPr>
            <w:tcW w:w="36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6AA78403" w14:textId="77777777">
            <w:r w:rsidRPr="00F922BA">
              <w:t>3. Encerrar ticket</w:t>
            </w:r>
          </w:p>
        </w:tc>
        <w:tc>
          <w:tcPr>
            <w:tcW w:w="21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F922BA" w:rsidR="00F922BA" w:rsidP="00F922BA" w:rsidRDefault="00F922BA" w14:paraId="37805D67" w14:textId="77777777">
            <w:r w:rsidRPr="00F922BA">
              <w:t>Seguir para resolução. </w:t>
            </w:r>
          </w:p>
        </w:tc>
      </w:tr>
    </w:tbl>
    <w:p w:rsidRPr="00F922BA" w:rsidR="00F922BA" w:rsidP="00F922BA" w:rsidRDefault="00F922BA" w14:paraId="618E6C31" w14:textId="77777777">
      <w:r w:rsidRPr="00F922BA">
        <w:t> </w:t>
      </w:r>
    </w:p>
    <w:p w:rsidRPr="00F922BA" w:rsidR="00F922BA" w:rsidP="00F922BA" w:rsidRDefault="00F922BA" w14:paraId="2FD97D4D" w14:textId="77777777">
      <w:r w:rsidRPr="00F922BA">
        <w:t> </w:t>
      </w:r>
    </w:p>
    <w:p w:rsidRPr="00F922BA" w:rsidR="00F922BA" w:rsidP="00F922BA" w:rsidRDefault="00F922BA" w14:paraId="45A8C339" w14:textId="77777777">
      <w:r w:rsidRPr="00F922BA">
        <w:t>  </w:t>
      </w:r>
      <w:r w:rsidRPr="00F922BA">
        <w:rPr>
          <w:b/>
          <w:bCs/>
        </w:rPr>
        <w:t> Marial de Apoio  </w:t>
      </w:r>
    </w:p>
    <w:p w:rsidRPr="00F922BA" w:rsidR="00F922BA" w:rsidP="00F922BA" w:rsidRDefault="00F922BA" w14:paraId="765629C9" w14:textId="77777777">
      <w:hyperlink w:history="1" r:id="rId6">
        <w:r w:rsidRPr="00F922BA">
          <w:rPr>
            <w:rStyle w:val="Hyperlink"/>
          </w:rPr>
          <w:t>Solução de problemas de instalação do aplicativo com Intune - Intune | Microsoft Learn</w:t>
        </w:r>
      </w:hyperlink>
    </w:p>
    <w:p w:rsidRPr="00F922BA" w:rsidR="00F922BA" w:rsidP="00F922BA" w:rsidRDefault="00F922BA" w14:paraId="628DFA2E" w14:textId="77777777">
      <w:hyperlink w:history="1" r:id="rId7">
        <w:r w:rsidRPr="00F922BA">
          <w:rPr>
            <w:rStyle w:val="Hyperlink"/>
          </w:rPr>
          <w:t>Portal da Empresa do Intune aplicativos não aparecem como Disponíveis - Intune | Microsoft Learn</w:t>
        </w:r>
      </w:hyperlink>
    </w:p>
    <w:p w:rsidR="00F1612C" w:rsidRDefault="00F1612C" w14:paraId="53268BF4" w14:textId="77777777"/>
    <w:sectPr w:rsidR="00F161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36521"/>
    <w:multiLevelType w:val="multilevel"/>
    <w:tmpl w:val="FA7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8C85DC8"/>
    <w:multiLevelType w:val="multilevel"/>
    <w:tmpl w:val="F9A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90A3CA6"/>
    <w:multiLevelType w:val="multilevel"/>
    <w:tmpl w:val="B34A8C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82652919">
    <w:abstractNumId w:val="0"/>
  </w:num>
  <w:num w:numId="2" w16cid:durableId="447161549">
    <w:abstractNumId w:val="1"/>
  </w:num>
  <w:num w:numId="3" w16cid:durableId="503056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BA"/>
    <w:rsid w:val="004C5DB7"/>
    <w:rsid w:val="00C56E0A"/>
    <w:rsid w:val="00F1612C"/>
    <w:rsid w:val="00F922BA"/>
    <w:rsid w:val="502C4FC5"/>
    <w:rsid w:val="56C4F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476E"/>
  <w15:chartTrackingRefBased/>
  <w15:docId w15:val="{DEE38E27-FB74-4489-8867-5E5C8BAC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22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22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22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22B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22B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22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22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22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22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2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learn.microsoft.com/pt-br/troubleshoot/mem/intune/app-management/apps-appear-unavailable?source=recommendations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learn.microsoft.com/pt-br/troubleshoot/mem/intune/app-management/troubleshoot-app-install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425C22A-B91B-4D43-BFF6-3D0A88C2225A}"/>
</file>

<file path=customXml/itemProps2.xml><?xml version="1.0" encoding="utf-8"?>
<ds:datastoreItem xmlns:ds="http://schemas.openxmlformats.org/officeDocument/2006/customXml" ds:itemID="{D1594F59-711A-4CE1-902B-8D6724687D90}"/>
</file>

<file path=customXml/itemProps3.xml><?xml version="1.0" encoding="utf-8"?>
<ds:datastoreItem xmlns:ds="http://schemas.openxmlformats.org/officeDocument/2006/customXml" ds:itemID="{CD5F0FE8-C3AA-4A80-AD59-7A0BC43748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Rodrigues Neves, Maria (Cognizant)</lastModifiedBy>
  <revision>2</revision>
  <dcterms:created xsi:type="dcterms:W3CDTF">2026-06-25T12:13:00.0000000Z</dcterms:created>
  <dcterms:modified xsi:type="dcterms:W3CDTF">2026-08-11T13:00:59.5010227Z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