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8BB4" w14:textId="77777777" w:rsidR="003E57D7" w:rsidRPr="003E57D7" w:rsidRDefault="003E57D7" w:rsidP="003E57D7">
      <w:pPr>
        <w:rPr>
          <w:b/>
          <w:bCs/>
        </w:rPr>
      </w:pPr>
      <w:r w:rsidRPr="003E57D7">
        <w:rPr>
          <w:b/>
          <w:bCs/>
        </w:rPr>
        <w:t>File Server - Indisponivel</w:t>
      </w:r>
    </w:p>
    <w:p w14:paraId="675B1C0E" w14:textId="77777777" w:rsidR="003E57D7" w:rsidRPr="003E57D7" w:rsidRDefault="003E57D7" w:rsidP="003E57D7">
      <w:r w:rsidRPr="003E57D7">
        <w:t>KB0326539  -  </w:t>
      </w:r>
      <w:hyperlink r:id="rId4" w:tooltip="v3.0 (Latest Version) " w:history="1">
        <w:r w:rsidRPr="003E57D7">
          <w:rPr>
            <w:rStyle w:val="Hyperlink"/>
          </w:rPr>
          <w:t>v3.0 (Latest Version)</w:t>
        </w:r>
      </w:hyperlink>
    </w:p>
    <w:p w14:paraId="2D50309C" w14:textId="77777777" w:rsidR="003E57D7" w:rsidRPr="003E57D7" w:rsidRDefault="003E57D7" w:rsidP="003E57D7">
      <w:r w:rsidRPr="003E57D7">
        <w:t>1 views</w:t>
      </w:r>
    </w:p>
    <w:p w14:paraId="7865A8B6" w14:textId="77777777" w:rsidR="003E57D7" w:rsidRPr="003E57D7" w:rsidRDefault="003E57D7" w:rsidP="003E57D7">
      <w:r w:rsidRPr="003E57D7">
        <w:t>Favor reclassificar o ticket de acordo com o Impacto:</w:t>
      </w:r>
      <w:r w:rsidRPr="003E57D7">
        <w:br/>
        <w:t>Prioridade 1: Afeta o core business do cliente.  Em média 500 pessoas afetadas.</w:t>
      </w:r>
    </w:p>
    <w:p w14:paraId="6F06385D" w14:textId="77777777" w:rsidR="003E57D7" w:rsidRPr="003E57D7" w:rsidRDefault="003E57D7" w:rsidP="003E57D7">
      <w:r w:rsidRPr="003E57D7">
        <w:t>Indisponibilidade Geral: Prioridade 1</w:t>
      </w:r>
      <w:r w:rsidRPr="003E57D7">
        <w:br/>
        <w:t>Indisponibilidade Parcial: Prioridade 4"</w:t>
      </w:r>
      <w:r w:rsidRPr="003E57D7">
        <w:br/>
        <w:t>Prioridade 2: Erros de servidor, rede ou infecção de vírus que impossibilitam de lidar com o core business. Mais de 1 usuário afetado.</w:t>
      </w:r>
      <w:r w:rsidRPr="003E57D7">
        <w:br/>
        <w:t>Prioridade 3: Usuário não consegue lidar com o seu core business. Apenas 1 usuário é afetado.</w:t>
      </w:r>
      <w:r w:rsidRPr="003E57D7">
        <w:br/>
        <w:t>Prioridade 4: Usuário não consegue lidar com alguns componentes do core business. Apenas 1 usuário é afetado.</w:t>
      </w:r>
    </w:p>
    <w:p w14:paraId="205F877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D7"/>
    <w:rsid w:val="003E57D7"/>
    <w:rsid w:val="00462182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9BA1"/>
  <w15:chartTrackingRefBased/>
  <w15:docId w15:val="{663A2321-6C1E-4C9B-A1F7-BF086BB5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2E746B2-C3A7-4F3F-9E3D-439752D1EBFF}"/>
</file>

<file path=customXml/itemProps2.xml><?xml version="1.0" encoding="utf-8"?>
<ds:datastoreItem xmlns:ds="http://schemas.openxmlformats.org/officeDocument/2006/customXml" ds:itemID="{36445645-35D4-4FCC-BFEF-43DC5DA52160}"/>
</file>

<file path=customXml/itemProps3.xml><?xml version="1.0" encoding="utf-8"?>
<ds:datastoreItem xmlns:ds="http://schemas.openxmlformats.org/officeDocument/2006/customXml" ds:itemID="{789B1F5F-6071-4898-927F-3D4BC2A8AB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2026-06-17T16:36:00Z</dcterms:created>
  <dcterms:modified xsi:type="dcterms:W3CDTF">2026-06-17T16:36:00Z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99200</vt:r8>
  </property>
  <property fmtid="{D5CDD505-2E9C-101B-9397-08002B2CF9AE}" pid="3" name="ContentTypeId">
    <vt:lpwstr>0x01010002874BC6FEF91F468BA34F205C625EA7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