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0707" w14:textId="77777777" w:rsidR="00AE15BF" w:rsidRPr="00AE15BF" w:rsidRDefault="00AE15BF" w:rsidP="00AE15BF">
      <w:pPr>
        <w:rPr>
          <w:b/>
          <w:bCs/>
          <w:lang w:val="pt-BR"/>
        </w:rPr>
      </w:pPr>
      <w:r w:rsidRPr="00AE15BF">
        <w:rPr>
          <w:b/>
          <w:bCs/>
          <w:lang w:val="pt-BR"/>
        </w:rPr>
        <w:t>Rede - Administracao de Diretorio SBC</w:t>
      </w:r>
    </w:p>
    <w:p w14:paraId="79C798F1" w14:textId="77777777" w:rsidR="00AE15BF" w:rsidRPr="00AE15BF" w:rsidRDefault="00AE15BF" w:rsidP="00AE15BF">
      <w:pPr>
        <w:rPr>
          <w:lang w:val="pt-BR"/>
        </w:rPr>
      </w:pPr>
      <w:r w:rsidRPr="00AE15BF">
        <w:rPr>
          <w:lang w:val="pt-BR"/>
        </w:rPr>
        <w:t>KB0326306  -  </w:t>
      </w:r>
      <w:hyperlink r:id="rId4" w:tooltip="v3.0 " w:history="1">
        <w:r w:rsidRPr="00AE15BF">
          <w:rPr>
            <w:rStyle w:val="Hyperlink"/>
            <w:lang w:val="pt-BR"/>
          </w:rPr>
          <w:t>v3.0</w:t>
        </w:r>
      </w:hyperlink>
    </w:p>
    <w:p w14:paraId="79434A10" w14:textId="77777777" w:rsidR="00AE15BF" w:rsidRPr="00AE15BF" w:rsidRDefault="00AE15BF" w:rsidP="00AE15BF">
      <w:pPr>
        <w:rPr>
          <w:lang w:val="pt-BR"/>
        </w:rPr>
      </w:pPr>
      <w:r w:rsidRPr="00AE15BF">
        <w:rPr>
          <w:lang w:val="pt-BR"/>
        </w:rPr>
        <w:t>1 views</w:t>
      </w:r>
    </w:p>
    <w:p w14:paraId="257D3309" w14:textId="77777777" w:rsidR="00AE15BF" w:rsidRPr="00AE15BF" w:rsidRDefault="00AE15BF" w:rsidP="00AE15BF">
      <w:pPr>
        <w:rPr>
          <w:lang w:val="pt-BR"/>
        </w:rPr>
      </w:pPr>
      <w:r w:rsidRPr="00AE15BF">
        <w:rPr>
          <w:lang w:val="pt-BR"/>
        </w:rPr>
        <w:t>Orientação</w:t>
      </w:r>
      <w:r w:rsidRPr="00AE15BF">
        <w:rPr>
          <w:lang w:val="pt-BR"/>
        </w:rPr>
        <w:br/>
      </w:r>
      <w:r w:rsidRPr="00AE15BF">
        <w:rPr>
          <w:lang w:val="pt-BR"/>
        </w:rPr>
        <w:br/>
        <w:t>O ticket poderá ser aberto somente pelo proprietário da pasta ou com sua autorização.</w:t>
      </w:r>
    </w:p>
    <w:p w14:paraId="293E9BC1" w14:textId="77777777" w:rsidR="00F1612C" w:rsidRPr="00AE15BF" w:rsidRDefault="00F1612C">
      <w:pPr>
        <w:rPr>
          <w:lang w:val="pt-BR"/>
        </w:rPr>
      </w:pPr>
    </w:p>
    <w:sectPr w:rsidR="00F1612C" w:rsidRPr="00AE1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5BF"/>
    <w:rsid w:val="007233DD"/>
    <w:rsid w:val="00AE15BF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6037B"/>
  <w15:chartTrackingRefBased/>
  <w15:docId w15:val="{339235D5-B916-4549-81F2-C610C29B0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5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15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15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void(0)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550D835E-96D4-4637-A79A-6001E7042F1B}"/>
</file>

<file path=customXml/itemProps2.xml><?xml version="1.0" encoding="utf-8"?>
<ds:datastoreItem xmlns:ds="http://schemas.openxmlformats.org/officeDocument/2006/customXml" ds:itemID="{51660B27-A60B-427C-91D4-20167BEAC509}"/>
</file>

<file path=customXml/itemProps3.xml><?xml version="1.0" encoding="utf-8"?>
<ds:datastoreItem xmlns:ds="http://schemas.openxmlformats.org/officeDocument/2006/customXml" ds:itemID="{690557AB-DD78-4DAE-ADCF-76AED9080C4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2026-06-17T16:35:00Z</dcterms:created>
  <dcterms:modified xsi:type="dcterms:W3CDTF">2026-06-17T16:36:00Z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99100</vt:r8>
  </property>
  <property fmtid="{D5CDD505-2E9C-101B-9397-08002B2CF9AE}" pid="3" name="ContentTypeId">
    <vt:lpwstr>0x01010002874BC6FEF91F468BA34F205C625EA7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10" name="docLang">
    <vt:lpwstr>pt</vt:lpwstr>
  </property>
  <property fmtid="{D5CDD505-2E9C-101B-9397-08002B2CF9AE}" pid="11" name="MediaServiceImageTags">
    <vt:lpwstr/>
  </property>
</Properties>
</file>