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522C0F" w:rsidR="00522C0F" w:rsidP="00522C0F" w:rsidRDefault="00522C0F" w14:paraId="7614DC98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Win11 - Problemas e Dúvidas da Migração - Perguntas Frequentes</w:t>
      </w:r>
    </w:p>
    <w:p w:rsidRPr="00522C0F" w:rsidR="00522C0F" w:rsidP="37854F34" w:rsidRDefault="00522C0F" w14:paraId="195F98F9" w14:textId="01914DD6">
      <w:pPr>
        <w:pStyle w:val="Normal"/>
        <w:rPr>
          <w:b w:val="1"/>
          <w:bCs w:val="1"/>
          <w:lang w:val="pt-BR"/>
        </w:rPr>
      </w:pPr>
      <w:r w:rsidR="6A3E6F8C">
        <w:rPr/>
        <w:t>KB</w:t>
      </w:r>
      <w:r w:rsidR="6A3E6F8C">
        <w:rPr/>
        <w:t>0377784  -</w:t>
      </w:r>
      <w:r w:rsidR="6A3E6F8C">
        <w:rPr/>
        <w:t>  </w:t>
      </w:r>
      <w:hyperlink r:id="Rf258a6a9841e4804">
        <w:r w:rsidRPr="37854F34" w:rsidR="6A3E6F8C">
          <w:rPr>
            <w:rStyle w:val="Hyperlink"/>
          </w:rPr>
          <w:t>v3.0 (Latest Version)</w:t>
        </w:r>
      </w:hyperlink>
      <w:r w:rsidR="497E62EA">
        <w:rPr/>
        <w:t xml:space="preserve">  </w:t>
      </w:r>
      <w:r w:rsidRPr="37854F34" w:rsidR="497E62EA">
        <w:rPr>
          <w:b w:val="1"/>
          <w:bCs w:val="1"/>
          <w:lang w:val="pt-BR"/>
        </w:rPr>
        <w:t xml:space="preserve"> Frequentes</w:t>
      </w:r>
    </w:p>
    <w:p w:rsidRPr="00522C0F" w:rsidR="00522C0F" w:rsidP="00522C0F" w:rsidRDefault="00522C0F" w14:paraId="037C55B6" w14:textId="77777777">
      <w:r w:rsidRPr="00522C0F">
        <w:t>2 views</w:t>
      </w:r>
    </w:p>
    <w:p w:rsidRPr="00522C0F" w:rsidR="00522C0F" w:rsidP="00522C0F" w:rsidRDefault="00522C0F" w14:paraId="53F0E502" w14:textId="77777777">
      <w:pPr>
        <w:rPr>
          <w:b/>
          <w:bCs/>
        </w:rPr>
      </w:pPr>
      <w:proofErr w:type="spellStart"/>
      <w:r w:rsidRPr="00522C0F">
        <w:rPr>
          <w:b/>
          <w:bCs/>
        </w:rPr>
        <w:t>Pergunta</w:t>
      </w:r>
      <w:proofErr w:type="spellEnd"/>
    </w:p>
    <w:p w:rsidRPr="00522C0F" w:rsidR="00522C0F" w:rsidP="00522C0F" w:rsidRDefault="00522C0F" w14:paraId="5B8E58EA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FAQ - Migração Windows11</w:t>
      </w:r>
    </w:p>
    <w:p w:rsidRPr="00522C0F" w:rsidR="00522C0F" w:rsidP="00522C0F" w:rsidRDefault="00522C0F" w14:paraId="7EF5E504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3A5FCCC1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1. Qual usuário deve ser usado para PCs de quiosque? Usuário do serviço, Pool_ID, usuário normal do testador?</w:t>
      </w:r>
    </w:p>
    <w:p w:rsidRPr="00522C0F" w:rsidR="00522C0F" w:rsidP="00522C0F" w:rsidRDefault="00522C0F" w14:paraId="083EDD29" w14:textId="77777777">
      <w:pPr>
        <w:rPr>
          <w:lang w:val="pt-BR"/>
        </w:rPr>
      </w:pPr>
      <w:r w:rsidRPr="00522C0F">
        <w:rPr>
          <w:lang w:val="pt-BR"/>
        </w:rPr>
        <w:t>Atualmente, o modo quiosque não associa um usuário ao dispositivo, pois nenhum ID de usuário ou senha é especificado como parte do processo. Os usuários podem ter suas IDs de usuário para entrar nesses computadores.  </w:t>
      </w:r>
    </w:p>
    <w:p w:rsidRPr="00522C0F" w:rsidR="00522C0F" w:rsidP="00522C0F" w:rsidRDefault="00522C0F" w14:paraId="6EB72796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0376A074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2.Onde os usuários podem encontrar o ID de hash ou é necessário para a instalação do Win11?</w:t>
      </w:r>
    </w:p>
    <w:p w:rsidRPr="00522C0F" w:rsidR="00522C0F" w:rsidP="00522C0F" w:rsidRDefault="00522C0F" w14:paraId="78F63876" w14:textId="77777777">
      <w:pPr>
        <w:rPr>
          <w:lang w:val="pt-BR"/>
        </w:rPr>
      </w:pPr>
      <w:r w:rsidRPr="00522C0F">
        <w:rPr>
          <w:lang w:val="pt-BR"/>
        </w:rPr>
        <w:t>Se o dispositivo já estiver presente no SCCM, o hash de hardware poderá ser recuperado do SCCM. A equipe L2 lidaria com isso no back-end.</w:t>
      </w:r>
    </w:p>
    <w:p w:rsidRPr="00522C0F" w:rsidR="00522C0F" w:rsidP="00522C0F" w:rsidRDefault="00522C0F" w14:paraId="18E0FB29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0A1003C7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3. Qual será o processo de migração de dispositivos não compatíveis com Win11? </w:t>
      </w:r>
    </w:p>
    <w:p w:rsidRPr="00522C0F" w:rsidR="00522C0F" w:rsidP="00522C0F" w:rsidRDefault="00522C0F" w14:paraId="236D9F65" w14:textId="77777777">
      <w:pPr>
        <w:rPr>
          <w:lang w:val="pt-BR"/>
        </w:rPr>
      </w:pPr>
      <w:r w:rsidRPr="00522C0F">
        <w:rPr>
          <w:lang w:val="pt-BR"/>
        </w:rPr>
        <w:t>Isso será feito por meio da atualização do DaaS, esses dispositivos serão substituídos por novos dispositivos. O Usuário deve solicitar um formulário de substituição ITShop. </w:t>
      </w:r>
    </w:p>
    <w:p w:rsidRPr="00522C0F" w:rsidR="00522C0F" w:rsidP="00522C0F" w:rsidRDefault="00522C0F" w14:paraId="3F889EB6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773D8EB8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4. Um usuário notou em um de seus PCs piloto que o download do Win 11 começou ontem no SCCM, mas não parece progredir nenhum, apenas permanece em 0% completo. </w:t>
      </w:r>
    </w:p>
    <w:p w:rsidRPr="00522C0F" w:rsidR="00522C0F" w:rsidP="00522C0F" w:rsidRDefault="00522C0F" w14:paraId="0F992A8C" w14:textId="77777777">
      <w:pPr>
        <w:rPr>
          <w:lang w:val="pt-BR"/>
        </w:rPr>
      </w:pPr>
      <w:r w:rsidRPr="00522C0F">
        <w:rPr>
          <w:lang w:val="pt-BR"/>
        </w:rPr>
        <w:t>Este é o pacote de pré-cache do sistema operacional, idealmente ele deve baixar e armazenar em cache o sistema operacional sem intervenção do usuário, mantenha o dispositivo conectado à rede do escritório / VPN para que o pré-cache seja concluído. Aguarde mais algum tempo e caso retorne algum erro. </w:t>
      </w:r>
    </w:p>
    <w:p w:rsidRPr="00522C0F" w:rsidR="00522C0F" w:rsidP="00522C0F" w:rsidRDefault="00522C0F" w14:paraId="02020086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21DAC8FB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5. Na fase piloto de tecnologia, os usuários podem testar seu aplicativo local, se não, quando podem fazê-lo? Eles podem instalá-los manualmente? </w:t>
      </w:r>
    </w:p>
    <w:p w:rsidRPr="00522C0F" w:rsidR="00522C0F" w:rsidP="00522C0F" w:rsidRDefault="00522C0F" w14:paraId="615D16C8" w14:textId="77777777">
      <w:pPr>
        <w:rPr>
          <w:lang w:val="pt-BR"/>
        </w:rPr>
      </w:pPr>
      <w:r w:rsidRPr="00522C0F">
        <w:rPr>
          <w:lang w:val="pt-BR"/>
        </w:rPr>
        <w:t>Para aplicações locais, a equipe da OMEGA está trabalhando no retoque e na disponibilização de mais aplicativos até o Business Pilot, que será por volta de abril. Na fase Tech Pilot, as inscrições são limitadas.   </w:t>
      </w:r>
    </w:p>
    <w:p w:rsidRPr="00522C0F" w:rsidR="00522C0F" w:rsidP="00522C0F" w:rsidRDefault="00522C0F" w14:paraId="4B3FE014" w14:textId="77777777">
      <w:pPr>
        <w:rPr>
          <w:lang w:val="pt-BR"/>
        </w:rPr>
      </w:pPr>
      <w:r w:rsidRPr="00522C0F">
        <w:rPr>
          <w:lang w:val="pt-BR"/>
        </w:rPr>
        <w:t>O aplicativo Web deve estar funcionando normalmente, mas os tópicos relacionados ao firewall devem ser esclarecidos pelo proprietário do aplicativo com colegas de rede. </w:t>
      </w:r>
    </w:p>
    <w:p w:rsidRPr="00522C0F" w:rsidR="00522C0F" w:rsidP="00522C0F" w:rsidRDefault="00522C0F" w14:paraId="6C844EE8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2AD40CD9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6. Os pacotes de pré-cache já estão atribuídos aos clientes? </w:t>
      </w:r>
    </w:p>
    <w:p w:rsidRPr="00522C0F" w:rsidR="00522C0F" w:rsidP="00522C0F" w:rsidRDefault="00522C0F" w14:paraId="23FDB055" w14:textId="77777777">
      <w:pPr>
        <w:rPr>
          <w:lang w:val="pt-BR"/>
        </w:rPr>
      </w:pPr>
      <w:r w:rsidRPr="00522C0F">
        <w:rPr>
          <w:lang w:val="pt-BR"/>
        </w:rPr>
        <w:t>A sequência de tarefas de pré-cache é silenciosa, ela será enviada ao cliente se os dispositivos atenderem a todos os pré-requisitos, como compilação do sistema operacional (Win 10 22H2, migração bem-sucedida do OneDrive etc.) Depois que isso for concluído, o dispositivo será adicionado ao grupo de migração real. </w:t>
      </w:r>
    </w:p>
    <w:p w:rsidRPr="00522C0F" w:rsidR="00522C0F" w:rsidP="00522C0F" w:rsidRDefault="00522C0F" w14:paraId="56627C01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1B3C0503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7. Os usuários podem ver em qualquer lugar qual é o status de um computador? Ou quando uma alocação pode ser esperada? </w:t>
      </w:r>
    </w:p>
    <w:p w:rsidRPr="00522C0F" w:rsidR="00522C0F" w:rsidP="00522C0F" w:rsidRDefault="00522C0F" w14:paraId="689904FA" w14:textId="77777777">
      <w:pPr>
        <w:rPr>
          <w:lang w:val="pt-BR"/>
        </w:rPr>
      </w:pPr>
      <w:r w:rsidRPr="00522C0F">
        <w:rPr>
          <w:lang w:val="pt-BR"/>
        </w:rPr>
        <w:t>Sim, quando os pacotes forem implantados nos dispositivos, os usuários receberão um e-mail com instruções para prosseguir. Além disso, quando o dispositivo for registrado no Intune, os usuários receberão um email de registro bem-sucedido. </w:t>
      </w:r>
    </w:p>
    <w:p w:rsidRPr="00522C0F" w:rsidR="00522C0F" w:rsidP="00522C0F" w:rsidRDefault="00522C0F" w14:paraId="5160D033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0A200527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8. Se o ponto de login na DTG Truck no procedimento de instalação. Parece que os usuários não podem entrar em servidores de adição, eles recebem um código de erro 801c03ed - A política do administrador não permite que o usuário "..." para ingressar no dispositivo? </w:t>
      </w:r>
    </w:p>
    <w:p w:rsidRPr="00522C0F" w:rsidR="00522C0F" w:rsidP="00522C0F" w:rsidRDefault="00522C0F" w14:paraId="09726DBB" w14:textId="77777777">
      <w:pPr>
        <w:rPr>
          <w:lang w:val="pt-BR"/>
        </w:rPr>
      </w:pPr>
      <w:r w:rsidRPr="00522C0F">
        <w:rPr>
          <w:lang w:val="pt-BR"/>
        </w:rPr>
        <w:t>Este é o comportamento esperado, os usuários não poderão adicionar servidores. Se houver alguma forma alternativa, os Usuários serão informados.  </w:t>
      </w:r>
    </w:p>
    <w:p w:rsidRPr="00522C0F" w:rsidR="00522C0F" w:rsidP="00522C0F" w:rsidRDefault="00522C0F" w14:paraId="05E85A21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3DD66A7F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9. O login com Tbdir foi bem-sucedido, após a configuração e uma reinicialização, o dispositivo está mostrando uma tela preta agora.  </w:t>
      </w:r>
    </w:p>
    <w:p w:rsidRPr="00522C0F" w:rsidR="00522C0F" w:rsidP="00522C0F" w:rsidRDefault="00522C0F" w14:paraId="65C0610D" w14:textId="77777777">
      <w:pPr>
        <w:rPr>
          <w:lang w:val="pt-BR"/>
        </w:rPr>
      </w:pPr>
      <w:r w:rsidRPr="00522C0F">
        <w:rPr>
          <w:lang w:val="pt-BR"/>
        </w:rPr>
        <w:t>O dispositivo do usuário precisa ser redefinido pela equipe no local.  </w:t>
      </w:r>
    </w:p>
    <w:p w:rsidRPr="00522C0F" w:rsidR="00522C0F" w:rsidP="00522C0F" w:rsidRDefault="00522C0F" w14:paraId="2058248A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707E7C6D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10. A implantação do Autopilot não é possível no ambiente VMWare. </w:t>
      </w:r>
    </w:p>
    <w:p w:rsidRPr="00522C0F" w:rsidR="00522C0F" w:rsidP="00522C0F" w:rsidRDefault="00522C0F" w14:paraId="3F784793" w14:textId="77777777">
      <w:pPr>
        <w:rPr>
          <w:lang w:val="pt-BR"/>
        </w:rPr>
      </w:pPr>
      <w:r w:rsidRPr="00522C0F">
        <w:rPr>
          <w:lang w:val="pt-BR"/>
        </w:rPr>
        <w:t>A implantação do Autopilot não funciona no ambiente VMWare devido ao chip TPM 2.0 virtual não suportado. Uma equipe responsável pela infraestrutura VMWare deve planejar a atualização do ESXi para oferecer suporte ao TPM 2.0. Q.11 Durante a fase final de configuração da atualização </w:t>
      </w:r>
    </w:p>
    <w:p w:rsidRPr="00522C0F" w:rsidR="00522C0F" w:rsidP="00522C0F" w:rsidRDefault="00522C0F" w14:paraId="045EB47D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403EC9F8" w14:textId="7BA0196B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11.O usuário recebe o seguinte erro quando entra com seu Tbdir e confirma a MFA no aplicativo Authenticator. </w:t>
      </w:r>
      <w:r w:rsidRPr="00522C0F">
        <w:rPr>
          <w:b/>
          <w:bCs/>
          <w:lang w:val="pt-BR"/>
        </w:rPr>
        <w:br/>
      </w:r>
      <w:r w:rsidRPr="00522C0F">
        <w:rPr>
          <w:b/>
          <w:bCs/>
        </w:rPr>
        <mc:AlternateContent>
          <mc:Choice Requires="wps">
            <w:drawing>
              <wp:inline distT="0" distB="0" distL="0" distR="0" wp14:anchorId="342FB780" wp14:editId="56B512D3">
                <wp:extent cx="302260" cy="302260"/>
                <wp:effectExtent l="0" t="0" r="0" b="0"/>
                <wp:docPr id="1555834447" name="Rectangle 8" descr="Uma captura de tela de um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D04456D">
              <v:rect id="Rectangle 8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Descrição gerada automaticamente" o:spid="_x0000_s1026" filled="f" stroked="f" w14:anchorId="27175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 w:rsidRPr="00522C0F">
        <w:rPr>
          <w:b/>
          <w:bCs/>
          <w:lang w:val="pt-BR"/>
        </w:rPr>
        <w:t> </w:t>
      </w:r>
    </w:p>
    <w:p w:rsidRPr="00522C0F" w:rsidR="00522C0F" w:rsidP="00522C0F" w:rsidRDefault="00522C0F" w14:paraId="43D70F87" w14:textId="77777777">
      <w:pPr>
        <w:rPr>
          <w:lang w:val="pt-BR"/>
        </w:rPr>
      </w:pPr>
      <w:r w:rsidRPr="00522C0F">
        <w:rPr>
          <w:lang w:val="pt-BR"/>
        </w:rPr>
        <w:br/>
      </w:r>
      <w:r w:rsidRPr="00522C0F">
        <w:rPr>
          <w:lang w:val="pt-BR"/>
        </w:rPr>
        <w:t>O usuário não tem permissão para ingressar o dispositivo no Intune. O acesso precisa ser fornecido pela Equipe de Migração.  </w:t>
      </w:r>
    </w:p>
    <w:p w:rsidRPr="00522C0F" w:rsidR="00522C0F" w:rsidP="00522C0F" w:rsidRDefault="00522C0F" w14:paraId="2C7B7F1E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18C869E8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12. Os usuários veem a tela preta com cursor e anel de carregamento, como eles poderiam resolver o problema? </w:t>
      </w:r>
    </w:p>
    <w:p w:rsidRPr="00522C0F" w:rsidR="00522C0F" w:rsidP="00522C0F" w:rsidRDefault="00522C0F" w14:paraId="5B93B21C" w14:textId="77777777">
      <w:pPr>
        <w:rPr>
          <w:lang w:val="pt-BR"/>
        </w:rPr>
      </w:pPr>
      <w:r w:rsidRPr="00522C0F">
        <w:rPr>
          <w:lang w:val="pt-BR"/>
        </w:rPr>
        <w:t>O dispositivo do usuário precisa ser verificado pela equipe local se o dispositivo pode ser inicializado no modo seguro e tentando reparar a inicialização. Se não for possível, o dispositivo precisa ser reiniciado.  </w:t>
      </w:r>
    </w:p>
    <w:p w:rsidRPr="00522C0F" w:rsidR="00522C0F" w:rsidP="00522C0F" w:rsidRDefault="00522C0F" w14:paraId="4C24CB4A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3A97BE09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13. Não consegue encontrar aplicativos no portal da empresa?  </w:t>
      </w:r>
    </w:p>
    <w:p w:rsidRPr="00522C0F" w:rsidR="00522C0F" w:rsidP="00522C0F" w:rsidRDefault="00522C0F" w14:paraId="6A62252D" w14:textId="77777777">
      <w:pPr>
        <w:rPr>
          <w:lang w:val="pt-BR"/>
        </w:rPr>
      </w:pPr>
      <w:r w:rsidRPr="00522C0F">
        <w:rPr>
          <w:lang w:val="pt-BR"/>
        </w:rPr>
        <w:t>O usuário principal do dispositivo precisa ser verificado. Usuário Principal é o Usuário que registrou o Dispositivo. O usuário primário precisa ser alterado para o usuário, ao qual o PC/Laptop está atribuído, no console do Intune e, depois disso, todos os aplicativos começaram a ser preenchidos no aplicativo do portal da empresa.  </w:t>
      </w:r>
    </w:p>
    <w:p w:rsidRPr="00522C0F" w:rsidR="00522C0F" w:rsidP="00522C0F" w:rsidRDefault="00522C0F" w14:paraId="52391B3E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73D708F0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14. Como os usuários obtêm acesso à MS Store?  </w:t>
      </w:r>
    </w:p>
    <w:p w:rsidRPr="00522C0F" w:rsidR="00522C0F" w:rsidP="00522C0F" w:rsidRDefault="00522C0F" w14:paraId="1B7EE337" w14:textId="77777777">
      <w:pPr>
        <w:rPr>
          <w:lang w:val="pt-BR"/>
        </w:rPr>
      </w:pPr>
      <w:r w:rsidRPr="00522C0F">
        <w:rPr>
          <w:lang w:val="pt-BR"/>
        </w:rPr>
        <w:t>A MS Store será bloqueada e o Portal da Empresa será a única fonte de instalação de aplicativos para os usuários.  </w:t>
      </w:r>
    </w:p>
    <w:p w:rsidRPr="00522C0F" w:rsidR="00522C0F" w:rsidP="00522C0F" w:rsidRDefault="00522C0F" w14:paraId="6DDF6A8D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2F079E8E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15. Usuários recebendo o erro "Sem acesso aos recursos da empresa" ao abrir o portal da empresa. Como isso poderia ser resolvido? </w:t>
      </w:r>
    </w:p>
    <w:p w:rsidRPr="00522C0F" w:rsidR="00522C0F" w:rsidP="00522C0F" w:rsidRDefault="00522C0F" w14:paraId="525A86D3" w14:textId="20EBD6D4">
      <w:pPr>
        <w:rPr>
          <w:lang w:val="pt-BR"/>
        </w:rPr>
      </w:pPr>
      <w:r w:rsidRPr="00522C0F">
        <w:rPr>
          <w:lang w:val="pt-BR"/>
        </w:rPr>
        <w:t>Os usuários vêem esse status para seu dispositivo.  </w:t>
      </w:r>
      <w:r w:rsidRPr="00522C0F">
        <w:rPr>
          <w:lang w:val="pt-BR"/>
        </w:rPr>
        <w:br/>
      </w:r>
      <w:r w:rsidRPr="00522C0F">
        <mc:AlternateContent>
          <mc:Choice Requires="wps">
            <w:drawing>
              <wp:inline distT="0" distB="0" distL="0" distR="0" wp14:anchorId="259F68D1" wp14:editId="1552B4B9">
                <wp:extent cx="302260" cy="302260"/>
                <wp:effectExtent l="0" t="0" r="0" b="0"/>
                <wp:docPr id="1519556971" name="Rectangle 7" descr="Uma captura de tela de um erro do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FD683F5">
              <v:rect id="Rectangle 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erro do computadorDescrição gerada automaticamente" o:spid="_x0000_s1026" filled="f" stroked="f" w14:anchorId="322EEB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 w:rsidRPr="00522C0F">
        <w:rPr>
          <w:lang w:val="pt-BR"/>
        </w:rPr>
        <w:t> </w:t>
      </w:r>
      <w:r w:rsidRPr="00522C0F">
        <w:rPr>
          <w:lang w:val="pt-BR"/>
        </w:rPr>
        <w:br/>
      </w:r>
      <w:r w:rsidRPr="00522C0F">
        <w:rPr>
          <w:lang w:val="pt-BR"/>
        </w:rPr>
        <w:t>O usuário não vê nenhuma restrição real, pois o acesso ao aplicativo (M365, SI, etc.) está funcionando e novos aplicativos podem ser instalados. Ele não está em conformidade com as políticas de conformidade, e é por isso que está mostrando esta mensagem. Os usuários precisam "verificar a conformidade" e ver se o dispositivo recebe reclamações ou não. </w:t>
      </w:r>
      <w:r w:rsidRPr="00522C0F">
        <w:rPr>
          <w:lang w:val="pt-BR"/>
        </w:rPr>
        <w:br/>
      </w:r>
      <w:r w:rsidRPr="00522C0F">
        <w:rPr>
          <w:b/>
          <w:bCs/>
          <w:lang w:val="pt-BR"/>
        </w:rPr>
        <w:t>CASO CONTRÁRIO, </w:t>
      </w:r>
      <w:r w:rsidRPr="00522C0F">
        <w:rPr>
          <w:lang w:val="pt-BR"/>
        </w:rPr>
        <w:t>o usuário precisa verificar e ativar a inicialização segura no BIOS. Se ele não puder, é necessária uma atualização do BIOS no PC.  </w:t>
      </w:r>
    </w:p>
    <w:p w:rsidRPr="00522C0F" w:rsidR="00522C0F" w:rsidP="00522C0F" w:rsidRDefault="00522C0F" w14:paraId="75F3334D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0E040B55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 16. Os usuários recebem o erro 0x800700002 antes da instalação.  </w:t>
      </w:r>
    </w:p>
    <w:p w:rsidRPr="00522C0F" w:rsidR="00522C0F" w:rsidP="00522C0F" w:rsidRDefault="00522C0F" w14:paraId="4C33872E" w14:textId="440F56CC">
      <w:r w:rsidRPr="00522C0F">
        <w:rPr>
          <w:lang w:val="pt-BR"/>
        </w:rPr>
        <w:br/>
      </w:r>
      <w:r w:rsidRPr="00522C0F">
        <mc:AlternateContent>
          <mc:Choice Requires="wps">
            <w:drawing>
              <wp:inline distT="0" distB="0" distL="0" distR="0" wp14:anchorId="6F84E00E" wp14:editId="5D0280AD">
                <wp:extent cx="302260" cy="302260"/>
                <wp:effectExtent l="0" t="0" r="0" b="0"/>
                <wp:docPr id="554469778" name="Rectangle 6" descr="Uma captura de tela de uma mensagem de erro do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1889CDD">
              <v:rect id="Rectangle 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a mensagem de erro do computadorDescrição gerada automaticamente" o:spid="_x0000_s1026" filled="f" stroked="f" w14:anchorId="7B6E5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 w:rsidRPr="00522C0F">
        <w:t> </w:t>
      </w:r>
    </w:p>
    <w:p w:rsidRPr="00522C0F" w:rsidR="00522C0F" w:rsidP="00522C0F" w:rsidRDefault="00522C0F" w14:paraId="6FD5DE9A" w14:textId="77777777">
      <w:pPr>
        <w:numPr>
          <w:ilvl w:val="0"/>
          <w:numId w:val="1"/>
        </w:numPr>
      </w:pPr>
      <w:proofErr w:type="spellStart"/>
      <w:r w:rsidRPr="00522C0F">
        <w:t>Pressione</w:t>
      </w:r>
      <w:proofErr w:type="spellEnd"/>
      <w:r w:rsidRPr="00522C0F">
        <w:t xml:space="preserve"> Win + R. </w:t>
      </w:r>
    </w:p>
    <w:p w:rsidRPr="00522C0F" w:rsidR="00522C0F" w:rsidP="00522C0F" w:rsidRDefault="00522C0F" w14:paraId="7AC9B38D" w14:textId="77777777">
      <w:pPr>
        <w:numPr>
          <w:ilvl w:val="0"/>
          <w:numId w:val="1"/>
        </w:numPr>
        <w:rPr>
          <w:lang w:val="pt-BR"/>
        </w:rPr>
      </w:pPr>
      <w:r w:rsidRPr="00522C0F">
        <w:rPr>
          <w:lang w:val="pt-BR"/>
        </w:rPr>
        <w:t>Digite </w:t>
      </w:r>
      <w:r w:rsidRPr="00522C0F">
        <w:rPr>
          <w:b/>
          <w:bCs/>
          <w:lang w:val="pt-BR"/>
        </w:rPr>
        <w:t>services.msc </w:t>
      </w:r>
      <w:r w:rsidRPr="00522C0F">
        <w:rPr>
          <w:lang w:val="pt-BR"/>
        </w:rPr>
        <w:t>e pressione Enter.</w:t>
      </w:r>
    </w:p>
    <w:p w:rsidRPr="00522C0F" w:rsidR="00522C0F" w:rsidP="00522C0F" w:rsidRDefault="00522C0F" w14:paraId="26FA20EF" w14:textId="77777777">
      <w:pPr>
        <w:numPr>
          <w:ilvl w:val="0"/>
          <w:numId w:val="1"/>
        </w:numPr>
      </w:pPr>
      <w:r w:rsidRPr="00522C0F">
        <w:t xml:space="preserve">Localize o </w:t>
      </w:r>
      <w:proofErr w:type="spellStart"/>
      <w:r w:rsidRPr="00522C0F">
        <w:t>serviço</w:t>
      </w:r>
      <w:proofErr w:type="spellEnd"/>
      <w:r w:rsidRPr="00522C0F">
        <w:t xml:space="preserve"> Windows Update</w:t>
      </w:r>
    </w:p>
    <w:p w:rsidRPr="00522C0F" w:rsidR="00522C0F" w:rsidP="00522C0F" w:rsidRDefault="00522C0F" w14:paraId="64CE3C46" w14:textId="77777777">
      <w:pPr>
        <w:numPr>
          <w:ilvl w:val="0"/>
          <w:numId w:val="1"/>
        </w:numPr>
        <w:rPr>
          <w:lang w:val="pt-BR"/>
        </w:rPr>
      </w:pPr>
      <w:r w:rsidRPr="00522C0F">
        <w:rPr>
          <w:lang w:val="pt-BR"/>
        </w:rPr>
        <w:t>Clique com o botão direito do mouse e selecione Parar.  </w:t>
      </w:r>
    </w:p>
    <w:p w:rsidRPr="00522C0F" w:rsidR="00522C0F" w:rsidP="00522C0F" w:rsidRDefault="00522C0F" w14:paraId="56EB4642" w14:textId="77777777">
      <w:pPr>
        <w:numPr>
          <w:ilvl w:val="0"/>
          <w:numId w:val="1"/>
        </w:numPr>
        <w:rPr>
          <w:lang w:val="pt-BR"/>
        </w:rPr>
      </w:pPr>
      <w:r w:rsidRPr="00522C0F">
        <w:rPr>
          <w:lang w:val="pt-BR"/>
        </w:rPr>
        <w:t>Navegue até </w:t>
      </w:r>
      <w:r w:rsidRPr="00522C0F">
        <w:rPr>
          <w:b/>
          <w:bCs/>
          <w:lang w:val="pt-BR"/>
        </w:rPr>
        <w:t>C:\Windows\SoftwareDistribution</w:t>
      </w:r>
      <w:r w:rsidRPr="00522C0F">
        <w:rPr>
          <w:lang w:val="pt-BR"/>
        </w:rPr>
        <w:t> (talvez seja necessário habilitar arquivos ocultos).</w:t>
      </w:r>
    </w:p>
    <w:p w:rsidRPr="00522C0F" w:rsidR="00522C0F" w:rsidP="00522C0F" w:rsidRDefault="00522C0F" w14:paraId="1AF34358" w14:textId="77777777">
      <w:pPr>
        <w:numPr>
          <w:ilvl w:val="0"/>
          <w:numId w:val="1"/>
        </w:numPr>
        <w:rPr>
          <w:lang w:val="pt-BR"/>
        </w:rPr>
      </w:pPr>
      <w:r w:rsidRPr="00522C0F">
        <w:rPr>
          <w:lang w:val="pt-BR"/>
        </w:rPr>
        <w:t>Exclua todos os arquivos e pastas dentro da pasta Distribuição de Software.  </w:t>
      </w:r>
    </w:p>
    <w:p w:rsidRPr="00522C0F" w:rsidR="00522C0F" w:rsidP="00522C0F" w:rsidRDefault="00522C0F" w14:paraId="016B59FE" w14:textId="77777777">
      <w:pPr>
        <w:numPr>
          <w:ilvl w:val="0"/>
          <w:numId w:val="1"/>
        </w:numPr>
        <w:rPr>
          <w:lang w:val="pt-BR"/>
        </w:rPr>
      </w:pPr>
      <w:r w:rsidRPr="00522C0F">
        <w:rPr>
          <w:lang w:val="pt-BR"/>
        </w:rPr>
        <w:t>Reinicie o serviço Windows Update clicando com o botão direito do mouse e selecionando Iniciar.</w:t>
      </w:r>
    </w:p>
    <w:p w:rsidRPr="00522C0F" w:rsidR="00522C0F" w:rsidP="00522C0F" w:rsidRDefault="00522C0F" w14:paraId="0E6822A5" w14:textId="77777777">
      <w:pPr>
        <w:numPr>
          <w:ilvl w:val="0"/>
          <w:numId w:val="1"/>
        </w:numPr>
        <w:rPr>
          <w:lang w:val="pt-BR"/>
        </w:rPr>
      </w:pPr>
      <w:r w:rsidRPr="00522C0F">
        <w:rPr>
          <w:b/>
          <w:bCs/>
          <w:lang w:val="pt-BR"/>
        </w:rPr>
        <w:t>Lembre-se</w:t>
      </w:r>
      <w:r w:rsidRPr="00522C0F">
        <w:rPr>
          <w:lang w:val="pt-BR"/>
        </w:rPr>
        <w:t> de fazer backup dos dados importantes antes de tentar qualquer solução avançada. </w:t>
      </w:r>
    </w:p>
    <w:p w:rsidRPr="00522C0F" w:rsidR="00522C0F" w:rsidP="00522C0F" w:rsidRDefault="00522C0F" w14:paraId="4C05BE5A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136460B2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17. Como os usuários podem verificar se o registro do dispositivo foi correto e está em conformidade com as definições de segurança e configuração do DTG?</w:t>
      </w:r>
    </w:p>
    <w:p w:rsidRPr="00522C0F" w:rsidR="00522C0F" w:rsidP="00522C0F" w:rsidRDefault="00522C0F" w14:paraId="0CDE4E4E" w14:textId="77777777">
      <w:pPr>
        <w:rPr>
          <w:lang w:val="pt-BR"/>
        </w:rPr>
      </w:pPr>
      <w:r w:rsidRPr="00522C0F">
        <w:rPr>
          <w:lang w:val="pt-BR"/>
        </w:rPr>
        <w:t>Assim que o dispositivo for registrado, o usuário receberá um e-mail informando que foi bem-sucedido. Para fins de conformidade, o usuário pode abrir o aplicativo do portal da empresa e verificar na guia de dispositivos. </w:t>
      </w:r>
    </w:p>
    <w:p w:rsidRPr="00522C0F" w:rsidR="00522C0F" w:rsidP="00522C0F" w:rsidRDefault="00522C0F" w14:paraId="476EBE4F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7E87AA79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18. Após a migração, o WiFi padrão parece ser DTROCK e não mais GlobalConnect. O usuário não tem mais VPN de emergência, AlwaysOn, PulseSecure disponíveis.  </w:t>
      </w:r>
    </w:p>
    <w:p w:rsidRPr="00522C0F" w:rsidR="00522C0F" w:rsidP="00522C0F" w:rsidRDefault="00522C0F" w14:paraId="35A3D2A1" w14:textId="77777777">
      <w:pPr>
        <w:rPr>
          <w:lang w:val="pt-BR"/>
        </w:rPr>
      </w:pPr>
      <w:r w:rsidRPr="00522C0F">
        <w:rPr>
          <w:lang w:val="pt-BR"/>
        </w:rPr>
        <w:t>A futura rede Wi-Fi para DTG é DTR0CKs e NGC usa esta rede, não haverá Pulse Secure ou Emergency VPN, pois são do ambiente CMO com dispositivo NGC Os usuários têm a DTCorp_VPN que podem encontrar dentro da sessão de rede. Apenas para maior clareza, não há mais (em uma nova configuração) VPN de emergência e está sempre LIGADA. </w:t>
      </w:r>
    </w:p>
    <w:p w:rsidRPr="00522C0F" w:rsidR="00522C0F" w:rsidP="00522C0F" w:rsidRDefault="00522C0F" w14:paraId="68D428E7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2E320B86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19. Problemas de idioma - Ao fazer o provisionamento do Autopilot quando o usuário escolhe o idioma alemão, vemos tradução inadequada? </w:t>
      </w:r>
    </w:p>
    <w:p w:rsidRPr="00522C0F" w:rsidR="00522C0F" w:rsidP="00522C0F" w:rsidRDefault="00522C0F" w14:paraId="50F0D2D8" w14:textId="77777777">
      <w:pPr>
        <w:rPr>
          <w:lang w:val="pt-BR"/>
        </w:rPr>
      </w:pPr>
      <w:r w:rsidRPr="00522C0F">
        <w:rPr>
          <w:lang w:val="pt-BR"/>
        </w:rPr>
        <w:t>O caso da Microsoft está aberto, estamos trabalhando com a MS para a solução. </w:t>
      </w:r>
    </w:p>
    <w:p w:rsidRPr="00522C0F" w:rsidR="00522C0F" w:rsidP="00522C0F" w:rsidRDefault="00522C0F" w14:paraId="41D58707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37A9FA39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20. Depois de migrar o dispositivo para o Intune, está enfrentando um problema com a Sincronização de Horário do Sistema, apesar de selecionar a região e o fuso horário corretos durante o provisionamento do Autopilot? </w:t>
      </w:r>
    </w:p>
    <w:p w:rsidRPr="00522C0F" w:rsidR="00522C0F" w:rsidP="00522C0F" w:rsidRDefault="00522C0F" w14:paraId="0EF13F04" w14:textId="77777777">
      <w:pPr>
        <w:rPr>
          <w:lang w:val="pt-BR"/>
        </w:rPr>
      </w:pPr>
      <w:r w:rsidRPr="00522C0F">
        <w:rPr>
          <w:lang w:val="pt-BR"/>
        </w:rPr>
        <w:t>O caso da Microsoft está aberto, estamos trabalhando com a MS para a solução.  </w:t>
      </w:r>
    </w:p>
    <w:p w:rsidRPr="00522C0F" w:rsidR="00522C0F" w:rsidP="00522C0F" w:rsidRDefault="00522C0F" w14:paraId="580B3BEB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42067A71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21. Inconsistência na rotação de chaves do BitLocker, o problema é aleatório. A equipe L2 não consegue ver as chaves do BitLocker para alguns usuários no console do Intune? </w:t>
      </w:r>
    </w:p>
    <w:p w:rsidRPr="00522C0F" w:rsidR="00522C0F" w:rsidP="00522C0F" w:rsidRDefault="00522C0F" w14:paraId="0D941340" w14:textId="77777777">
      <w:pPr>
        <w:rPr>
          <w:lang w:val="pt-BR"/>
        </w:rPr>
      </w:pPr>
      <w:r w:rsidRPr="00522C0F">
        <w:rPr>
          <w:lang w:val="pt-BR"/>
        </w:rPr>
        <w:t>O caso da Microsoft está aberto, estamos trabalhando com a MS para a solução.  </w:t>
      </w:r>
    </w:p>
    <w:p w:rsidRPr="00522C0F" w:rsidR="00522C0F" w:rsidP="00522C0F" w:rsidRDefault="00522C0F" w14:paraId="04B33BB2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6B05CD0A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22. Qual versão do Windows 11 será lançada durante a migração? </w:t>
      </w:r>
    </w:p>
    <w:p w:rsidRPr="00522C0F" w:rsidR="00522C0F" w:rsidP="00522C0F" w:rsidRDefault="00522C0F" w14:paraId="5897ED5F" w14:textId="77777777">
      <w:pPr>
        <w:rPr>
          <w:lang w:val="pt-BR"/>
        </w:rPr>
      </w:pPr>
      <w:r w:rsidRPr="00522C0F">
        <w:rPr>
          <w:lang w:val="pt-BR"/>
        </w:rPr>
        <w:t>Windows 11 22h2  </w:t>
      </w:r>
    </w:p>
    <w:p w:rsidRPr="00522C0F" w:rsidR="00522C0F" w:rsidP="00522C0F" w:rsidRDefault="00522C0F" w14:paraId="577A2F5A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0577615F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 xml:space="preserve">23. O usuário recebeu o seguinte erro durante a execução da atualização: A sequência de tarefas 'DTMigration - SO Wipe and Load' falhou com o código de erro 0x000182D4 </w:t>
      </w:r>
      <w:r w:rsidRPr="00522C0F">
        <w:rPr>
          <w:b/>
          <w:bCs/>
          <w:lang w:val="pt-BR"/>
        </w:rPr>
        <w:t>na etapa da sequência de tarefas 'Abortar sequência de tarefas 99028'. Para obter mais informações, entre em contato com o administrador do sistema ou com o operador de helpdesk. </w:t>
      </w:r>
    </w:p>
    <w:p w:rsidRPr="00522C0F" w:rsidR="00522C0F" w:rsidP="00522C0F" w:rsidRDefault="00522C0F" w14:paraId="4FDF2C8A" w14:textId="77777777">
      <w:pPr>
        <w:rPr>
          <w:lang w:val="pt-BR"/>
        </w:rPr>
      </w:pPr>
      <w:r w:rsidRPr="00522C0F">
        <w:rPr>
          <w:lang w:val="pt-BR"/>
        </w:rPr>
        <w:t>A equipe SD precisa verificar o log (SMSTS.log) localizado em (C:\Windows\CCM\Logs) e anexá-lo ao tíquete.  </w:t>
      </w:r>
    </w:p>
    <w:p w:rsidRPr="00522C0F" w:rsidR="00522C0F" w:rsidP="00522C0F" w:rsidRDefault="00522C0F" w14:paraId="3FBC785C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3C622D2D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24. Após a atualização para o Windows 11, vi uma longa lista de atualizações do Windows prontas para instalar. Devo prosseguir ou ignorar? </w:t>
      </w:r>
    </w:p>
    <w:p w:rsidRPr="00522C0F" w:rsidR="00522C0F" w:rsidP="00522C0F" w:rsidRDefault="00522C0F" w14:paraId="1D6BE354" w14:textId="77777777">
      <w:pPr>
        <w:rPr>
          <w:lang w:val="pt-BR"/>
        </w:rPr>
      </w:pPr>
      <w:r w:rsidRPr="00522C0F">
        <w:rPr>
          <w:lang w:val="pt-BR"/>
        </w:rPr>
        <w:t>Por favor, prossiga com a instalação, este será o processo daqui para frente.</w:t>
      </w:r>
    </w:p>
    <w:p w:rsidRPr="00522C0F" w:rsidR="00522C0F" w:rsidP="00522C0F" w:rsidRDefault="00522C0F" w14:paraId="4EFCC809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5292D5CA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25. O dispositivo falhou durante o provisionamento, durante a instalação do aplicativo com erro – A instalação encontrou um erro e não pôde ser concluída. Erro: 0x00000000? </w:t>
      </w:r>
    </w:p>
    <w:p w:rsidRPr="00522C0F" w:rsidR="00522C0F" w:rsidP="00522C0F" w:rsidRDefault="00522C0F" w14:paraId="66207C06" w14:textId="77777777">
      <w:pPr>
        <w:rPr>
          <w:lang w:val="pt-BR"/>
        </w:rPr>
      </w:pPr>
      <w:r w:rsidRPr="00522C0F">
        <w:rPr>
          <w:lang w:val="pt-BR"/>
        </w:rPr>
        <w:t>Verificamos os logs de diagnóstico e descobrimos que era um erro de tempo limite. Realizou a redefinição do piloto automático e o usuário foi inscrito com sucesso  </w:t>
      </w:r>
    </w:p>
    <w:p w:rsidRPr="00522C0F" w:rsidR="00522C0F" w:rsidP="00522C0F" w:rsidRDefault="00522C0F" w14:paraId="0742E3A0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2C2324C1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26. Haverá um AP Windows para implantação de pré-provisionamento em breve?  </w:t>
      </w:r>
    </w:p>
    <w:p w:rsidRPr="00522C0F" w:rsidR="00522C0F" w:rsidP="00522C0F" w:rsidRDefault="00522C0F" w14:paraId="5B45B95B" w14:textId="77777777">
      <w:pPr>
        <w:rPr>
          <w:lang w:val="pt-BR"/>
        </w:rPr>
      </w:pPr>
      <w:r w:rsidRPr="00522C0F">
        <w:rPr>
          <w:lang w:val="pt-BR"/>
        </w:rPr>
        <w:t>Para atualização do dispositivo, a equipe está em discussão com a HP, para provisionamento de AP.  </w:t>
      </w:r>
    </w:p>
    <w:p w:rsidRPr="00522C0F" w:rsidR="00522C0F" w:rsidP="00522C0F" w:rsidRDefault="00522C0F" w14:paraId="1CE4CF92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10FBE304" w14:textId="77777777">
      <w:pPr>
        <w:rPr>
          <w:lang w:val="pt-BR"/>
        </w:rPr>
      </w:pPr>
      <w:r w:rsidRPr="00522C0F">
        <w:rPr>
          <w:b/>
          <w:bCs/>
          <w:lang w:val="pt-BR"/>
        </w:rPr>
        <w:t>27. O dispositivo do usuário é qualificado, por que ele ainda não recebeu a migração?  </w:t>
      </w:r>
      <w:r w:rsidRPr="00522C0F">
        <w:rPr>
          <w:lang w:val="pt-BR"/>
        </w:rPr>
        <w:br/>
      </w:r>
      <w:r w:rsidRPr="00522C0F">
        <w:rPr>
          <w:lang w:val="pt-BR"/>
        </w:rPr>
        <w:t>O Ponto de Distribuição está ausente.  </w:t>
      </w:r>
    </w:p>
    <w:p w:rsidRPr="00522C0F" w:rsidR="00522C0F" w:rsidP="00522C0F" w:rsidRDefault="00522C0F" w14:paraId="2A40D52A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143E7564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28. Após a migração: os usuários não conseguem fixar aplicativos no menu Iniciar? </w:t>
      </w:r>
    </w:p>
    <w:p w:rsidRPr="00522C0F" w:rsidR="00522C0F" w:rsidP="00522C0F" w:rsidRDefault="00522C0F" w14:paraId="3B2A3B98" w14:textId="77777777">
      <w:pPr>
        <w:rPr>
          <w:lang w:val="pt-BR"/>
        </w:rPr>
      </w:pPr>
      <w:r w:rsidRPr="00522C0F">
        <w:rPr>
          <w:lang w:val="pt-BR"/>
        </w:rPr>
        <w:t>Isso será desativado durante a fase do Tech Pilot. Depois disso, os usuários devem ser capazes de fazê-lo. </w:t>
      </w:r>
    </w:p>
    <w:p w:rsidRPr="00522C0F" w:rsidR="00522C0F" w:rsidP="00522C0F" w:rsidRDefault="00522C0F" w14:paraId="5E3D0DE2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674A84DF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29. Falha na migração durante a instalação do aplicativo com erro 0x81036502 </w:t>
      </w:r>
    </w:p>
    <w:p w:rsidRPr="00522C0F" w:rsidR="00522C0F" w:rsidP="00522C0F" w:rsidRDefault="00522C0F" w14:paraId="30D83CD3" w14:textId="77777777">
      <w:pPr>
        <w:rPr>
          <w:lang w:val="pt-BR"/>
        </w:rPr>
      </w:pPr>
      <w:r w:rsidRPr="00522C0F">
        <w:rPr>
          <w:lang w:val="pt-BR"/>
        </w:rPr>
        <w:t>SD A equipe precisa verificar o log (SMSTS.log) localizado em (C:\Windows\CCM\Logs) e anexá-lo ao tíquete.  </w:t>
      </w:r>
    </w:p>
    <w:p w:rsidRPr="00522C0F" w:rsidR="00522C0F" w:rsidP="00522C0F" w:rsidRDefault="00522C0F" w14:paraId="72A22E03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52CC0E3E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30. Limpeza e carregamento do sistema operacional não vão a lugar nenhum Preso sem código de erro. </w:t>
      </w:r>
    </w:p>
    <w:p w:rsidRPr="00522C0F" w:rsidR="00522C0F" w:rsidP="00522C0F" w:rsidRDefault="00522C0F" w14:paraId="794B42C0" w14:textId="77777777">
      <w:pPr>
        <w:rPr>
          <w:lang w:val="pt-BR"/>
        </w:rPr>
      </w:pPr>
      <w:r w:rsidRPr="00522C0F">
        <w:rPr>
          <w:lang w:val="pt-BR"/>
        </w:rPr>
        <w:t>Verifique as configurações de rede e certifique-se de ter uma conexão estável com a Internet.  </w:t>
      </w:r>
    </w:p>
    <w:p w:rsidRPr="00522C0F" w:rsidR="00522C0F" w:rsidP="00522C0F" w:rsidRDefault="00522C0F" w14:paraId="574CC4F9" w14:textId="77777777">
      <w:pPr>
        <w:rPr>
          <w:lang w:val="pt-BR"/>
        </w:rPr>
      </w:pPr>
      <w:r w:rsidRPr="00522C0F">
        <w:rPr>
          <w:lang w:val="pt-BR"/>
        </w:rPr>
        <w:t> </w:t>
      </w:r>
    </w:p>
    <w:p w:rsidRPr="00522C0F" w:rsidR="00522C0F" w:rsidP="00522C0F" w:rsidRDefault="00522C0F" w14:paraId="372D5CCC" w14:textId="77777777">
      <w:pPr>
        <w:rPr>
          <w:b/>
          <w:bCs/>
          <w:lang w:val="pt-BR"/>
        </w:rPr>
      </w:pPr>
      <w:r w:rsidRPr="00522C0F">
        <w:rPr>
          <w:b/>
          <w:bCs/>
          <w:lang w:val="pt-BR"/>
        </w:rPr>
        <w:t>31. O usuário não conseguiu obter os aplicativos e estava lançando o seguinte erro: </w:t>
      </w:r>
    </w:p>
    <w:p w:rsidRPr="00522C0F" w:rsidR="00522C0F" w:rsidP="00522C0F" w:rsidRDefault="00522C0F" w14:paraId="624DDDDE" w14:textId="252B067A">
      <w:pPr>
        <w:rPr>
          <w:lang w:val="pt-BR"/>
        </w:rPr>
      </w:pPr>
      <w:r w:rsidRPr="00522C0F">
        <mc:AlternateContent>
          <mc:Choice Requires="wps">
            <w:drawing>
              <wp:inline distT="0" distB="0" distL="0" distR="0" wp14:anchorId="579479E3" wp14:editId="31084425">
                <wp:extent cx="302260" cy="302260"/>
                <wp:effectExtent l="0" t="0" r="0" b="0"/>
                <wp:docPr id="1869744841" name="Rectangle 5" descr="Uma captura de tela de um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B5DFA58">
              <v:rect id="Rectangle 5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captura de tela de um computadorDescrição gerada automaticamente" o:spid="_x0000_s1026" filled="f" stroked="f" w14:anchorId="64D086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 w:rsidRPr="00522C0F">
        <w:rPr>
          <w:lang w:val="pt-BR"/>
        </w:rPr>
        <w:t> </w:t>
      </w:r>
      <w:r w:rsidRPr="00522C0F">
        <w:rPr>
          <w:lang w:val="pt-BR"/>
        </w:rPr>
        <w:br/>
      </w:r>
      <w:r w:rsidRPr="00522C0F">
        <w:rPr>
          <w:lang w:val="pt-BR"/>
        </w:rPr>
        <w:t>O usuário principal não era o usuário que fez login e o dispositivo foi inscrito por outra pessoa. O Usuário Primário precisa ser o usuário que está conectado para resolver o problema.</w:t>
      </w:r>
    </w:p>
    <w:p w:rsidRPr="00522C0F" w:rsidR="00F1612C" w:rsidRDefault="00F1612C" w14:paraId="2FD8F16F" w14:textId="77777777">
      <w:pPr>
        <w:rPr>
          <w:lang w:val="pt-BR"/>
        </w:rPr>
      </w:pPr>
    </w:p>
    <w:sectPr w:rsidRPr="00522C0F"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04299"/>
    <w:multiLevelType w:val="multilevel"/>
    <w:tmpl w:val="61B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405426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0F"/>
    <w:rsid w:val="00522C0F"/>
    <w:rsid w:val="00C56E0A"/>
    <w:rsid w:val="00D91DF8"/>
    <w:rsid w:val="00F1612C"/>
    <w:rsid w:val="37854F34"/>
    <w:rsid w:val="497E62EA"/>
    <w:rsid w:val="6A3E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69F0"/>
  <w15:chartTrackingRefBased/>
  <w15:docId w15:val="{EB7285D1-5089-49E7-B68C-4AB6F104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2C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2C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2C0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2C0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2C0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2C0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2C0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2C0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22C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2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0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2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javascript:void(0)" TargetMode="External" Id="Rf258a6a9841e48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3AFF882-30BF-420E-9CE5-CA9E740B3CA1}"/>
</file>

<file path=customXml/itemProps2.xml><?xml version="1.0" encoding="utf-8"?>
<ds:datastoreItem xmlns:ds="http://schemas.openxmlformats.org/officeDocument/2006/customXml" ds:itemID="{BAE4434D-430F-4869-9BDC-5BB6146A0B04}"/>
</file>

<file path=customXml/itemProps3.xml><?xml version="1.0" encoding="utf-8"?>
<ds:datastoreItem xmlns:ds="http://schemas.openxmlformats.org/officeDocument/2006/customXml" ds:itemID="{C48355E6-614A-46CA-8AC9-FA1E4907C2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Toledo, Nelson (Cognizant)</lastModifiedBy>
  <revision>2</revision>
  <dcterms:created xsi:type="dcterms:W3CDTF">2026-06-25T12:11:00.0000000Z</dcterms:created>
  <dcterms:modified xsi:type="dcterms:W3CDTF">2026-08-13T19:38:55.5913892Z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