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Priya Natarajan</w:t>
      </w:r>
    </w:p>
    <w:p>
      <w:r>
        <w:t xml:space="preserve">priya.n@example.org · +44 20 7946 0958 · London, UK · </w:t>
      </w:r>
      <w:hyperlink r:id="rIdLinkedIn">
        <w:r>
          <w:t xml:space="preserve">LinkedIn</w:t>
        </w:r>
      </w:hyperlink>
    </w:p>
    <w:p>
      <w:r>
        <w:t xml:space="preserve">Professional Experience</w:t>
      </w:r>
    </w:p>
    <w:p>
      <w:r>
        <w:t xml:space="preserve">Moonpig Ltd — London, UK</w:t>
      </w:r>
    </w:p>
    <w:p>
      <w:r>
        <w:t xml:space="preserve">Product Designer, March 2021 – Present</w:t>
      </w:r>
    </w:p>
    <w:p>
      <w:pPr>
        <w:numPr>
          <w:ilvl w:val="0"/>
          <w:numId w:val="1"/>
        </w:numPr>
      </w:pPr>
      <w:r>
        <w:t xml:space="preserve">Redesigned the checkout flow, lifting conversion by 12%.</w:t>
      </w:r>
    </w:p>
    <w:p>
      <w:r>
        <w:t xml:space="preserve">Acme Studio — Brighton, UK</w:t>
      </w:r>
    </w:p>
    <w:p>
      <w:r>
        <w:t xml:space="preserve">Junior Designer, Sept 2018 – Feb 2021</w:t>
      </w:r>
    </w:p>
    <w:p>
      <w:pPr>
        <w:numPr>
          <w:ilvl w:val="0"/>
          <w:numId w:val="1"/>
        </w:numPr>
      </w:pPr>
      <w:r>
        <w:t xml:space="preserve">Built the design system.</w:t>
      </w:r>
    </w:p>
    <w:p>
      <w:r>
        <w:t xml:space="preserve">Education</w:t>
      </w:r>
    </w:p>
    <w:tbl>
      <w:tr>
        <w:tc>
          <w:p>
            <w:r>
              <w:t xml:space="preserve">Royal College of Art</w:t>
            </w:r>
          </w:p>
        </w:tc>
        <w:tc>
          <w:p>
            <w:r>
              <w:t xml:space="preserve">2016 – 2018</w:t>
            </w:r>
          </w:p>
        </w:tc>
      </w:tr>
    </w:tbl>
    <w:p>
      <w:r>
        <w:t xml:space="preserve">Master of Arts in Interaction Design</w:t>
      </w:r>
    </w:p>
    <w:p>
      <w:r>
        <w:t xml:space="preserve">Skills</w:t>
      </w:r>
    </w:p>
    <w:p>
      <w:r>
        <w:t xml:space="preserve">Figma</w:t>
      </w:r>
      <w:r>
        <w:tab/>
      </w:r>
      <w:r>
        <w:t xml:space="preserve">Prototyping</w:t>
      </w:r>
      <w:r>
        <w:tab/>
      </w:r>
      <w:r>
        <w:t xml:space="preserve">User research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•"/>
    </w:lvl>
  </w:abstractNum>
  <w:num w:numId="1">
    <w:abstractNumId w:val="0"/>
  </w:num>
</w:numbering>
</file>

<file path=word/_rels/document.xml.rels><?xml version="1.0" encoding="UTF-8" standalone="yes"?><Relationships xmlns="http://schemas.openxmlformats.org/package/2006/relationships"><Relationship Id="rIdNumbering" Type="http://schemas.openxmlformats.org/officeDocument/2006/relationships/numbering" Target="numbering.xml"/><Relationship Id="rIdLinkedIn" Type="http://schemas.openxmlformats.org/officeDocument/2006/relationships/hyperlink" Target="https://www.linkedin.com/in/priyanatarajan" TargetMode="External"/></Relationships>
</file>