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 11: Scraping Multiple Webpages</w:t>
      </w:r>
    </w:p>
    <w:p>
      <w:pPr>
        <w:pStyle w:val="Author"/>
      </w:pPr>
      <w:r>
        <w:t xml:space="preserve">Fadel M Megahed</w:t>
      </w:r>
    </w:p>
    <w:p>
      <w:pPr>
        <w:pStyle w:val="Date"/>
      </w:pPr>
      <w:r>
        <w:t xml:space="preserve">2026-10-12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learning-objectives"/>
    <w:p>
      <w:pPr>
        <w:pStyle w:val="Heading2"/>
      </w:pPr>
      <w:r>
        <w:t xml:space="preserve">Learning Objectives</w:t>
      </w:r>
    </w:p>
    <w:p>
      <w:pPr>
        <w:numPr>
          <w:ilvl w:val="0"/>
          <w:numId w:val="1001"/>
        </w:numPr>
      </w:pPr>
      <w:r>
        <w:t xml:space="preserve">Enable you to scrape multiple webpages (from the same site), using a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type approach.</w:t>
      </w:r>
    </w:p>
    <w:p>
      <w:pPr>
        <w:numPr>
          <w:ilvl w:val="0"/>
          <w:numId w:val="1001"/>
        </w:numPr>
      </w:pPr>
      <w:r>
        <w:t xml:space="preserve">Enable you to scrape multiple webpages (from the same site), using the</w:t>
      </w:r>
      <w:r>
        <w:t xml:space="preserve"> </w:t>
      </w:r>
      <w:hyperlink r:id="rId9">
        <w:r>
          <w:rPr>
            <w:rStyle w:val="Hyperlink"/>
          </w:rPr>
          <w:t xml:space="preserve">purrr package</w:t>
        </w:r>
      </w:hyperlink>
      <w:r>
        <w:t xml:space="preserve">, which is a functional programming approach.</w:t>
      </w:r>
      <w:r>
        <w:t xml:space="preserve"> </w:t>
      </w:r>
      <w:r>
        <w:rPr>
          <w:i/>
          <w:iCs/>
        </w:rPr>
        <w:t xml:space="preserve">Note:</w:t>
      </w:r>
      <w:r>
        <w:t xml:space="preserve"> </w:t>
      </w:r>
      <w:r>
        <w:t xml:space="preserve">In this process, we will create our own function.</w:t>
      </w:r>
    </w:p>
    <w:bookmarkEnd w:id="10"/>
    <w:bookmarkStart w:id="15" w:name="re-examining-the-bulletin-example"/>
    <w:p>
      <w:pPr>
        <w:pStyle w:val="Heading2"/>
      </w:pPr>
      <w:r>
        <w:t xml:space="preserve">Re-examining the bulletin example</w:t>
      </w:r>
    </w:p>
    <w:p>
      <w:pPr>
        <w:pStyle w:val="FirstParagraph"/>
      </w:pPr>
      <w:r>
        <w:t xml:space="preserve">Let us try to expand on the example from last class to include the following:</w:t>
      </w:r>
      <w:r>
        <w:t xml:space="preserve"> </w:t>
      </w:r>
      <w:hyperlink r:id="rId11">
        <w:r>
          <w:rPr>
            <w:rStyle w:val="Hyperlink"/>
          </w:rPr>
          <w:t xml:space="preserve">ACC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BUS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ISA</w:t>
        </w:r>
      </w:hyperlink>
      <w:r>
        <w:t xml:space="preserve">, and</w:t>
      </w:r>
      <w:r>
        <w:t xml:space="preserve"> </w:t>
      </w:r>
      <w:hyperlink r:id="rId14">
        <w:r>
          <w:rPr>
            <w:rStyle w:val="Hyperlink"/>
          </w:rPr>
          <w:t xml:space="preserve">MKT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COMMENT:</w:t>
      </w:r>
      <w:r>
        <w:t xml:space="preserve"> </w:t>
      </w:r>
      <w:r>
        <w:t xml:space="preserve">Obviously, you can repeat your code few times with changing the URL. This will work for a few links but would be quite tedious for large amounts of scraping. We will follow the</w:t>
      </w:r>
      <w:r>
        <w:t xml:space="preserve"> </w:t>
      </w:r>
      <w:r>
        <w:rPr>
          <w:b/>
          <w:bCs/>
        </w:rPr>
        <w:t xml:space="preserve">DRY Principle</w:t>
      </w:r>
      <w:r>
        <w:t xml:space="preserve">, which stands for</w:t>
      </w:r>
      <w:r>
        <w:t xml:space="preserve"> </w:t>
      </w:r>
      <w:r>
        <w:rPr>
          <w:b/>
          <w:bCs/>
        </w:rPr>
        <w:t xml:space="preserve">Don’t Repeat Yourself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dept_abbrv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'isa'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'mkt'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courses_df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initializing a container to store stuff in from the loop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(abbrv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dept_abbrv)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(abbrv)</w:t>
      </w:r>
      <w:r>
        <w:br/>
      </w:r>
      <w:r>
        <w:rPr>
          <w:rStyle w:val="NormalTok"/>
        </w:rPr>
        <w:t xml:space="preserve">  bulletin_url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'https://bulletin.miamioh.edu/courses-instruction/'</w:t>
      </w:r>
      <w:r>
        <w:rPr>
          <w:rStyle w:val="NormalTok"/>
        </w:rPr>
        <w:t xml:space="preserve">, abbrv, </w:t>
      </w:r>
      <w:r>
        <w:rPr>
          <w:rStyle w:val="StringTok"/>
        </w:rPr>
        <w:t xml:space="preserve">'/'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Q: Why did Fadel make this an R object instead of a string like last class?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[a] we did this so we can reuse the rest of our code with only changing the URL</w:t>
      </w:r>
      <w:r>
        <w:br/>
      </w:r>
      <w:r>
        <w:rPr>
          <w:rStyle w:val="NormalTok"/>
        </w:rPr>
        <w:t xml:space="preserve">  webpage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rvest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read_html</w:t>
      </w:r>
      <w:r>
        <w:rPr>
          <w:rStyle w:val="NormalTok"/>
        </w:rPr>
        <w:t xml:space="preserve">(bulletin_url)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webpage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rvest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html_elements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"strong"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rvest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html_text2</w:t>
      </w:r>
      <w:r>
        <w:rPr>
          <w:rStyle w:val="NormalTok"/>
        </w:rPr>
        <w:t xml:space="preserve">() </w:t>
      </w:r>
      <w:r>
        <w:rPr>
          <w:rStyle w:val="OtherTok"/>
        </w:rPr>
        <w:t xml:space="preserve">-&gt;</w:t>
      </w:r>
      <w:r>
        <w:rPr>
          <w:rStyle w:val="NormalTok"/>
        </w:rPr>
        <w:t xml:space="preserve"> titles</w:t>
      </w:r>
      <w:r>
        <w:br/>
      </w:r>
      <w:r>
        <w:rPr>
          <w:rStyle w:val="NormalTok"/>
        </w:rPr>
        <w:t xml:space="preserve">  webpage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rvest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html_elements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"p.courseblockdesc"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rvest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html_text2</w:t>
      </w:r>
      <w:r>
        <w:rPr>
          <w:rStyle w:val="NormalTok"/>
        </w:rPr>
        <w:t xml:space="preserve">() </w:t>
      </w:r>
      <w:r>
        <w:rPr>
          <w:rStyle w:val="OtherTok"/>
        </w:rPr>
        <w:t xml:space="preserve">-&gt;</w:t>
      </w:r>
      <w:r>
        <w:rPr>
          <w:rStyle w:val="NormalTok"/>
        </w:rPr>
        <w:t xml:space="preserve"> descs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titles, </w:t>
      </w:r>
      <w:r>
        <w:rPr>
          <w:rStyle w:val="AttributeTok"/>
        </w:rPr>
        <w:t xml:space="preserve">desc =</w:t>
      </w:r>
      <w:r>
        <w:rPr>
          <w:rStyle w:val="NormalTok"/>
        </w:rPr>
        <w:t xml:space="preserve"> descs)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title[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courses_df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(courses_df, df)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- - - - - - - - - - - - - - - - - - - - - - - - - - - - - - - - - - - - - - - - - - - - - - - - - - </w:t>
      </w:r>
      <w:r>
        <w:br/>
      </w:r>
      <w:r>
        <w:rPr>
          <w:rStyle w:val="VerbatimChar"/>
        </w:rPr>
        <w:t xml:space="preserve">## [1] "acc"</w:t>
      </w:r>
      <w:r>
        <w:br/>
      </w:r>
      <w:r>
        <w:rPr>
          <w:rStyle w:val="VerbatimChar"/>
        </w:rPr>
        <w:t xml:space="preserve">## [1] "ACC 177. Independent Studies. (0-6; maximum 10)"    </w:t>
      </w:r>
      <w:r>
        <w:br/>
      </w:r>
      <w:r>
        <w:rPr>
          <w:rStyle w:val="VerbatimChar"/>
        </w:rPr>
        <w:t xml:space="preserve">## [2] "ACC 211. Accounting for the Non-Business Major. (3)"</w:t>
      </w:r>
      <w:r>
        <w:br/>
      </w:r>
      <w:r>
        <w:rPr>
          <w:rStyle w:val="VerbatimChar"/>
        </w:rPr>
        <w:t xml:space="preserve">## - - - - - - - - - - - - - - - - - - - - - - - - - - - - - - - - - - - - - - - - - - - - - - - - - - </w:t>
      </w:r>
      <w:r>
        <w:br/>
      </w:r>
      <w:r>
        <w:rPr>
          <w:rStyle w:val="VerbatimChar"/>
        </w:rPr>
        <w:t xml:space="preserve">## [1] "bus"</w:t>
      </w:r>
      <w:r>
        <w:br/>
      </w:r>
      <w:r>
        <w:rPr>
          <w:rStyle w:val="VerbatimChar"/>
        </w:rPr>
        <w:t xml:space="preserve">## [1] "BUS 101. Foundations of Business. (2)"              </w:t>
      </w:r>
      <w:r>
        <w:br/>
      </w:r>
      <w:r>
        <w:rPr>
          <w:rStyle w:val="VerbatimChar"/>
        </w:rPr>
        <w:t xml:space="preserve">## [2] "BUS 102. Foundations of Business Communication. (2)"</w:t>
      </w:r>
      <w:r>
        <w:br/>
      </w:r>
      <w:r>
        <w:rPr>
          <w:rStyle w:val="VerbatimChar"/>
        </w:rPr>
        <w:t xml:space="preserve">## - - - - - - - - - - - - - - - - - - - - - - - - - - - - - - - - - - - - - - - - - - - - - - - - - - </w:t>
      </w:r>
      <w:r>
        <w:br/>
      </w:r>
      <w:r>
        <w:rPr>
          <w:rStyle w:val="VerbatimChar"/>
        </w:rPr>
        <w:t xml:space="preserve">## [1] "isa"</w:t>
      </w:r>
      <w:r>
        <w:br/>
      </w:r>
      <w:r>
        <w:rPr>
          <w:rStyle w:val="VerbatimChar"/>
        </w:rPr>
        <w:t xml:space="preserve">## [1] "ISA 125. Introduction to Business Statistics. (3)"</w:t>
      </w:r>
      <w:r>
        <w:br/>
      </w:r>
      <w:r>
        <w:rPr>
          <w:rStyle w:val="VerbatimChar"/>
        </w:rPr>
        <w:t xml:space="preserve">## [2] "ISA 177. Independent Studies. (0-6; maximum 10)"  </w:t>
      </w:r>
      <w:r>
        <w:br/>
      </w:r>
      <w:r>
        <w:rPr>
          <w:rStyle w:val="VerbatimChar"/>
        </w:rPr>
        <w:t xml:space="preserve">## - - - - - - - - - - - - - - - - - - - - - - - - - - - - - - - - - - - - - - - - - - - - - - - - - - </w:t>
      </w:r>
      <w:r>
        <w:br/>
      </w:r>
      <w:r>
        <w:rPr>
          <w:rStyle w:val="VerbatimChar"/>
        </w:rPr>
        <w:t xml:space="preserve">## [1] "mkt"</w:t>
      </w:r>
      <w:r>
        <w:br/>
      </w:r>
      <w:r>
        <w:rPr>
          <w:rStyle w:val="VerbatimChar"/>
        </w:rPr>
        <w:t xml:space="preserve">## [1] "MKT 177. Independent Studies. (0-6; maximum 10)"       </w:t>
      </w:r>
      <w:r>
        <w:br/>
      </w:r>
      <w:r>
        <w:rPr>
          <w:rStyle w:val="VerbatimChar"/>
        </w:rPr>
        <w:t xml:space="preserve">## [2] "MKT 211. Business Concepts in Customer Engagement. (3)"</w:t>
      </w:r>
    </w:p>
    <w:bookmarkEnd w:id="15"/>
    <w:bookmarkStart w:id="16" w:name="purrr-approach-for-the-same-problem"/>
    <w:p>
      <w:pPr>
        <w:pStyle w:val="Heading2"/>
      </w:pPr>
      <w:r>
        <w:rPr>
          <w:rStyle w:val="VerbatimChar"/>
        </w:rPr>
        <w:t xml:space="preserve">purrr</w:t>
      </w:r>
      <w:r>
        <w:t xml:space="preserve"> </w:t>
      </w:r>
      <w:r>
        <w:t xml:space="preserve">approach for the same problem</w:t>
      </w:r>
    </w:p>
    <w:p>
      <w:pPr>
        <w:pStyle w:val="FirstParagraph"/>
      </w:pPr>
      <w:r>
        <w:t xml:space="preserve">This is a functional programming approach, and we will write our own function. In R, we use the function called</w:t>
      </w:r>
      <w:r>
        <w:t xml:space="preserve"> </w:t>
      </w:r>
      <w:r>
        <w:rPr>
          <w:rStyle w:val="VerbatimChar"/>
        </w:rPr>
        <w:t xml:space="preserve">function</w:t>
      </w:r>
      <w:r>
        <w:t xml:space="preserve"> </w:t>
      </w:r>
      <w:r>
        <w:t xml:space="preserve">to create a function. As opposed to Python, R functions return a single object.</w:t>
      </w:r>
    </w:p>
    <w:p>
      <w:pPr>
        <w:pStyle w:val="SourceCode"/>
      </w:pPr>
      <w:r>
        <w:rPr>
          <w:rStyle w:val="NormalTok"/>
        </w:rPr>
        <w:t xml:space="preserve">dept_abbrv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'isa'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'mkt'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This function takes an abbrv as an input and returns a data_frame as an output</w:t>
      </w:r>
      <w:r>
        <w:br/>
      </w:r>
      <w:r>
        <w:rPr>
          <w:rStyle w:val="NormalTok"/>
        </w:rPr>
        <w:t xml:space="preserve">scrape_mu_bulletin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(abbrv){</w:t>
      </w:r>
      <w:r>
        <w:br/>
      </w:r>
      <w:r>
        <w:rPr>
          <w:rStyle w:val="NormalTok"/>
        </w:rPr>
        <w:t xml:space="preserve">  bulletin_url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'https://bulletin.miamioh.edu/courses-instruction/'</w:t>
      </w:r>
      <w:r>
        <w:rPr>
          <w:rStyle w:val="NormalTok"/>
        </w:rPr>
        <w:t xml:space="preserve">, abbrv, </w:t>
      </w:r>
      <w:r>
        <w:rPr>
          <w:rStyle w:val="StringTok"/>
        </w:rPr>
        <w:t xml:space="preserve">'/'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Q: Why did Fadel make this an R object instead of a string like last class?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[a] we did this so we can reuse the rest of our code with only changing the URL</w:t>
      </w:r>
      <w:r>
        <w:br/>
      </w:r>
      <w:r>
        <w:rPr>
          <w:rStyle w:val="NormalTok"/>
        </w:rPr>
        <w:t xml:space="preserve">  webpage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rvest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read_html</w:t>
      </w:r>
      <w:r>
        <w:rPr>
          <w:rStyle w:val="NormalTok"/>
        </w:rPr>
        <w:t xml:space="preserve">(bulletin_url)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webpage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rvest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html_elements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"p.courseblocktitle"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rvest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html_text2</w:t>
      </w:r>
      <w:r>
        <w:rPr>
          <w:rStyle w:val="NormalTok"/>
        </w:rPr>
        <w:t xml:space="preserve">() </w:t>
      </w:r>
      <w:r>
        <w:rPr>
          <w:rStyle w:val="OtherTok"/>
        </w:rPr>
        <w:t xml:space="preserve">-&gt;</w:t>
      </w:r>
      <w:r>
        <w:rPr>
          <w:rStyle w:val="NormalTok"/>
        </w:rPr>
        <w:t xml:space="preserve"> titles</w:t>
      </w:r>
      <w:r>
        <w:br/>
      </w:r>
      <w:r>
        <w:rPr>
          <w:rStyle w:val="NormalTok"/>
        </w:rPr>
        <w:t xml:space="preserve">  webpage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rvest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html_elements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"p.courseblockdesc"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rvest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html_text2</w:t>
      </w:r>
      <w:r>
        <w:rPr>
          <w:rStyle w:val="NormalTok"/>
        </w:rPr>
        <w:t xml:space="preserve">() </w:t>
      </w:r>
      <w:r>
        <w:rPr>
          <w:rStyle w:val="OtherTok"/>
        </w:rPr>
        <w:t xml:space="preserve">-&gt;</w:t>
      </w:r>
      <w:r>
        <w:rPr>
          <w:rStyle w:val="NormalTok"/>
        </w:rPr>
        <w:t xml:space="preserve"> descs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titles, </w:t>
      </w:r>
      <w:r>
        <w:rPr>
          <w:rStyle w:val="AttributeTok"/>
        </w:rPr>
        <w:t xml:space="preserve">desc =</w:t>
      </w:r>
      <w:r>
        <w:rPr>
          <w:rStyle w:val="NormalTok"/>
        </w:rPr>
        <w:t xml:space="preserve"> descs)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test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scrape_mu_bulletin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abbrv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'eco'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to use functions from purrr, we will use a map_*(), or map2_*(), or a pmap_*()</w:t>
      </w:r>
      <w:r>
        <w:br/>
      </w:r>
      <w:r>
        <w:rPr>
          <w:rStyle w:val="CommentTok"/>
        </w:rPr>
        <w:t xml:space="preserve"># map uses a function that takes a single input (or you are only changing a single input)</w:t>
      </w:r>
      <w:r>
        <w:br/>
      </w:r>
      <w:r>
        <w:rPr>
          <w:rStyle w:val="CommentTok"/>
        </w:rPr>
        <w:t xml:space="preserve"># map2 uses a function that takes two inputs</w:t>
      </w:r>
      <w:r>
        <w:br/>
      </w:r>
      <w:r>
        <w:rPr>
          <w:rStyle w:val="CommentTok"/>
        </w:rPr>
        <w:t xml:space="preserve"># pmap &gt;=3</w:t>
      </w:r>
      <w:r>
        <w:br/>
      </w:r>
      <w:r>
        <w:rPr>
          <w:rStyle w:val="CommentTok"/>
        </w:rPr>
        <w:t xml:space="preserve"># after the _, you put the type of object you are getting back</w:t>
      </w:r>
      <w:r>
        <w:br/>
      </w:r>
      <w:r>
        <w:br/>
      </w:r>
      <w:r>
        <w:rPr>
          <w:rStyle w:val="CommentTok"/>
        </w:rPr>
        <w:t xml:space="preserve"># the .x is the vector that we will iterate over</w:t>
      </w:r>
      <w:r>
        <w:br/>
      </w:r>
      <w:r>
        <w:rPr>
          <w:rStyle w:val="CommentTok"/>
        </w:rPr>
        <w:t xml:space="preserve"># and the .f is the function we use</w:t>
      </w:r>
      <w:r>
        <w:br/>
      </w:r>
      <w:r>
        <w:br/>
      </w:r>
      <w:r>
        <w:rPr>
          <w:rStyle w:val="NormalTok"/>
        </w:rPr>
        <w:t xml:space="preserve">courses_df_from_purrr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.x =</w:t>
      </w:r>
      <w:r>
        <w:rPr>
          <w:rStyle w:val="NormalTok"/>
        </w:rPr>
        <w:t xml:space="preserve"> dept_abbrv, </w:t>
      </w:r>
      <w:r>
        <w:rPr>
          <w:rStyle w:val="AttributeTok"/>
        </w:rPr>
        <w:t xml:space="preserve">.f =</w:t>
      </w:r>
      <w:r>
        <w:rPr>
          <w:rStyle w:val="NormalTok"/>
        </w:rPr>
        <w:t xml:space="preserve"> scrape_mu_bulletin)</w:t>
      </w:r>
    </w:p>
    <w:bookmarkEnd w:id="16"/>
    <w:bookmarkStart w:id="18" w:name="Xb5b6e8fd226eb524a14106295e021c5d7664fb8"/>
    <w:p>
      <w:pPr>
        <w:pStyle w:val="Heading2"/>
      </w:pPr>
      <w:r>
        <w:t xml:space="preserve">Scrape data from the website planecrashinfo</w:t>
      </w:r>
    </w:p>
    <w:p>
      <w:pPr>
        <w:pStyle w:val="FirstParagraph"/>
      </w:pPr>
      <w:r>
        <w:t xml:space="preserve">The website that we want to scrape is called:</w:t>
      </w:r>
      <w:r>
        <w:t xml:space="preserve"> </w:t>
      </w:r>
      <w:hyperlink r:id="rId17">
        <w:r>
          <w:rPr>
            <w:rStyle w:val="Hyperlink"/>
          </w:rPr>
          <w:t xml:space="preserve">https://www.planecrashinfo.com/</w:t>
        </w:r>
      </w:hyperlink>
      <w:r>
        <w:t xml:space="preserve"> </w:t>
      </w:r>
      <w:r>
        <w:t xml:space="preserve">and it contains a database of plane crashes by year.</w:t>
      </w:r>
    </w:p>
    <w:p>
      <w:pPr>
        <w:pStyle w:val="SourceCode"/>
      </w:pPr>
      <w:r>
        <w:rPr>
          <w:rStyle w:val="NormalTok"/>
        </w:rPr>
        <w:t xml:space="preserve">year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2025</w:t>
      </w:r>
      <w:r>
        <w:br/>
      </w:r>
      <w:r>
        <w:br/>
      </w:r>
      <w:r>
        <w:rPr>
          <w:rStyle w:val="NormalTok"/>
        </w:rPr>
        <w:t xml:space="preserve">crash_url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'https://www.planecrashinfo.com/'</w:t>
      </w:r>
      <w:r>
        <w:rPr>
          <w:rStyle w:val="NormalTok"/>
        </w:rPr>
        <w:t xml:space="preserve">, year, 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, year, </w:t>
      </w:r>
      <w:r>
        <w:rPr>
          <w:rStyle w:val="StringTok"/>
        </w:rPr>
        <w:t xml:space="preserve">'.htm'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crash_page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rvest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read_html</w:t>
      </w:r>
      <w:r>
        <w:rPr>
          <w:rStyle w:val="NormalTok"/>
        </w:rPr>
        <w:t xml:space="preserve">(crash_url, </w:t>
      </w:r>
      <w:r>
        <w:rPr>
          <w:rStyle w:val="AttributeTok"/>
        </w:rPr>
        <w:t xml:space="preserve">encoding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"ISO-8859-1"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This should now print without the error</w:t>
      </w:r>
      <w:r>
        <w:br/>
      </w:r>
      <w:r>
        <w:rPr>
          <w:rStyle w:val="NormalTok"/>
        </w:rPr>
        <w:t xml:space="preserve">crash_page</w:t>
      </w:r>
    </w:p>
    <w:p>
      <w:pPr>
        <w:pStyle w:val="SourceCode"/>
      </w:pPr>
      <w:r>
        <w:rPr>
          <w:rStyle w:val="VerbatimChar"/>
        </w:rPr>
        <w:t xml:space="preserve">## {html_document}</w:t>
      </w:r>
      <w:r>
        <w:br/>
      </w:r>
      <w:r>
        <w:rPr>
          <w:rStyle w:val="VerbatimChar"/>
        </w:rPr>
        <w:t xml:space="preserve">## &lt;html&gt;</w:t>
      </w:r>
      <w:r>
        <w:br/>
      </w:r>
      <w:r>
        <w:rPr>
          <w:rStyle w:val="VerbatimChar"/>
        </w:rPr>
        <w:t xml:space="preserve">## [1] &lt;head&gt;\n&lt;meta http-equiv="Content-Type" content="text/html; charset=UTF-8 ...</w:t>
      </w:r>
      <w:r>
        <w:br/>
      </w:r>
      <w:r>
        <w:rPr>
          <w:rStyle w:val="VerbatimChar"/>
        </w:rPr>
        <w:t xml:space="preserve">## [2] &lt;body&gt;\n&lt;p align="center"&gt;&lt;b&gt;&lt;font face="Arial" color="#B0B6FF" size="5"&gt; ...</w:t>
      </w:r>
    </w:p>
    <w:p>
      <w:pPr>
        <w:pStyle w:val="SourceCode"/>
      </w:pPr>
      <w:r>
        <w:rPr>
          <w:rStyle w:val="CommentTok"/>
        </w:rPr>
        <w:t xml:space="preserve"># How many &lt;table&gt; elements are on the page?</w:t>
      </w:r>
      <w:r>
        <w:br/>
      </w:r>
      <w:r>
        <w:rPr>
          <w:rStyle w:val="NormalTok"/>
        </w:rPr>
        <w:t xml:space="preserve">crash_tables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crash_page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rvest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html_elements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rvest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html_table</w:t>
      </w:r>
      <w:r>
        <w:rPr>
          <w:rStyle w:val="NormalTok"/>
        </w:rPr>
        <w:t xml:space="preserve">()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bulletin.miamioh.edu/courses-instruction/acc/" TargetMode="External" /><Relationship Type="http://schemas.openxmlformats.org/officeDocument/2006/relationships/hyperlink" Id="rId12" Target="https://bulletin.miamioh.edu/courses-instruction/bus/" TargetMode="External" /><Relationship Type="http://schemas.openxmlformats.org/officeDocument/2006/relationships/hyperlink" Id="rId13" Target="https://bulletin.miamioh.edu/courses-instruction/isa/" TargetMode="External" /><Relationship Type="http://schemas.openxmlformats.org/officeDocument/2006/relationships/hyperlink" Id="rId14" Target="https://bulletin.miamioh.edu/courses-instruction/mkt/" TargetMode="External" /><Relationship Type="http://schemas.openxmlformats.org/officeDocument/2006/relationships/hyperlink" Id="rId9" Target="https://purrr.tidyverse.org/" TargetMode="External" /><Relationship Type="http://schemas.openxmlformats.org/officeDocument/2006/relationships/hyperlink" Id="rId17" Target="https://www.planecrashinfo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bulletin.miamioh.edu/courses-instruction/acc/" TargetMode="External" /><Relationship Type="http://schemas.openxmlformats.org/officeDocument/2006/relationships/hyperlink" Id="rId12" Target="https://bulletin.miamioh.edu/courses-instruction/bus/" TargetMode="External" /><Relationship Type="http://schemas.openxmlformats.org/officeDocument/2006/relationships/hyperlink" Id="rId13" Target="https://bulletin.miamioh.edu/courses-instruction/isa/" TargetMode="External" /><Relationship Type="http://schemas.openxmlformats.org/officeDocument/2006/relationships/hyperlink" Id="rId14" Target="https://bulletin.miamioh.edu/courses-instruction/mkt/" TargetMode="External" /><Relationship Type="http://schemas.openxmlformats.org/officeDocument/2006/relationships/hyperlink" Id="rId9" Target="https://purrr.tidyverse.org/" TargetMode="External" /><Relationship Type="http://schemas.openxmlformats.org/officeDocument/2006/relationships/hyperlink" Id="rId17" Target="https://www.planecrashinfo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 11: Scraping Multiple Webpages</dc:title>
  <dc:creator>Fadel M Megahed</dc:creator>
  <cp:keywords/>
  <dcterms:created xsi:type="dcterms:W3CDTF">2026-10-12T06:12:26Z</dcterms:created>
  <dcterms:modified xsi:type="dcterms:W3CDTF">2026-10-12T06:12:26Z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2026-10-12</vt:lpwstr>
  </property>
  <property fmtid="{D5CDD505-2E9C-101B-9397-08002B2CF9AE}" pid="3" name="output">
    <vt:lpwstr/>
  </property>
</Properties>
</file>