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057C" w14:textId="56DF0443" w:rsidR="006610F1" w:rsidRDefault="006610F1" w:rsidP="00120ED7">
      <w:pPr>
        <w:pStyle w:val="NormalWeb"/>
        <w:spacing w:line="480" w:lineRule="auto"/>
      </w:pPr>
      <w:r>
        <w:rPr>
          <w:rStyle w:val="Strong"/>
          <w:rFonts w:eastAsiaTheme="majorEastAsia"/>
        </w:rPr>
        <w:t>Chris Phillips</w:t>
      </w:r>
      <w:r>
        <w:br/>
      </w:r>
      <w:r>
        <w:rPr>
          <w:rStyle w:val="Strong"/>
          <w:rFonts w:eastAsiaTheme="majorEastAsia"/>
        </w:rPr>
        <w:t>CS 499</w:t>
      </w:r>
      <w:r>
        <w:br/>
      </w:r>
      <w:r>
        <w:rPr>
          <w:rStyle w:val="Strong"/>
          <w:rFonts w:eastAsiaTheme="majorEastAsia"/>
        </w:rPr>
        <w:t xml:space="preserve">Journal Entry </w:t>
      </w:r>
    </w:p>
    <w:p w14:paraId="714D4DA9" w14:textId="77777777" w:rsidR="00D1522F" w:rsidRDefault="00D1522F" w:rsidP="00D1522F">
      <w:pPr>
        <w:pStyle w:val="NormalWeb"/>
        <w:spacing w:line="480" w:lineRule="auto"/>
      </w:pPr>
      <w:r>
        <w:t xml:space="preserve">A well-crafted </w:t>
      </w:r>
      <w:proofErr w:type="spellStart"/>
      <w:r>
        <w:t>ePortfolio</w:t>
      </w:r>
      <w:proofErr w:type="spellEnd"/>
      <w:r>
        <w:t xml:space="preserve"> gives    me a chance to present my technical skills, experience, and accomplishments in a way that shows my readiness to move into a career in software engineering and data science. It acts as an ongoing résumé that not only reflects my academic development but also shows how I’ve applied what I’ve learned to solve real-world problems. Through my </w:t>
      </w:r>
      <w:proofErr w:type="spellStart"/>
      <w:r>
        <w:t>ePortfolio</w:t>
      </w:r>
      <w:proofErr w:type="spellEnd"/>
      <w:r>
        <w:t xml:space="preserve">, I can showcase projects from courses like CS 330, CS 340, and CS 370, which demonstrate proficiency in Python, database management, and artificial intelligence. </w:t>
      </w:r>
    </w:p>
    <w:p w14:paraId="1FE9FDFE" w14:textId="77777777" w:rsidR="00D1522F" w:rsidRDefault="00D1522F" w:rsidP="00D1522F">
      <w:pPr>
        <w:pStyle w:val="NormalWeb"/>
        <w:spacing w:line="480" w:lineRule="auto"/>
      </w:pPr>
      <w:r>
        <w:t xml:space="preserve">Presentation allows employers to view real examples of my work, such as my GitHub projects, design plans, and project reports, which demonstrate my ability to create and complete fully functional software solutions. An </w:t>
      </w:r>
      <w:proofErr w:type="spellStart"/>
      <w:r>
        <w:t>ePortfolio</w:t>
      </w:r>
      <w:proofErr w:type="spellEnd"/>
      <w:r>
        <w:t xml:space="preserve"> also provides the opportunity to emphasize professional competencies such as teamwork, leadership, and communication, qualities that strengthen my overall appeal during job interviews or when transitioning into a new field.</w:t>
      </w:r>
    </w:p>
    <w:p w14:paraId="16D0B624" w14:textId="77777777" w:rsidR="00D1522F" w:rsidRDefault="00D1522F" w:rsidP="00D1522F">
      <w:pPr>
        <w:pStyle w:val="NormalWeb"/>
        <w:spacing w:line="480" w:lineRule="auto"/>
      </w:pPr>
      <w:r>
        <w:t xml:space="preserve">I will keep my </w:t>
      </w:r>
      <w:proofErr w:type="spellStart"/>
      <w:r>
        <w:t>ePortfolio</w:t>
      </w:r>
      <w:proofErr w:type="spellEnd"/>
      <w:r>
        <w:t xml:space="preserve"> professional by leaving out anything that belongs to past or current employers. I’ll use my own academic and open-source work to show my technical skills and understanding as well as make sure my projects stay current with today’s standards in areas like secure coding, API work, and data analytics. To protect my original material, I’ll rely on private repositories, add watermarks to designs, and restrict some files to read-only access so they can’t be altered or reused without permission.</w:t>
      </w:r>
    </w:p>
    <w:p w14:paraId="5FE83FFE" w14:textId="77777777" w:rsidR="00D1522F" w:rsidRDefault="00D1522F" w:rsidP="00D1522F">
      <w:pPr>
        <w:pStyle w:val="NormalWeb"/>
        <w:spacing w:line="480" w:lineRule="auto"/>
      </w:pPr>
    </w:p>
    <w:p w14:paraId="2F6D2CD5" w14:textId="6BEBE6F6" w:rsidR="006610F1" w:rsidRDefault="00D1522F" w:rsidP="00D1522F">
      <w:pPr>
        <w:pStyle w:val="NormalWeb"/>
        <w:spacing w:line="480" w:lineRule="auto"/>
      </w:pPr>
      <w:r>
        <w:lastRenderedPageBreak/>
        <w:t>So far, I have successfully achieved several course outcomes related to applying software design principles, building secure and efficient algorithms, and constructing robust database systems. I continue to refine my ability to integrate these components into cohesive software solutions that align with real-world professional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1304"/>
        <w:gridCol w:w="6325"/>
      </w:tblGrid>
      <w:tr w:rsidR="006610F1" w:rsidRPr="006610F1" w14:paraId="7E432A83" w14:textId="77777777" w:rsidTr="006610F1">
        <w:trPr>
          <w:tblHeader/>
          <w:tblCellSpacing w:w="15" w:type="dxa"/>
        </w:trPr>
        <w:tc>
          <w:tcPr>
            <w:tcW w:w="0" w:type="auto"/>
            <w:vAlign w:val="center"/>
            <w:hideMark/>
          </w:tcPr>
          <w:p w14:paraId="6A521AF4" w14:textId="77777777" w:rsidR="006610F1" w:rsidRPr="006610F1" w:rsidRDefault="006610F1" w:rsidP="006610F1">
            <w:pPr>
              <w:pStyle w:val="NormalWeb"/>
              <w:rPr>
                <w:b/>
                <w:bCs/>
              </w:rPr>
            </w:pPr>
            <w:r w:rsidRPr="006610F1">
              <w:rPr>
                <w:b/>
                <w:bCs/>
              </w:rPr>
              <w:t>Category</w:t>
            </w:r>
          </w:p>
        </w:tc>
        <w:tc>
          <w:tcPr>
            <w:tcW w:w="0" w:type="auto"/>
            <w:vAlign w:val="center"/>
            <w:hideMark/>
          </w:tcPr>
          <w:p w14:paraId="6AE0EA30" w14:textId="77777777" w:rsidR="006610F1" w:rsidRPr="006610F1" w:rsidRDefault="006610F1" w:rsidP="006610F1">
            <w:pPr>
              <w:pStyle w:val="NormalWeb"/>
              <w:rPr>
                <w:b/>
                <w:bCs/>
              </w:rPr>
            </w:pPr>
            <w:r w:rsidRPr="006610F1">
              <w:rPr>
                <w:b/>
                <w:bCs/>
              </w:rPr>
              <w:t>Status</w:t>
            </w:r>
          </w:p>
        </w:tc>
        <w:tc>
          <w:tcPr>
            <w:tcW w:w="0" w:type="auto"/>
            <w:vAlign w:val="center"/>
            <w:hideMark/>
          </w:tcPr>
          <w:p w14:paraId="518534B0" w14:textId="77777777" w:rsidR="006610F1" w:rsidRPr="006610F1" w:rsidRDefault="006610F1" w:rsidP="006610F1">
            <w:pPr>
              <w:pStyle w:val="NormalWeb"/>
              <w:rPr>
                <w:b/>
                <w:bCs/>
              </w:rPr>
            </w:pPr>
            <w:r w:rsidRPr="006610F1">
              <w:rPr>
                <w:b/>
                <w:bCs/>
              </w:rPr>
              <w:t>Details and Next Steps</w:t>
            </w:r>
          </w:p>
        </w:tc>
      </w:tr>
      <w:tr w:rsidR="006610F1" w:rsidRPr="006610F1" w14:paraId="614C93C3" w14:textId="77777777" w:rsidTr="006610F1">
        <w:trPr>
          <w:tblCellSpacing w:w="15" w:type="dxa"/>
        </w:trPr>
        <w:tc>
          <w:tcPr>
            <w:tcW w:w="0" w:type="auto"/>
            <w:vAlign w:val="center"/>
            <w:hideMark/>
          </w:tcPr>
          <w:p w14:paraId="71C2D6FA" w14:textId="77777777" w:rsidR="006610F1" w:rsidRPr="006610F1" w:rsidRDefault="006610F1" w:rsidP="006610F1">
            <w:pPr>
              <w:pStyle w:val="NormalWeb"/>
            </w:pPr>
            <w:r w:rsidRPr="006610F1">
              <w:rPr>
                <w:b/>
                <w:bCs/>
              </w:rPr>
              <w:t>Software Design and Engineering</w:t>
            </w:r>
          </w:p>
        </w:tc>
        <w:tc>
          <w:tcPr>
            <w:tcW w:w="0" w:type="auto"/>
            <w:vAlign w:val="center"/>
            <w:hideMark/>
          </w:tcPr>
          <w:p w14:paraId="5ABE2A88" w14:textId="77777777" w:rsidR="006610F1" w:rsidRPr="006610F1" w:rsidRDefault="006610F1" w:rsidP="006610F1">
            <w:pPr>
              <w:pStyle w:val="NormalWeb"/>
            </w:pPr>
            <w:r w:rsidRPr="006610F1">
              <w:t>In Progress</w:t>
            </w:r>
          </w:p>
        </w:tc>
        <w:tc>
          <w:tcPr>
            <w:tcW w:w="0" w:type="auto"/>
            <w:vAlign w:val="center"/>
            <w:hideMark/>
          </w:tcPr>
          <w:p w14:paraId="4C728B08" w14:textId="47F505B8" w:rsidR="006610F1" w:rsidRPr="006610F1" w:rsidRDefault="006610F1" w:rsidP="006610F1">
            <w:pPr>
              <w:pStyle w:val="NormalWeb"/>
            </w:pPr>
            <w:r w:rsidRPr="006610F1">
              <w:t xml:space="preserve">I am refining my CS 330 OpenGL project </w:t>
            </w:r>
            <w:r w:rsidR="005305BD">
              <w:t>better to demonstrate my understanding of object-oriented programming and scene management</w:t>
            </w:r>
            <w:r w:rsidRPr="006610F1">
              <w:t>. Enhancements include adding detailed design documentation and optimizing render performance. I plan to record a short video walkthrough to showcase functionality.</w:t>
            </w:r>
          </w:p>
        </w:tc>
      </w:tr>
      <w:tr w:rsidR="006610F1" w:rsidRPr="006610F1" w14:paraId="60A6431D" w14:textId="77777777" w:rsidTr="006610F1">
        <w:trPr>
          <w:tblCellSpacing w:w="15" w:type="dxa"/>
        </w:trPr>
        <w:tc>
          <w:tcPr>
            <w:tcW w:w="0" w:type="auto"/>
            <w:vAlign w:val="center"/>
            <w:hideMark/>
          </w:tcPr>
          <w:p w14:paraId="51CD8238" w14:textId="77777777" w:rsidR="006610F1" w:rsidRPr="006610F1" w:rsidRDefault="006610F1" w:rsidP="006610F1">
            <w:pPr>
              <w:pStyle w:val="NormalWeb"/>
            </w:pPr>
            <w:r w:rsidRPr="006610F1">
              <w:rPr>
                <w:b/>
                <w:bCs/>
              </w:rPr>
              <w:t>Algorithms and Data Structures</w:t>
            </w:r>
          </w:p>
        </w:tc>
        <w:tc>
          <w:tcPr>
            <w:tcW w:w="0" w:type="auto"/>
            <w:vAlign w:val="center"/>
            <w:hideMark/>
          </w:tcPr>
          <w:p w14:paraId="54098B24" w14:textId="77777777" w:rsidR="006610F1" w:rsidRPr="006610F1" w:rsidRDefault="006610F1" w:rsidP="006610F1">
            <w:pPr>
              <w:pStyle w:val="NormalWeb"/>
            </w:pPr>
            <w:r w:rsidRPr="006610F1">
              <w:t>Near Completion</w:t>
            </w:r>
          </w:p>
        </w:tc>
        <w:tc>
          <w:tcPr>
            <w:tcW w:w="0" w:type="auto"/>
            <w:vAlign w:val="center"/>
            <w:hideMark/>
          </w:tcPr>
          <w:p w14:paraId="0D2BB408" w14:textId="77777777" w:rsidR="006610F1" w:rsidRPr="006610F1" w:rsidRDefault="006610F1" w:rsidP="006610F1">
            <w:pPr>
              <w:pStyle w:val="NormalWeb"/>
            </w:pPr>
            <w:r w:rsidRPr="006610F1">
              <w:t>My CS 300 hash table project demonstrates efficient data retrieval and management. I have updated the pseudocode, added time complexity explanations, and plan to include a flowchart to improve clarity for viewers.</w:t>
            </w:r>
          </w:p>
        </w:tc>
      </w:tr>
      <w:tr w:rsidR="006610F1" w:rsidRPr="006610F1" w14:paraId="1A52DBEA" w14:textId="77777777" w:rsidTr="006610F1">
        <w:trPr>
          <w:tblCellSpacing w:w="15" w:type="dxa"/>
        </w:trPr>
        <w:tc>
          <w:tcPr>
            <w:tcW w:w="0" w:type="auto"/>
            <w:vAlign w:val="center"/>
            <w:hideMark/>
          </w:tcPr>
          <w:p w14:paraId="65698FD1" w14:textId="77777777" w:rsidR="006610F1" w:rsidRPr="006610F1" w:rsidRDefault="006610F1" w:rsidP="006610F1">
            <w:pPr>
              <w:pStyle w:val="NormalWeb"/>
            </w:pPr>
            <w:r w:rsidRPr="006610F1">
              <w:rPr>
                <w:b/>
                <w:bCs/>
              </w:rPr>
              <w:t>Databases</w:t>
            </w:r>
          </w:p>
        </w:tc>
        <w:tc>
          <w:tcPr>
            <w:tcW w:w="0" w:type="auto"/>
            <w:vAlign w:val="center"/>
            <w:hideMark/>
          </w:tcPr>
          <w:p w14:paraId="1DBF2E6D" w14:textId="77777777" w:rsidR="006610F1" w:rsidRPr="006610F1" w:rsidRDefault="006610F1" w:rsidP="006610F1">
            <w:pPr>
              <w:pStyle w:val="NormalWeb"/>
            </w:pPr>
            <w:r w:rsidRPr="006610F1">
              <w:t>Completed</w:t>
            </w:r>
          </w:p>
        </w:tc>
        <w:tc>
          <w:tcPr>
            <w:tcW w:w="0" w:type="auto"/>
            <w:vAlign w:val="center"/>
            <w:hideMark/>
          </w:tcPr>
          <w:p w14:paraId="4A64DBD8" w14:textId="77777777" w:rsidR="006610F1" w:rsidRPr="006610F1" w:rsidRDefault="006610F1" w:rsidP="006610F1">
            <w:pPr>
              <w:pStyle w:val="NormalWeb"/>
            </w:pPr>
            <w:r w:rsidRPr="006610F1">
              <w:t xml:space="preserve">The CS 340 Grazioso </w:t>
            </w:r>
            <w:proofErr w:type="spellStart"/>
            <w:r w:rsidRPr="006610F1">
              <w:t>Salvare</w:t>
            </w:r>
            <w:proofErr w:type="spellEnd"/>
            <w:r w:rsidRPr="006610F1">
              <w:t xml:space="preserve"> Dashboard has been fully enhanced with improved query handling, data validation, and error management. I included screenshots and documentation showing the MongoDB schema, Dash visualizations, and CRUD module improvements.</w:t>
            </w:r>
          </w:p>
        </w:tc>
      </w:tr>
    </w:tbl>
    <w:p w14:paraId="50DC1F1D" w14:textId="77777777" w:rsidR="00D1522F" w:rsidRDefault="00D1522F" w:rsidP="00120ED7">
      <w:pPr>
        <w:pStyle w:val="NormalWeb"/>
        <w:rPr>
          <w:b/>
          <w:bCs/>
        </w:rPr>
      </w:pPr>
    </w:p>
    <w:p w14:paraId="1CD448B1" w14:textId="77777777" w:rsidR="00D1522F" w:rsidRDefault="00D1522F" w:rsidP="00120ED7">
      <w:pPr>
        <w:pStyle w:val="NormalWeb"/>
        <w:rPr>
          <w:b/>
          <w:bCs/>
        </w:rPr>
      </w:pPr>
    </w:p>
    <w:p w14:paraId="5E0E2877" w14:textId="77777777" w:rsidR="00D1522F" w:rsidRDefault="00D1522F" w:rsidP="00120ED7">
      <w:pPr>
        <w:pStyle w:val="NormalWeb"/>
        <w:rPr>
          <w:b/>
          <w:bCs/>
        </w:rPr>
      </w:pPr>
    </w:p>
    <w:p w14:paraId="291670BA" w14:textId="77777777" w:rsidR="00D1522F" w:rsidRDefault="00D1522F" w:rsidP="00120ED7">
      <w:pPr>
        <w:pStyle w:val="NormalWeb"/>
        <w:rPr>
          <w:b/>
          <w:bCs/>
        </w:rPr>
      </w:pPr>
    </w:p>
    <w:p w14:paraId="676C75A9" w14:textId="77777777" w:rsidR="00D1522F" w:rsidRDefault="00D1522F" w:rsidP="00120ED7">
      <w:pPr>
        <w:pStyle w:val="NormalWeb"/>
        <w:rPr>
          <w:b/>
          <w:bCs/>
        </w:rPr>
      </w:pPr>
    </w:p>
    <w:p w14:paraId="36306E31" w14:textId="77777777" w:rsidR="00D1522F" w:rsidRDefault="00D1522F" w:rsidP="00120ED7">
      <w:pPr>
        <w:pStyle w:val="NormalWeb"/>
        <w:rPr>
          <w:b/>
          <w:bCs/>
        </w:rPr>
      </w:pPr>
    </w:p>
    <w:p w14:paraId="4DFDE745" w14:textId="77777777" w:rsidR="00D1522F" w:rsidRDefault="00D1522F" w:rsidP="00120ED7">
      <w:pPr>
        <w:pStyle w:val="NormalWeb"/>
        <w:rPr>
          <w:b/>
          <w:bCs/>
        </w:rPr>
      </w:pPr>
    </w:p>
    <w:p w14:paraId="6D425DB5" w14:textId="77777777" w:rsidR="00D1522F" w:rsidRDefault="00D1522F" w:rsidP="00120ED7">
      <w:pPr>
        <w:pStyle w:val="NormalWeb"/>
        <w:rPr>
          <w:b/>
          <w:bCs/>
        </w:rPr>
      </w:pPr>
    </w:p>
    <w:p w14:paraId="17FA9290" w14:textId="77777777" w:rsidR="00D1522F" w:rsidRDefault="00D1522F" w:rsidP="00120ED7">
      <w:pPr>
        <w:pStyle w:val="NormalWeb"/>
        <w:rPr>
          <w:b/>
          <w:bCs/>
        </w:rPr>
      </w:pPr>
    </w:p>
    <w:p w14:paraId="508F3770" w14:textId="77777777" w:rsidR="00D1522F" w:rsidRDefault="00D1522F" w:rsidP="00120ED7">
      <w:pPr>
        <w:pStyle w:val="NormalWeb"/>
        <w:rPr>
          <w:b/>
          <w:bCs/>
        </w:rPr>
      </w:pPr>
    </w:p>
    <w:p w14:paraId="49EFCF73" w14:textId="02D56BA4" w:rsidR="00120ED7" w:rsidRPr="00D1522F" w:rsidRDefault="00120ED7" w:rsidP="00120ED7">
      <w:pPr>
        <w:pStyle w:val="NormalWeb"/>
        <w:rPr>
          <w:b/>
          <w:bCs/>
        </w:rPr>
      </w:pPr>
      <w:r w:rsidRPr="00120ED7">
        <w:rPr>
          <w:b/>
          <w:bCs/>
        </w:rPr>
        <w:t>Reference</w:t>
      </w:r>
    </w:p>
    <w:p w14:paraId="7BAD1865" w14:textId="4BD1C7EE" w:rsidR="00120ED7" w:rsidRPr="00D1522F" w:rsidRDefault="00120ED7" w:rsidP="00120ED7">
      <w:pPr>
        <w:pStyle w:val="NormalWeb"/>
      </w:pPr>
      <w:r w:rsidRPr="00120ED7">
        <w:br/>
        <w:t>Google. (n.d.). How to create a professional portfolio for job applications. Retrieved from https://grow.google</w:t>
      </w:r>
    </w:p>
    <w:p w14:paraId="7845174B" w14:textId="77777777" w:rsidR="00120ED7" w:rsidRPr="00D1522F" w:rsidRDefault="00120ED7" w:rsidP="00120ED7">
      <w:pPr>
        <w:pStyle w:val="NormalWeb"/>
      </w:pPr>
      <w:r w:rsidRPr="00120ED7">
        <w:br/>
      </w:r>
      <w:proofErr w:type="spellStart"/>
      <w:r w:rsidRPr="00120ED7">
        <w:t>SmartBear</w:t>
      </w:r>
      <w:proofErr w:type="spellEnd"/>
      <w:r w:rsidRPr="00120ED7">
        <w:t>. (n.d.). Best practices for presenting software projects in a portfolio. Retrieved from https://smartbear.com</w:t>
      </w:r>
      <w:r w:rsidRPr="00120ED7">
        <w:br/>
      </w:r>
    </w:p>
    <w:p w14:paraId="2891842E" w14:textId="5D5A9CFA" w:rsidR="00120ED7" w:rsidRPr="00120ED7" w:rsidRDefault="00120ED7" w:rsidP="00120ED7">
      <w:pPr>
        <w:pStyle w:val="NormalWeb"/>
      </w:pPr>
      <w:r w:rsidRPr="00120ED7">
        <w:t>Atlassian. (2025). Effective documentation and portfolio management for developers. Retrieved from https://www.atlassian.com</w:t>
      </w:r>
    </w:p>
    <w:p w14:paraId="480FA6EE" w14:textId="77777777" w:rsidR="006610F1" w:rsidRDefault="006610F1" w:rsidP="006610F1">
      <w:pPr>
        <w:pStyle w:val="NormalWeb"/>
      </w:pPr>
    </w:p>
    <w:p w14:paraId="13CDBB10" w14:textId="77777777" w:rsidR="006610F1" w:rsidRDefault="006610F1"/>
    <w:sectPr w:rsidR="0066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F1"/>
    <w:rsid w:val="00120ED7"/>
    <w:rsid w:val="003476EC"/>
    <w:rsid w:val="005305BD"/>
    <w:rsid w:val="006610F1"/>
    <w:rsid w:val="007B1E16"/>
    <w:rsid w:val="008F2FAE"/>
    <w:rsid w:val="00BE1262"/>
    <w:rsid w:val="00D1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41FFE"/>
  <w15:chartTrackingRefBased/>
  <w15:docId w15:val="{8D863680-7490-4285-A4FF-FADE7CD1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0F1"/>
    <w:rPr>
      <w:rFonts w:eastAsiaTheme="majorEastAsia" w:cstheme="majorBidi"/>
      <w:color w:val="272727" w:themeColor="text1" w:themeTint="D8"/>
    </w:rPr>
  </w:style>
  <w:style w:type="paragraph" w:styleId="Title">
    <w:name w:val="Title"/>
    <w:basedOn w:val="Normal"/>
    <w:next w:val="Normal"/>
    <w:link w:val="TitleChar"/>
    <w:uiPriority w:val="10"/>
    <w:qFormat/>
    <w:rsid w:val="00661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0F1"/>
    <w:pPr>
      <w:spacing w:before="160"/>
      <w:jc w:val="center"/>
    </w:pPr>
    <w:rPr>
      <w:i/>
      <w:iCs/>
      <w:color w:val="404040" w:themeColor="text1" w:themeTint="BF"/>
    </w:rPr>
  </w:style>
  <w:style w:type="character" w:customStyle="1" w:styleId="QuoteChar">
    <w:name w:val="Quote Char"/>
    <w:basedOn w:val="DefaultParagraphFont"/>
    <w:link w:val="Quote"/>
    <w:uiPriority w:val="29"/>
    <w:rsid w:val="006610F1"/>
    <w:rPr>
      <w:i/>
      <w:iCs/>
      <w:color w:val="404040" w:themeColor="text1" w:themeTint="BF"/>
    </w:rPr>
  </w:style>
  <w:style w:type="paragraph" w:styleId="ListParagraph">
    <w:name w:val="List Paragraph"/>
    <w:basedOn w:val="Normal"/>
    <w:uiPriority w:val="34"/>
    <w:qFormat/>
    <w:rsid w:val="006610F1"/>
    <w:pPr>
      <w:ind w:left="720"/>
      <w:contextualSpacing/>
    </w:pPr>
  </w:style>
  <w:style w:type="character" w:styleId="IntenseEmphasis">
    <w:name w:val="Intense Emphasis"/>
    <w:basedOn w:val="DefaultParagraphFont"/>
    <w:uiPriority w:val="21"/>
    <w:qFormat/>
    <w:rsid w:val="006610F1"/>
    <w:rPr>
      <w:i/>
      <w:iCs/>
      <w:color w:val="0F4761" w:themeColor="accent1" w:themeShade="BF"/>
    </w:rPr>
  </w:style>
  <w:style w:type="paragraph" w:styleId="IntenseQuote">
    <w:name w:val="Intense Quote"/>
    <w:basedOn w:val="Normal"/>
    <w:next w:val="Normal"/>
    <w:link w:val="IntenseQuoteChar"/>
    <w:uiPriority w:val="30"/>
    <w:qFormat/>
    <w:rsid w:val="00661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0F1"/>
    <w:rPr>
      <w:i/>
      <w:iCs/>
      <w:color w:val="0F4761" w:themeColor="accent1" w:themeShade="BF"/>
    </w:rPr>
  </w:style>
  <w:style w:type="character" w:styleId="IntenseReference">
    <w:name w:val="Intense Reference"/>
    <w:basedOn w:val="DefaultParagraphFont"/>
    <w:uiPriority w:val="32"/>
    <w:qFormat/>
    <w:rsid w:val="006610F1"/>
    <w:rPr>
      <w:b/>
      <w:bCs/>
      <w:smallCaps/>
      <w:color w:val="0F4761" w:themeColor="accent1" w:themeShade="BF"/>
      <w:spacing w:val="5"/>
    </w:rPr>
  </w:style>
  <w:style w:type="paragraph" w:styleId="NormalWeb">
    <w:name w:val="Normal (Web)"/>
    <w:basedOn w:val="Normal"/>
    <w:uiPriority w:val="99"/>
    <w:semiHidden/>
    <w:unhideWhenUsed/>
    <w:rsid w:val="006610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10F1"/>
    <w:rPr>
      <w:b/>
      <w:bCs/>
    </w:rPr>
  </w:style>
  <w:style w:type="character" w:styleId="Hyperlink">
    <w:name w:val="Hyperlink"/>
    <w:basedOn w:val="DefaultParagraphFont"/>
    <w:uiPriority w:val="99"/>
    <w:unhideWhenUsed/>
    <w:rsid w:val="00120ED7"/>
    <w:rPr>
      <w:color w:val="467886" w:themeColor="hyperlink"/>
      <w:u w:val="single"/>
    </w:rPr>
  </w:style>
  <w:style w:type="character" w:styleId="UnresolvedMention">
    <w:name w:val="Unresolved Mention"/>
    <w:basedOn w:val="DefaultParagraphFont"/>
    <w:uiPriority w:val="99"/>
    <w:semiHidden/>
    <w:unhideWhenUsed/>
    <w:rsid w:val="00120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469</Words>
  <Characters>2726</Characters>
  <Application>Microsoft Office Word</Application>
  <DocSecurity>0</DocSecurity>
  <Lines>75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Phillips</dc:creator>
  <cp:keywords/>
  <dc:description/>
  <cp:lastModifiedBy>Chris Phillips</cp:lastModifiedBy>
  <cp:revision>4</cp:revision>
  <dcterms:created xsi:type="dcterms:W3CDTF">2025-11-15T02:16:00Z</dcterms:created>
  <dcterms:modified xsi:type="dcterms:W3CDTF">2025-11-15T04:03:00Z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ba3126e8-dc60-4427-82eb-814c9d582089</vt:lpwstr>
  </property>
</Properties>
</file>