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BC9" w:rsidRDefault="00D75BC9" w:rsidP="00D75BC9">
      <w:pPr>
        <w:spacing w:line="480" w:lineRule="auto"/>
        <w:jc w:val="center"/>
        <w:rPr>
          <w:b/>
        </w:rPr>
      </w:pPr>
      <w:r>
        <w:rPr>
          <w:b/>
        </w:rPr>
        <w:t>Supplementary Materials</w:t>
      </w:r>
    </w:p>
    <w:p w:rsidR="00D75BC9" w:rsidRPr="005C6045" w:rsidRDefault="00D75BC9" w:rsidP="00D75BC9">
      <w:pPr>
        <w:spacing w:line="480" w:lineRule="auto"/>
      </w:pPr>
      <w:r>
        <w:rPr>
          <w:b/>
        </w:rPr>
        <w:t>Experiment</w:t>
      </w:r>
      <w:r w:rsidRPr="007607DB">
        <w:rPr>
          <w:b/>
        </w:rPr>
        <w:t xml:space="preserve"> 1</w:t>
      </w: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D75BC9" w:rsidRPr="00AE03B5" w:rsidTr="004D4AA4">
        <w:trPr>
          <w:jc w:val="center"/>
        </w:trPr>
        <w:tc>
          <w:tcPr>
            <w:tcW w:w="2512" w:type="dxa"/>
          </w:tcPr>
          <w:p w:rsidR="00D75BC9" w:rsidRPr="009B781A" w:rsidRDefault="00D75BC9" w:rsidP="004D4AA4">
            <w:pPr>
              <w:pStyle w:val="TCH"/>
              <w:rPr>
                <w:b/>
              </w:rPr>
            </w:pPr>
            <w:r w:rsidRPr="009B781A">
              <w:rPr>
                <w:b/>
              </w:rPr>
              <w:t>Statistical comparison</w:t>
            </w:r>
          </w:p>
        </w:tc>
        <w:tc>
          <w:tcPr>
            <w:tcW w:w="1196" w:type="dxa"/>
          </w:tcPr>
          <w:p w:rsidR="00D75BC9" w:rsidRPr="003C5538" w:rsidRDefault="00D75BC9" w:rsidP="004D4AA4">
            <w:pPr>
              <w:pStyle w:val="TCH"/>
              <w:rPr>
                <w:b/>
              </w:rPr>
            </w:pPr>
            <w:r>
              <w:rPr>
                <w:b/>
              </w:rPr>
              <w:t>S</w:t>
            </w:r>
            <w:r w:rsidRPr="003C5538">
              <w:rPr>
                <w:b/>
              </w:rPr>
              <w:t xml:space="preserve"> &amp; W</w:t>
            </w:r>
          </w:p>
        </w:tc>
        <w:tc>
          <w:tcPr>
            <w:tcW w:w="1170" w:type="dxa"/>
          </w:tcPr>
          <w:p w:rsidR="00D75BC9" w:rsidRPr="00CF2874" w:rsidRDefault="00D75BC9" w:rsidP="004D4AA4">
            <w:pPr>
              <w:pStyle w:val="TCH"/>
              <w:tabs>
                <w:tab w:val="left" w:pos="1100"/>
              </w:tabs>
              <w:rPr>
                <w:b/>
              </w:rPr>
            </w:pPr>
            <w:r w:rsidRPr="00CF2874">
              <w:rPr>
                <w:b/>
              </w:rPr>
              <w:t>Cause</w:t>
            </w:r>
          </w:p>
        </w:tc>
        <w:tc>
          <w:tcPr>
            <w:tcW w:w="1980" w:type="dxa"/>
          </w:tcPr>
          <w:p w:rsidR="00D75BC9" w:rsidRPr="00AE03B5" w:rsidRDefault="00D75BC9" w:rsidP="004D4AA4">
            <w:pPr>
              <w:pStyle w:val="TCH"/>
              <w:rPr>
                <w:b/>
              </w:rPr>
            </w:pPr>
            <w:r>
              <w:rPr>
                <w:b/>
              </w:rPr>
              <w:t>Relevance</w:t>
            </w:r>
          </w:p>
        </w:tc>
      </w:tr>
      <w:tr w:rsidR="00D75BC9" w:rsidRPr="00754411" w:rsidTr="004D4AA4">
        <w:trPr>
          <w:jc w:val="center"/>
        </w:trPr>
        <w:tc>
          <w:tcPr>
            <w:tcW w:w="4878" w:type="dxa"/>
            <w:gridSpan w:val="3"/>
          </w:tcPr>
          <w:p w:rsidR="00D75BC9" w:rsidRPr="00510A7C" w:rsidRDefault="00D75BC9" w:rsidP="004D4AA4">
            <w:pPr>
              <w:pStyle w:val="TT"/>
              <w:rPr>
                <w:u w:val="single"/>
              </w:rPr>
            </w:pPr>
            <w:r w:rsidRPr="00510A7C">
              <w:rPr>
                <w:u w:val="single"/>
              </w:rPr>
              <w:t>Effect of question within each story condition</w:t>
            </w:r>
          </w:p>
        </w:tc>
        <w:tc>
          <w:tcPr>
            <w:tcW w:w="1980" w:type="dxa"/>
          </w:tcPr>
          <w:p w:rsidR="00D75BC9" w:rsidRDefault="00D75BC9" w:rsidP="004D4AA4">
            <w:pPr>
              <w:pStyle w:val="TT"/>
            </w:pPr>
          </w:p>
        </w:tc>
      </w:tr>
      <w:tr w:rsidR="00D75BC9" w:rsidRPr="00754411" w:rsidTr="004D4AA4">
        <w:trPr>
          <w:jc w:val="center"/>
        </w:trPr>
        <w:tc>
          <w:tcPr>
            <w:tcW w:w="2512" w:type="dxa"/>
          </w:tcPr>
          <w:p w:rsidR="00D75BC9" w:rsidRPr="00714D42" w:rsidRDefault="00D75BC9" w:rsidP="004D4AA4">
            <w:pPr>
              <w:pStyle w:val="TT"/>
            </w:pPr>
            <w:r w:rsidRPr="00714D42">
              <w:t>Standard violation</w:t>
            </w:r>
          </w:p>
        </w:tc>
        <w:tc>
          <w:tcPr>
            <w:tcW w:w="1196" w:type="dxa"/>
          </w:tcPr>
          <w:p w:rsidR="00D75BC9" w:rsidRPr="00860C9E" w:rsidRDefault="00D75BC9" w:rsidP="004D4AA4">
            <w:pPr>
              <w:pStyle w:val="TT"/>
              <w:jc w:val="both"/>
            </w:pPr>
            <w:r>
              <w:t>43</w:t>
            </w:r>
            <w:r w:rsidRPr="00754411">
              <w:t>.</w:t>
            </w:r>
            <w:r>
              <w:t>02***</w:t>
            </w:r>
          </w:p>
        </w:tc>
        <w:tc>
          <w:tcPr>
            <w:tcW w:w="1170" w:type="dxa"/>
          </w:tcPr>
          <w:p w:rsidR="00D75BC9" w:rsidRPr="00754411" w:rsidRDefault="00D75BC9" w:rsidP="004D4AA4">
            <w:pPr>
              <w:pStyle w:val="TT"/>
              <w:jc w:val="both"/>
            </w:pPr>
            <w:r>
              <w:t>30.18***</w:t>
            </w:r>
          </w:p>
        </w:tc>
        <w:tc>
          <w:tcPr>
            <w:tcW w:w="1980" w:type="dxa"/>
          </w:tcPr>
          <w:p w:rsidR="00D75BC9" w:rsidRPr="00754411" w:rsidRDefault="00D75BC9" w:rsidP="004D4AA4">
            <w:pPr>
              <w:pStyle w:val="TT"/>
              <w:jc w:val="both"/>
            </w:pPr>
            <w:r>
              <w:t>18.55***</w:t>
            </w:r>
          </w:p>
        </w:tc>
      </w:tr>
      <w:tr w:rsidR="00D75BC9" w:rsidRPr="00754411" w:rsidTr="004D4AA4">
        <w:trPr>
          <w:trHeight w:val="120"/>
          <w:jc w:val="center"/>
        </w:trPr>
        <w:tc>
          <w:tcPr>
            <w:tcW w:w="2512" w:type="dxa"/>
          </w:tcPr>
          <w:p w:rsidR="00D75BC9" w:rsidRPr="00714D42" w:rsidRDefault="00D75BC9" w:rsidP="004D4AA4">
            <w:pPr>
              <w:pStyle w:val="TT"/>
            </w:pPr>
            <w:r w:rsidRPr="00714D42">
              <w:t>Unintended violation</w:t>
            </w:r>
          </w:p>
        </w:tc>
        <w:tc>
          <w:tcPr>
            <w:tcW w:w="1196" w:type="dxa"/>
          </w:tcPr>
          <w:p w:rsidR="00D75BC9" w:rsidRPr="00860C9E" w:rsidRDefault="00D75BC9" w:rsidP="004D4AA4">
            <w:pPr>
              <w:pStyle w:val="TT"/>
              <w:jc w:val="both"/>
            </w:pPr>
            <w:r>
              <w:t>26</w:t>
            </w:r>
            <w:r w:rsidRPr="00754411">
              <w:t>.</w:t>
            </w:r>
            <w:r>
              <w:t>89***</w:t>
            </w:r>
          </w:p>
        </w:tc>
        <w:tc>
          <w:tcPr>
            <w:tcW w:w="1170" w:type="dxa"/>
          </w:tcPr>
          <w:p w:rsidR="00D75BC9" w:rsidRPr="00754411" w:rsidRDefault="00D75BC9" w:rsidP="004D4AA4">
            <w:pPr>
              <w:pStyle w:val="TT"/>
              <w:jc w:val="both"/>
            </w:pPr>
            <w:r>
              <w:t>20.78***</w:t>
            </w:r>
          </w:p>
        </w:tc>
        <w:tc>
          <w:tcPr>
            <w:tcW w:w="1980" w:type="dxa"/>
          </w:tcPr>
          <w:p w:rsidR="00D75BC9" w:rsidRPr="00754411" w:rsidRDefault="00D75BC9" w:rsidP="004D4AA4">
            <w:pPr>
              <w:pStyle w:val="TT"/>
              <w:jc w:val="both"/>
            </w:pPr>
            <w:r>
              <w:t>10.10*</w:t>
            </w:r>
          </w:p>
        </w:tc>
      </w:tr>
      <w:tr w:rsidR="00D75BC9" w:rsidRPr="00754411" w:rsidTr="004D4AA4">
        <w:trPr>
          <w:jc w:val="center"/>
        </w:trPr>
        <w:tc>
          <w:tcPr>
            <w:tcW w:w="2512" w:type="dxa"/>
          </w:tcPr>
          <w:p w:rsidR="00D75BC9" w:rsidRPr="00714D42" w:rsidRDefault="00D75BC9" w:rsidP="004D4AA4">
            <w:pPr>
              <w:pStyle w:val="TT"/>
            </w:pPr>
            <w:r w:rsidRPr="00714D42">
              <w:t>Ignorant violation</w:t>
            </w:r>
          </w:p>
        </w:tc>
        <w:tc>
          <w:tcPr>
            <w:tcW w:w="1196" w:type="dxa"/>
          </w:tcPr>
          <w:p w:rsidR="00D75BC9" w:rsidRPr="00860C9E" w:rsidRDefault="00D75BC9" w:rsidP="004D4AA4">
            <w:pPr>
              <w:pStyle w:val="TT"/>
              <w:jc w:val="both"/>
            </w:pPr>
            <w:r>
              <w:t>48</w:t>
            </w:r>
            <w:r w:rsidRPr="00754411">
              <w:t>.</w:t>
            </w:r>
            <w:r>
              <w:t>80***</w:t>
            </w:r>
          </w:p>
        </w:tc>
        <w:tc>
          <w:tcPr>
            <w:tcW w:w="1170" w:type="dxa"/>
          </w:tcPr>
          <w:p w:rsidR="00D75BC9" w:rsidRPr="00754411" w:rsidRDefault="00D75BC9" w:rsidP="004D4AA4">
            <w:pPr>
              <w:pStyle w:val="TT"/>
              <w:jc w:val="both"/>
            </w:pPr>
            <w:r>
              <w:t>35.40***</w:t>
            </w:r>
          </w:p>
        </w:tc>
        <w:tc>
          <w:tcPr>
            <w:tcW w:w="1980" w:type="dxa"/>
          </w:tcPr>
          <w:p w:rsidR="00D75BC9" w:rsidRPr="00754411" w:rsidRDefault="00D75BC9" w:rsidP="004D4AA4">
            <w:pPr>
              <w:pStyle w:val="TT"/>
              <w:jc w:val="both"/>
            </w:pPr>
            <w:r>
              <w:t>52.06***</w:t>
            </w:r>
          </w:p>
        </w:tc>
      </w:tr>
      <w:tr w:rsidR="00D75BC9" w:rsidRPr="00754411" w:rsidTr="004D4AA4">
        <w:trPr>
          <w:jc w:val="center"/>
        </w:trPr>
        <w:tc>
          <w:tcPr>
            <w:tcW w:w="2512" w:type="dxa"/>
          </w:tcPr>
          <w:p w:rsidR="00D75BC9" w:rsidRPr="00714D42" w:rsidRDefault="00D75BC9" w:rsidP="004D4AA4">
            <w:pPr>
              <w:pStyle w:val="TT"/>
            </w:pPr>
            <w:r w:rsidRPr="00714D42">
              <w:t>Deception violation</w:t>
            </w:r>
          </w:p>
        </w:tc>
        <w:tc>
          <w:tcPr>
            <w:tcW w:w="1196" w:type="dxa"/>
          </w:tcPr>
          <w:p w:rsidR="00D75BC9" w:rsidRPr="00860C9E" w:rsidRDefault="00D75BC9" w:rsidP="004D4AA4">
            <w:pPr>
              <w:pStyle w:val="TT"/>
              <w:jc w:val="both"/>
            </w:pPr>
            <w:r>
              <w:t>64</w:t>
            </w:r>
            <w:r w:rsidRPr="00754411">
              <w:t>.</w:t>
            </w:r>
            <w:r>
              <w:t>42***</w:t>
            </w:r>
          </w:p>
        </w:tc>
        <w:tc>
          <w:tcPr>
            <w:tcW w:w="1170" w:type="dxa"/>
          </w:tcPr>
          <w:p w:rsidR="00D75BC9" w:rsidRPr="00754411" w:rsidRDefault="00D75BC9" w:rsidP="004D4AA4">
            <w:pPr>
              <w:pStyle w:val="TT"/>
              <w:jc w:val="both"/>
            </w:pPr>
            <w:r>
              <w:t>73.64***</w:t>
            </w:r>
          </w:p>
        </w:tc>
        <w:tc>
          <w:tcPr>
            <w:tcW w:w="1980" w:type="dxa"/>
          </w:tcPr>
          <w:p w:rsidR="00D75BC9" w:rsidRPr="00754411" w:rsidRDefault="00D75BC9" w:rsidP="004D4AA4">
            <w:pPr>
              <w:pStyle w:val="TT"/>
              <w:jc w:val="both"/>
            </w:pPr>
            <w:r>
              <w:t>54.98***</w:t>
            </w:r>
          </w:p>
        </w:tc>
      </w:tr>
      <w:tr w:rsidR="00D75BC9" w:rsidRPr="00754411" w:rsidTr="004D4AA4">
        <w:trPr>
          <w:jc w:val="center"/>
        </w:trPr>
        <w:tc>
          <w:tcPr>
            <w:tcW w:w="6858" w:type="dxa"/>
            <w:gridSpan w:val="4"/>
          </w:tcPr>
          <w:p w:rsidR="00D75BC9" w:rsidRPr="00510A7C" w:rsidRDefault="00D75BC9" w:rsidP="004D4AA4">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D75BC9" w:rsidRPr="00754411" w:rsidTr="004D4AA4">
        <w:trPr>
          <w:jc w:val="center"/>
        </w:trPr>
        <w:tc>
          <w:tcPr>
            <w:tcW w:w="2512" w:type="dxa"/>
          </w:tcPr>
          <w:p w:rsidR="00D75BC9" w:rsidRPr="00714D42" w:rsidRDefault="00D75BC9" w:rsidP="004D4AA4">
            <w:pPr>
              <w:pStyle w:val="TT"/>
            </w:pPr>
            <w:r w:rsidRPr="00714D42">
              <w:t>Chemical/event</w:t>
            </w:r>
          </w:p>
        </w:tc>
        <w:tc>
          <w:tcPr>
            <w:tcW w:w="1196" w:type="dxa"/>
          </w:tcPr>
          <w:p w:rsidR="00D75BC9" w:rsidRPr="00860C9E" w:rsidRDefault="00D75BC9" w:rsidP="004D4AA4">
            <w:pPr>
              <w:pStyle w:val="TT"/>
            </w:pPr>
            <w:r>
              <w:t>4</w:t>
            </w:r>
            <w:r w:rsidRPr="00754411">
              <w:t>.</w:t>
            </w:r>
            <w:r>
              <w:t>23</w:t>
            </w:r>
            <w:r w:rsidRPr="00714D42">
              <w:rPr>
                <w:i/>
                <w:vertAlign w:val="superscript"/>
              </w:rPr>
              <w:t>ns</w:t>
            </w:r>
          </w:p>
        </w:tc>
        <w:tc>
          <w:tcPr>
            <w:tcW w:w="1170" w:type="dxa"/>
          </w:tcPr>
          <w:p w:rsidR="00D75BC9" w:rsidRPr="00754411" w:rsidRDefault="00D75BC9" w:rsidP="004D4AA4">
            <w:pPr>
              <w:pStyle w:val="TT"/>
            </w:pPr>
            <w:r>
              <w:t>4.36</w:t>
            </w:r>
            <w:r w:rsidRPr="00714D42">
              <w:rPr>
                <w:i/>
                <w:vertAlign w:val="superscript"/>
              </w:rPr>
              <w:t>ns</w:t>
            </w:r>
          </w:p>
        </w:tc>
        <w:tc>
          <w:tcPr>
            <w:tcW w:w="1980" w:type="dxa"/>
          </w:tcPr>
          <w:p w:rsidR="00D75BC9" w:rsidRPr="00754411" w:rsidRDefault="00D75BC9" w:rsidP="004D4AA4">
            <w:pPr>
              <w:pStyle w:val="TT"/>
            </w:pPr>
            <w:r>
              <w:t>10.54</w:t>
            </w:r>
            <w:r w:rsidRPr="00714D42">
              <w:rPr>
                <w:i/>
                <w:vertAlign w:val="superscript"/>
              </w:rPr>
              <w:t>ns</w:t>
            </w:r>
          </w:p>
        </w:tc>
      </w:tr>
      <w:tr w:rsidR="00D75BC9" w:rsidRPr="00754411" w:rsidTr="004D4AA4">
        <w:trPr>
          <w:jc w:val="center"/>
        </w:trPr>
        <w:tc>
          <w:tcPr>
            <w:tcW w:w="2512" w:type="dxa"/>
          </w:tcPr>
          <w:p w:rsidR="00D75BC9" w:rsidRPr="00714D42" w:rsidRDefault="00D75BC9" w:rsidP="004D4AA4">
            <w:pPr>
              <w:pStyle w:val="TT"/>
            </w:pPr>
            <w:r w:rsidRPr="00714D42">
              <w:t>Person/event</w:t>
            </w:r>
          </w:p>
        </w:tc>
        <w:tc>
          <w:tcPr>
            <w:tcW w:w="1196" w:type="dxa"/>
          </w:tcPr>
          <w:p w:rsidR="00D75BC9" w:rsidRPr="00860C9E" w:rsidRDefault="00D75BC9" w:rsidP="004D4AA4">
            <w:pPr>
              <w:pStyle w:val="TT"/>
            </w:pPr>
            <w:r>
              <w:t>13</w:t>
            </w:r>
            <w:r w:rsidRPr="00754411">
              <w:t>.</w:t>
            </w:r>
            <w:r>
              <w:t>71*</w:t>
            </w:r>
          </w:p>
        </w:tc>
        <w:tc>
          <w:tcPr>
            <w:tcW w:w="1170" w:type="dxa"/>
          </w:tcPr>
          <w:p w:rsidR="00D75BC9" w:rsidRPr="00754411" w:rsidRDefault="00D75BC9" w:rsidP="004D4AA4">
            <w:pPr>
              <w:pStyle w:val="TT"/>
            </w:pPr>
            <w:r>
              <w:t>6.16</w:t>
            </w:r>
            <w:r w:rsidRPr="00714D42">
              <w:rPr>
                <w:i/>
                <w:vertAlign w:val="superscript"/>
              </w:rPr>
              <w:t>ns</w:t>
            </w:r>
          </w:p>
        </w:tc>
        <w:tc>
          <w:tcPr>
            <w:tcW w:w="1980" w:type="dxa"/>
          </w:tcPr>
          <w:p w:rsidR="00D75BC9" w:rsidRPr="00754411" w:rsidRDefault="00D75BC9" w:rsidP="004D4AA4">
            <w:pPr>
              <w:pStyle w:val="TT"/>
            </w:pPr>
            <w:r>
              <w:t>14.27*</w:t>
            </w:r>
          </w:p>
        </w:tc>
      </w:tr>
      <w:tr w:rsidR="00D75BC9" w:rsidRPr="00754411" w:rsidTr="004D4AA4">
        <w:trPr>
          <w:jc w:val="center"/>
        </w:trPr>
        <w:tc>
          <w:tcPr>
            <w:tcW w:w="2512" w:type="dxa"/>
          </w:tcPr>
          <w:p w:rsidR="00D75BC9" w:rsidRPr="00714D42" w:rsidRDefault="00D75BC9" w:rsidP="004D4AA4">
            <w:pPr>
              <w:pStyle w:val="TT"/>
            </w:pPr>
            <w:r w:rsidRPr="00714D42">
              <w:t>Agent</w:t>
            </w:r>
          </w:p>
        </w:tc>
        <w:tc>
          <w:tcPr>
            <w:tcW w:w="1196" w:type="dxa"/>
          </w:tcPr>
          <w:p w:rsidR="00D75BC9" w:rsidRPr="00860C9E" w:rsidRDefault="00D75BC9" w:rsidP="004D4AA4">
            <w:pPr>
              <w:pStyle w:val="TT"/>
            </w:pPr>
            <w:r>
              <w:t>79</w:t>
            </w:r>
            <w:r w:rsidRPr="00754411">
              <w:t>.</w:t>
            </w:r>
            <w:r>
              <w:t>72***</w:t>
            </w:r>
          </w:p>
        </w:tc>
        <w:tc>
          <w:tcPr>
            <w:tcW w:w="1170" w:type="dxa"/>
          </w:tcPr>
          <w:p w:rsidR="00D75BC9" w:rsidRPr="00754411" w:rsidRDefault="00D75BC9" w:rsidP="004D4AA4">
            <w:pPr>
              <w:pStyle w:val="TT"/>
            </w:pPr>
            <w:r>
              <w:t>79.37***</w:t>
            </w:r>
          </w:p>
        </w:tc>
        <w:tc>
          <w:tcPr>
            <w:tcW w:w="1980" w:type="dxa"/>
          </w:tcPr>
          <w:p w:rsidR="00D75BC9" w:rsidRPr="00754411" w:rsidRDefault="00D75BC9" w:rsidP="004D4AA4">
            <w:pPr>
              <w:pStyle w:val="TT"/>
            </w:pPr>
            <w:r>
              <w:t>62.80***</w:t>
            </w:r>
          </w:p>
        </w:tc>
      </w:tr>
      <w:tr w:rsidR="00D75BC9" w:rsidRPr="00754411" w:rsidTr="004D4AA4">
        <w:trPr>
          <w:jc w:val="center"/>
        </w:trPr>
        <w:tc>
          <w:tcPr>
            <w:tcW w:w="6858" w:type="dxa"/>
            <w:gridSpan w:val="4"/>
          </w:tcPr>
          <w:p w:rsidR="00D75BC9" w:rsidRPr="00457FF5" w:rsidRDefault="00D75BC9" w:rsidP="004D4AA4">
            <w:pPr>
              <w:pStyle w:val="TT"/>
              <w:rPr>
                <w:u w:val="single"/>
              </w:rPr>
            </w:pPr>
            <w:r>
              <w:rPr>
                <w:u w:val="single"/>
              </w:rPr>
              <w:t>Difference from standard violation for the agent question condition</w:t>
            </w:r>
          </w:p>
        </w:tc>
      </w:tr>
      <w:tr w:rsidR="00D75BC9" w:rsidRPr="00754411" w:rsidTr="004D4AA4">
        <w:trPr>
          <w:jc w:val="center"/>
        </w:trPr>
        <w:tc>
          <w:tcPr>
            <w:tcW w:w="2512" w:type="dxa"/>
          </w:tcPr>
          <w:p w:rsidR="00D75BC9" w:rsidRPr="00714D42" w:rsidRDefault="00D75BC9" w:rsidP="004D4AA4">
            <w:pPr>
              <w:pStyle w:val="TT"/>
            </w:pPr>
            <w:r w:rsidRPr="00714D42">
              <w:t>Unintended violation</w:t>
            </w:r>
          </w:p>
        </w:tc>
        <w:tc>
          <w:tcPr>
            <w:tcW w:w="1196" w:type="dxa"/>
          </w:tcPr>
          <w:p w:rsidR="00D75BC9" w:rsidRDefault="00D75BC9" w:rsidP="004D4AA4">
            <w:pPr>
              <w:pStyle w:val="TT"/>
              <w:rPr>
                <w:i/>
              </w:rPr>
            </w:pPr>
            <w:r>
              <w:t>17</w:t>
            </w:r>
            <w:r w:rsidRPr="00754411">
              <w:t>.</w:t>
            </w:r>
            <w:r>
              <w:t>50***</w:t>
            </w:r>
          </w:p>
        </w:tc>
        <w:tc>
          <w:tcPr>
            <w:tcW w:w="1170" w:type="dxa"/>
          </w:tcPr>
          <w:p w:rsidR="00D75BC9" w:rsidRDefault="00D75BC9" w:rsidP="004D4AA4">
            <w:pPr>
              <w:pStyle w:val="TT"/>
            </w:pPr>
            <w:r>
              <w:t>26.43***</w:t>
            </w:r>
          </w:p>
        </w:tc>
        <w:tc>
          <w:tcPr>
            <w:tcW w:w="1980" w:type="dxa"/>
          </w:tcPr>
          <w:p w:rsidR="00D75BC9" w:rsidRDefault="00D75BC9" w:rsidP="004D4AA4">
            <w:pPr>
              <w:pStyle w:val="TT"/>
            </w:pPr>
            <w:r>
              <w:t>16.23***</w:t>
            </w:r>
          </w:p>
        </w:tc>
      </w:tr>
      <w:tr w:rsidR="00D75BC9" w:rsidRPr="00754411" w:rsidTr="004D4AA4">
        <w:trPr>
          <w:jc w:val="center"/>
        </w:trPr>
        <w:tc>
          <w:tcPr>
            <w:tcW w:w="2512" w:type="dxa"/>
          </w:tcPr>
          <w:p w:rsidR="00D75BC9" w:rsidRPr="00714D42" w:rsidRDefault="00D75BC9" w:rsidP="004D4AA4">
            <w:pPr>
              <w:pStyle w:val="TT"/>
            </w:pPr>
            <w:r w:rsidRPr="00714D42">
              <w:t>Ignorant violation</w:t>
            </w:r>
          </w:p>
        </w:tc>
        <w:tc>
          <w:tcPr>
            <w:tcW w:w="1196" w:type="dxa"/>
          </w:tcPr>
          <w:p w:rsidR="00D75BC9" w:rsidRDefault="00D75BC9" w:rsidP="004D4AA4">
            <w:pPr>
              <w:pStyle w:val="TT"/>
              <w:rPr>
                <w:i/>
              </w:rPr>
            </w:pPr>
            <w:r>
              <w:t>42.46***</w:t>
            </w:r>
          </w:p>
        </w:tc>
        <w:tc>
          <w:tcPr>
            <w:tcW w:w="1170" w:type="dxa"/>
          </w:tcPr>
          <w:p w:rsidR="00D75BC9" w:rsidRDefault="00D75BC9" w:rsidP="004D4AA4">
            <w:pPr>
              <w:pStyle w:val="TT"/>
            </w:pPr>
            <w:r>
              <w:t>38.76***</w:t>
            </w:r>
          </w:p>
        </w:tc>
        <w:tc>
          <w:tcPr>
            <w:tcW w:w="1980" w:type="dxa"/>
          </w:tcPr>
          <w:p w:rsidR="00D75BC9" w:rsidRDefault="00D75BC9" w:rsidP="004D4AA4">
            <w:pPr>
              <w:pStyle w:val="TT"/>
            </w:pPr>
            <w:r>
              <w:t>34.22***</w:t>
            </w:r>
          </w:p>
        </w:tc>
      </w:tr>
      <w:tr w:rsidR="00D75BC9" w:rsidRPr="00754411" w:rsidTr="004D4AA4">
        <w:trPr>
          <w:jc w:val="center"/>
        </w:trPr>
        <w:tc>
          <w:tcPr>
            <w:tcW w:w="2512" w:type="dxa"/>
          </w:tcPr>
          <w:p w:rsidR="00D75BC9" w:rsidRPr="00714D42" w:rsidRDefault="00D75BC9" w:rsidP="004D4AA4">
            <w:pPr>
              <w:pStyle w:val="TT"/>
            </w:pPr>
            <w:r w:rsidRPr="00714D42">
              <w:t>Deception violation</w:t>
            </w:r>
          </w:p>
        </w:tc>
        <w:tc>
          <w:tcPr>
            <w:tcW w:w="1196" w:type="dxa"/>
          </w:tcPr>
          <w:p w:rsidR="00D75BC9" w:rsidRDefault="00D75BC9" w:rsidP="004D4AA4">
            <w:pPr>
              <w:pStyle w:val="TT"/>
              <w:rPr>
                <w:i/>
              </w:rPr>
            </w:pPr>
            <w:r>
              <w:t>58.41***</w:t>
            </w:r>
          </w:p>
        </w:tc>
        <w:tc>
          <w:tcPr>
            <w:tcW w:w="1170" w:type="dxa"/>
          </w:tcPr>
          <w:p w:rsidR="00D75BC9" w:rsidRDefault="00D75BC9" w:rsidP="004D4AA4">
            <w:pPr>
              <w:pStyle w:val="TT"/>
            </w:pPr>
            <w:r>
              <w:t>53.99***</w:t>
            </w:r>
          </w:p>
        </w:tc>
        <w:tc>
          <w:tcPr>
            <w:tcW w:w="1980" w:type="dxa"/>
          </w:tcPr>
          <w:p w:rsidR="00D75BC9" w:rsidRDefault="00D75BC9" w:rsidP="004D4AA4">
            <w:pPr>
              <w:pStyle w:val="TT"/>
            </w:pPr>
            <w:r>
              <w:t>41.18***</w:t>
            </w:r>
          </w:p>
        </w:tc>
      </w:tr>
    </w:tbl>
    <w:p w:rsidR="00D75BC9" w:rsidRPr="008A1E67" w:rsidRDefault="00D75BC9" w:rsidP="00D75BC9">
      <w:pPr>
        <w:spacing w:line="480" w:lineRule="auto"/>
      </w:pPr>
      <w:r w:rsidRPr="004C65C2">
        <w:rPr>
          <w:i/>
        </w:rPr>
        <w:t>Table 1.</w:t>
      </w:r>
      <w:r>
        <w:rPr>
          <w:i/>
        </w:rPr>
        <w:t xml:space="preserve"> Comparison of key statistical tests in S&amp;W and the same tests performed on participants’ causal and relevance judgments in Experiment 1. </w:t>
      </w:r>
      <w:r w:rsidR="00433275">
        <w:rPr>
          <w:i/>
        </w:rPr>
        <w:t>* =</w:t>
      </w:r>
      <w:r w:rsidR="008A1E67">
        <w:rPr>
          <w:i/>
        </w:rPr>
        <w:t xml:space="preserve"> p </w:t>
      </w:r>
      <w:r w:rsidR="008A1E67">
        <w:t>&lt; .05</w:t>
      </w:r>
      <w:r w:rsidR="00433275">
        <w:rPr>
          <w:i/>
        </w:rPr>
        <w:t xml:space="preserve"> , *** =</w:t>
      </w:r>
      <w:r w:rsidR="008A1E67">
        <w:rPr>
          <w:i/>
        </w:rPr>
        <w:t xml:space="preserve"> p</w:t>
      </w:r>
      <w:r w:rsidR="008A1E67">
        <w:t xml:space="preserve"> &lt; .001.</w:t>
      </w:r>
      <w:bookmarkStart w:id="0" w:name="_GoBack"/>
      <w:bookmarkEnd w:id="0"/>
    </w:p>
    <w:p w:rsidR="00D75BC9" w:rsidRDefault="00D75BC9" w:rsidP="00D75BC9">
      <w:pPr>
        <w:spacing w:line="480" w:lineRule="auto"/>
        <w:rPr>
          <w:i/>
        </w:rPr>
      </w:pPr>
    </w:p>
    <w:p w:rsidR="00D75BC9" w:rsidRPr="007607DB" w:rsidRDefault="00D75BC9" w:rsidP="00D75BC9">
      <w:pPr>
        <w:spacing w:line="480" w:lineRule="auto"/>
        <w:rPr>
          <w:b/>
        </w:rPr>
      </w:pPr>
      <w:r>
        <w:rPr>
          <w:b/>
        </w:rPr>
        <w:br w:type="page"/>
      </w:r>
      <w:r w:rsidRPr="007607DB">
        <w:rPr>
          <w:b/>
        </w:rPr>
        <w:lastRenderedPageBreak/>
        <w:t>Materials</w:t>
      </w:r>
    </w:p>
    <w:p w:rsidR="00D75BC9" w:rsidRDefault="00D75BC9" w:rsidP="00D75BC9">
      <w:pPr>
        <w:spacing w:line="480" w:lineRule="auto"/>
        <w:rPr>
          <w:b/>
        </w:rPr>
      </w:pPr>
      <w:r w:rsidRPr="00FF50D1">
        <w:rPr>
          <w:b/>
          <w:i/>
        </w:rPr>
        <w:t>Background</w:t>
      </w:r>
      <w:r>
        <w:rPr>
          <w:b/>
        </w:rPr>
        <w:t>:</w:t>
      </w:r>
    </w:p>
    <w:p w:rsidR="00D75BC9" w:rsidRDefault="00D75BC9" w:rsidP="00D75BC9">
      <w:pPr>
        <w:spacing w:after="120" w:line="480" w:lineRule="auto"/>
      </w:pPr>
      <w:r>
        <w:t xml:space="preserve">Tom has a huge garden and loves flowers. Because he has less and less time for gardening lately, he employed two gardeners who take care of the plants on his 30 flower beds: Alex and </w:t>
      </w:r>
      <w:proofErr w:type="spellStart"/>
      <w:r>
        <w:t>Benni</w:t>
      </w:r>
      <w:proofErr w:type="spellEnd"/>
      <w:r>
        <w:t>.</w:t>
      </w:r>
    </w:p>
    <w:p w:rsidR="00D75BC9" w:rsidRDefault="00D75BC9" w:rsidP="00D75BC9">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rsidR="00D75BC9" w:rsidRDefault="00D75BC9" w:rsidP="00D75BC9">
      <w:pPr>
        <w:spacing w:after="120" w:line="480" w:lineRule="auto"/>
      </w:pPr>
      <w:r>
        <w:t xml:space="preserve">Alex and </w:t>
      </w:r>
      <w:proofErr w:type="spellStart"/>
      <w:r>
        <w:t>Benni</w:t>
      </w:r>
      <w:proofErr w:type="spellEnd"/>
      <w:r>
        <w:t xml:space="preserve"> are very reliable and Tom is satisfied with their work. Nevertheless he wants to optimize the plant growth.</w:t>
      </w:r>
    </w:p>
    <w:p w:rsidR="00D75BC9" w:rsidRDefault="00D75BC9" w:rsidP="00D75BC9">
      <w:pPr>
        <w:spacing w:after="120" w:line="480" w:lineRule="auto"/>
      </w:pPr>
      <w:r>
        <w:t xml:space="preserve">Since Tom has read in a magazine that plants grow better when they are fertilized, he decides to let Alex and </w:t>
      </w:r>
      <w:proofErr w:type="spellStart"/>
      <w:r>
        <w:t>Benni</w:t>
      </w:r>
      <w:proofErr w:type="spellEnd"/>
      <w:r>
        <w:t xml:space="preserve"> fertilize his plants. The magazine recommends the use of the chemicals </w:t>
      </w:r>
      <w:r w:rsidRPr="007607DB">
        <w:rPr>
          <w:b/>
        </w:rPr>
        <w:t>A X200®</w:t>
      </w:r>
      <w:r>
        <w:t xml:space="preserve"> or </w:t>
      </w:r>
      <w:r w:rsidRPr="007607DB">
        <w:rPr>
          <w:b/>
        </w:rPr>
        <w:t>B Y33®</w:t>
      </w:r>
      <w:r>
        <w:t>, since both are especially effective.</w:t>
      </w:r>
    </w:p>
    <w:p w:rsidR="00D75BC9" w:rsidRDefault="00D75BC9" w:rsidP="00D75BC9">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rsidR="00D75BC9" w:rsidRDefault="00D75BC9" w:rsidP="00D75BC9">
      <w:pPr>
        <w:spacing w:line="480" w:lineRule="auto"/>
        <w:rPr>
          <w:b/>
        </w:rPr>
      </w:pPr>
    </w:p>
    <w:p w:rsidR="00D75BC9" w:rsidRPr="00FF50D1" w:rsidRDefault="00D75BC9" w:rsidP="00D75BC9">
      <w:pPr>
        <w:spacing w:line="480" w:lineRule="auto"/>
        <w:rPr>
          <w:b/>
          <w:i/>
        </w:rPr>
      </w:pPr>
      <w:r w:rsidRPr="00FF50D1">
        <w:rPr>
          <w:b/>
          <w:i/>
        </w:rPr>
        <w:t xml:space="preserve">Standard Norm </w:t>
      </w:r>
      <w:r>
        <w:rPr>
          <w:b/>
          <w:i/>
        </w:rPr>
        <w:t>Violation:</w:t>
      </w:r>
    </w:p>
    <w:p w:rsidR="00D75BC9" w:rsidRPr="007607DB" w:rsidRDefault="00D75BC9" w:rsidP="00D75BC9">
      <w:pPr>
        <w:spacing w:after="120" w:line="480" w:lineRule="auto"/>
        <w:rPr>
          <w:b/>
        </w:rPr>
      </w:pPr>
      <w:r w:rsidRPr="007607DB">
        <w:rPr>
          <w:b/>
        </w:rPr>
        <w:t xml:space="preserve">Tom instructs Alex and </w:t>
      </w:r>
      <w:proofErr w:type="spellStart"/>
      <w:r w:rsidRPr="007607DB">
        <w:rPr>
          <w:b/>
        </w:rPr>
        <w:t>Benni</w:t>
      </w:r>
      <w:proofErr w:type="spellEnd"/>
      <w:r w:rsidRPr="007607DB">
        <w:rPr>
          <w:b/>
        </w:rPr>
        <w:t xml:space="preserve"> to buy the chemical A X200® and to use only this fertilizer. </w:t>
      </w:r>
    </w:p>
    <w:p w:rsidR="00D75BC9" w:rsidRDefault="00D75BC9" w:rsidP="00D75BC9">
      <w:pPr>
        <w:spacing w:after="120" w:line="480" w:lineRule="auto"/>
      </w:pPr>
      <w:r>
        <w:t xml:space="preserve">Alex volunteers for buying several bottles of this chemical for </w:t>
      </w:r>
      <w:proofErr w:type="spellStart"/>
      <w:r>
        <w:t>Benni</w:t>
      </w:r>
      <w:proofErr w:type="spellEnd"/>
      <w:r>
        <w:t xml:space="preserve"> and himself.</w:t>
      </w:r>
    </w:p>
    <w:p w:rsidR="00D75BC9" w:rsidRPr="007607DB" w:rsidRDefault="00D75BC9" w:rsidP="00D75BC9">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rsidR="00D75BC9" w:rsidRDefault="00D75BC9" w:rsidP="00D75BC9">
      <w:pPr>
        <w:spacing w:after="120" w:line="480" w:lineRule="auto"/>
      </w:pPr>
      <w:r>
        <w:lastRenderedPageBreak/>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rsidR="00D75BC9" w:rsidRDefault="00D75BC9" w:rsidP="00D75BC9">
      <w:pPr>
        <w:spacing w:after="120" w:line="480" w:lineRule="auto"/>
      </w:pPr>
      <w:r>
        <w:t xml:space="preserve">Alex tells him that he followed Tom’s instructions and only bought and used the chemical </w:t>
      </w:r>
      <w:r w:rsidRPr="007607DB">
        <w:rPr>
          <w:b/>
        </w:rPr>
        <w:t>A X200®</w:t>
      </w:r>
      <w:r>
        <w:t>.</w:t>
      </w:r>
    </w:p>
    <w:p w:rsidR="00D75BC9" w:rsidRDefault="00D75BC9" w:rsidP="00D75BC9">
      <w:pPr>
        <w:spacing w:after="120" w:line="480" w:lineRule="auto"/>
      </w:pPr>
      <w:r>
        <w:t xml:space="preserve">However, </w:t>
      </w:r>
      <w:proofErr w:type="spellStart"/>
      <w:r>
        <w:t>Benni</w:t>
      </w:r>
      <w:proofErr w:type="spellEnd"/>
      <w:r>
        <w:t xml:space="preserve"> tells him that he had used the chemical </w:t>
      </w:r>
      <w:r w:rsidRPr="007607DB">
        <w:rPr>
          <w:b/>
        </w:rPr>
        <w:t>B Y33®</w:t>
      </w:r>
      <w:r>
        <w:t xml:space="preserve"> instead. He still had some bottles of this chemical in stock at home and wanted to use them up.</w:t>
      </w:r>
    </w:p>
    <w:p w:rsidR="00D75BC9" w:rsidRDefault="00D75BC9" w:rsidP="00D75BC9">
      <w:pPr>
        <w:spacing w:after="120" w:line="480" w:lineRule="auto"/>
      </w:pPr>
      <w:r>
        <w:t xml:space="preserve">Since some flower beds were only fertilized by Alex or only fertilized by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few weeks. Afterwards, he takes a closer look at the flower beds.</w:t>
      </w:r>
    </w:p>
    <w:p w:rsidR="00D75BC9" w:rsidRPr="007607DB" w:rsidRDefault="00D75BC9" w:rsidP="00D75BC9">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rsidR="00D75BC9" w:rsidRPr="007607DB" w:rsidRDefault="00D75BC9" w:rsidP="00D75BC9">
      <w:pPr>
        <w:spacing w:after="120" w:line="480" w:lineRule="auto"/>
        <w:rPr>
          <w:b/>
        </w:rPr>
      </w:pPr>
      <w:r w:rsidRPr="007607DB">
        <w:rPr>
          <w:b/>
        </w:rPr>
        <w:t>They were dried up in the flower beds on which both A X200® and B Y33® were applied by the gardeners.</w:t>
      </w:r>
    </w:p>
    <w:p w:rsidR="00D75BC9" w:rsidRDefault="00D75BC9" w:rsidP="00D75BC9">
      <w:pPr>
        <w:spacing w:line="480" w:lineRule="auto"/>
      </w:pPr>
    </w:p>
    <w:p w:rsidR="00D75BC9" w:rsidRDefault="00D75BC9" w:rsidP="00D75BC9">
      <w:pPr>
        <w:spacing w:line="480" w:lineRule="auto"/>
        <w:rPr>
          <w:b/>
        </w:rPr>
      </w:pPr>
      <w:r w:rsidRPr="00FF50D1">
        <w:rPr>
          <w:b/>
          <w:i/>
        </w:rPr>
        <w:t xml:space="preserve">Unintended Norm </w:t>
      </w:r>
      <w:r>
        <w:rPr>
          <w:b/>
          <w:i/>
        </w:rPr>
        <w:t>V</w:t>
      </w:r>
      <w:r w:rsidRPr="00093E7A">
        <w:rPr>
          <w:b/>
          <w:i/>
        </w:rPr>
        <w:t>iolation</w:t>
      </w:r>
      <w:r>
        <w:rPr>
          <w:b/>
        </w:rPr>
        <w:t>:</w:t>
      </w:r>
    </w:p>
    <w:p w:rsidR="00D75BC9" w:rsidRPr="00FF50D1" w:rsidRDefault="00D75BC9" w:rsidP="00D75BC9">
      <w:pPr>
        <w:spacing w:after="120" w:line="480" w:lineRule="auto"/>
        <w:rPr>
          <w:b/>
        </w:rPr>
      </w:pPr>
      <w:r w:rsidRPr="00FF50D1">
        <w:rPr>
          <w:b/>
        </w:rPr>
        <w:t xml:space="preserve">Tom instructs Alex and </w:t>
      </w:r>
      <w:proofErr w:type="spellStart"/>
      <w:r w:rsidRPr="00FF50D1">
        <w:rPr>
          <w:b/>
        </w:rPr>
        <w:t>Benni</w:t>
      </w:r>
      <w:proofErr w:type="spellEnd"/>
      <w:r w:rsidRPr="00FF50D1">
        <w:rPr>
          <w:b/>
        </w:rPr>
        <w:t xml:space="preserve"> to buy the chemical A X200® and to use only this fertilizer. </w:t>
      </w:r>
    </w:p>
    <w:p w:rsidR="00D75BC9" w:rsidRPr="006E494F" w:rsidRDefault="00D75BC9" w:rsidP="00D75BC9">
      <w:pPr>
        <w:spacing w:after="120" w:line="480" w:lineRule="auto"/>
      </w:pPr>
      <w:r w:rsidRPr="006E494F">
        <w:t xml:space="preserve">Alex volunteers for buying several bottles of this </w:t>
      </w:r>
      <w:r>
        <w:t xml:space="preserve">chemical for </w:t>
      </w:r>
      <w:proofErr w:type="spellStart"/>
      <w:r>
        <w:t>Benni</w:t>
      </w:r>
      <w:proofErr w:type="spellEnd"/>
      <w:r>
        <w:t xml:space="preserve"> and himself.</w:t>
      </w:r>
    </w:p>
    <w:p w:rsidR="00D75BC9" w:rsidRPr="00FF50D1" w:rsidRDefault="00D75BC9" w:rsidP="00D75BC9">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rsidR="00D75BC9" w:rsidRPr="006E494F" w:rsidRDefault="00D75BC9" w:rsidP="00D75BC9">
      <w:pPr>
        <w:spacing w:after="120" w:line="480" w:lineRule="auto"/>
      </w:pPr>
      <w:r w:rsidRPr="006E494F">
        <w:lastRenderedPageBreak/>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rsidR="00D75BC9" w:rsidRPr="006E494F" w:rsidRDefault="00D75BC9" w:rsidP="00D75BC9">
      <w:pPr>
        <w:spacing w:after="120" w:line="480" w:lineRule="auto"/>
      </w:pPr>
      <w:r w:rsidRPr="006E494F">
        <w:t>Alex tells him that he followed Tom’s instruction: "I only bought and used the chemical A X200® which I h</w:t>
      </w:r>
      <w:r>
        <w:t>ad funneled into the blue can."</w:t>
      </w:r>
    </w:p>
    <w:p w:rsidR="00D75BC9" w:rsidRPr="006E494F" w:rsidRDefault="00D75BC9" w:rsidP="00D75BC9">
      <w:pPr>
        <w:spacing w:after="120" w:line="480" w:lineRule="auto"/>
      </w:pPr>
      <w:proofErr w:type="spellStart"/>
      <w:r w:rsidRPr="006E494F">
        <w:t>Benni</w:t>
      </w:r>
      <w:proofErr w:type="spellEnd"/>
      <w:r w:rsidRPr="006E494F">
        <w:t xml:space="preserve">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rsidR="00D75BC9" w:rsidRPr="006E494F" w:rsidRDefault="00D75BC9" w:rsidP="00D75BC9">
      <w:pPr>
        <w:spacing w:after="120" w:line="480" w:lineRule="auto"/>
      </w:pPr>
      <w:r w:rsidRPr="006E494F">
        <w:t>Alex rep</w:t>
      </w:r>
      <w:r>
        <w:t>lies: "Did I? Then I am sorry!"</w:t>
      </w:r>
    </w:p>
    <w:p w:rsidR="00D75BC9" w:rsidRPr="006E494F" w:rsidRDefault="00D75BC9" w:rsidP="00D75BC9">
      <w:pPr>
        <w:spacing w:after="120" w:line="480" w:lineRule="auto"/>
      </w:pPr>
      <w:r w:rsidRPr="006E494F">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rsidR="00D75BC9" w:rsidRPr="006E494F" w:rsidRDefault="00D75BC9" w:rsidP="00D75BC9">
      <w:pPr>
        <w:spacing w:after="120" w:line="480" w:lineRule="auto"/>
      </w:pPr>
      <w:r w:rsidRPr="006E494F">
        <w:t xml:space="preserve">Since some flower beds were only fertilized by Alex or </w:t>
      </w:r>
      <w:proofErr w:type="spellStart"/>
      <w:r w:rsidRPr="006E494F">
        <w:t>Benni</w:t>
      </w:r>
      <w:proofErr w:type="spellEnd"/>
      <w:r w:rsidRPr="006E494F">
        <w:t xml:space="preserve">, but others by both, Tom asks Alex and </w:t>
      </w:r>
      <w:proofErr w:type="spellStart"/>
      <w:r w:rsidRPr="006E494F">
        <w:t>Benni</w:t>
      </w:r>
      <w:proofErr w:type="spellEnd"/>
      <w:r w:rsidRPr="006E494F">
        <w:t xml:space="preserve"> to make a detailed plan about which of his 30 flower beds had been fertilized by whom in the last weeks. Afterwards, he takes a </w:t>
      </w:r>
      <w:r>
        <w:t>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 only A X200® or only B Y33®).</w:t>
      </w:r>
    </w:p>
    <w:p w:rsidR="00D75BC9" w:rsidRDefault="00D75BC9" w:rsidP="00D75BC9">
      <w:pPr>
        <w:spacing w:after="120" w:line="480" w:lineRule="auto"/>
        <w:rPr>
          <w:b/>
        </w:rPr>
      </w:pPr>
      <w:r w:rsidRPr="00FF50D1">
        <w:rPr>
          <w:b/>
        </w:rPr>
        <w:t>They were dried up in the flower beds on which both A X200® and B Y33®</w:t>
      </w:r>
      <w:r>
        <w:rPr>
          <w:b/>
        </w:rPr>
        <w:t xml:space="preserve"> were applied by the gardeners.</w:t>
      </w:r>
    </w:p>
    <w:p w:rsidR="00D75BC9" w:rsidRDefault="00D75BC9" w:rsidP="00D75BC9">
      <w:pPr>
        <w:spacing w:after="120" w:line="480" w:lineRule="auto"/>
        <w:rPr>
          <w:b/>
        </w:rPr>
      </w:pPr>
    </w:p>
    <w:p w:rsidR="00D75BC9" w:rsidRDefault="00D75BC9" w:rsidP="00D75BC9">
      <w:pPr>
        <w:spacing w:after="120" w:line="480" w:lineRule="auto"/>
        <w:rPr>
          <w:b/>
        </w:rPr>
      </w:pPr>
      <w:r w:rsidRPr="00093E7A">
        <w:rPr>
          <w:b/>
          <w:i/>
        </w:rPr>
        <w:t>Ignorant norm violation</w:t>
      </w:r>
      <w:r>
        <w:rPr>
          <w:b/>
        </w:rPr>
        <w:t>:</w:t>
      </w:r>
    </w:p>
    <w:p w:rsidR="00D75BC9" w:rsidRPr="00FF50D1" w:rsidRDefault="00D75BC9" w:rsidP="00D75BC9">
      <w:pPr>
        <w:spacing w:after="120" w:line="480" w:lineRule="auto"/>
        <w:rPr>
          <w:b/>
        </w:rPr>
      </w:pPr>
      <w:r w:rsidRPr="00FF50D1">
        <w:rPr>
          <w:b/>
        </w:rPr>
        <w:lastRenderedPageBreak/>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rsidR="00D75BC9" w:rsidRPr="00FF50D1" w:rsidRDefault="00D75BC9" w:rsidP="00D75BC9">
      <w:pPr>
        <w:spacing w:after="120" w:line="480" w:lineRule="auto"/>
      </w:pPr>
      <w:r w:rsidRPr="00FF50D1">
        <w:t xml:space="preserve">Alex volunteers to buy several bottles of this chemical for </w:t>
      </w:r>
      <w:proofErr w:type="spellStart"/>
      <w:r w:rsidRPr="00FF50D1">
        <w:t>Benni</w:t>
      </w:r>
      <w:proofErr w:type="spellEnd"/>
      <w:r w:rsidRPr="00FF50D1">
        <w:t xml:space="preserve"> and himself and to tell</w:t>
      </w:r>
      <w:r>
        <w:t xml:space="preserve"> </w:t>
      </w:r>
      <w:proofErr w:type="spellStart"/>
      <w:r>
        <w:t>Benni</w:t>
      </w:r>
      <w:proofErr w:type="spellEnd"/>
      <w:r>
        <w:t xml:space="preserve"> about Tom’s instruction.</w:t>
      </w:r>
    </w:p>
    <w:p w:rsidR="00D75BC9" w:rsidRPr="00FF50D1" w:rsidRDefault="00D75BC9" w:rsidP="00D75BC9">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rsidR="00D75BC9" w:rsidRPr="00FF50D1" w:rsidRDefault="00D75BC9" w:rsidP="00D75BC9">
      <w:pPr>
        <w:spacing w:after="120" w:line="480" w:lineRule="auto"/>
      </w:pPr>
      <w:r w:rsidRPr="00FF50D1">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rsidR="00D75BC9" w:rsidRPr="00FF50D1" w:rsidRDefault="00D75BC9" w:rsidP="00D75BC9">
      <w:pPr>
        <w:spacing w:after="120" w:line="480" w:lineRule="auto"/>
      </w:pPr>
      <w:r w:rsidRPr="00FF50D1">
        <w:t xml:space="preserve">Alex immediately starts apologizing: “I am sorry! I completely forgot to tell </w:t>
      </w:r>
      <w:proofErr w:type="spellStart"/>
      <w:r w:rsidRPr="00FF50D1">
        <w:t>Benni</w:t>
      </w:r>
      <w:proofErr w:type="spellEnd"/>
      <w:r w:rsidRPr="00FF50D1">
        <w:t xml:space="preserve"> about the rule! I bought and used the chemical </w:t>
      </w:r>
      <w:r w:rsidRPr="00FF50D1">
        <w:rPr>
          <w:b/>
        </w:rPr>
        <w:t>A X200®</w:t>
      </w:r>
      <w:r w:rsidRPr="00FF50D1">
        <w:t xml:space="preserve"> but </w:t>
      </w:r>
      <w:proofErr w:type="spellStart"/>
      <w:r w:rsidRPr="00FF50D1">
        <w:t>Benni</w:t>
      </w:r>
      <w:proofErr w:type="spellEnd"/>
      <w:r w:rsidRPr="00FF50D1">
        <w:t xml:space="preserve"> must have used something else because he di</w:t>
      </w:r>
      <w:r>
        <w:t>d not know about the new rule."</w:t>
      </w:r>
    </w:p>
    <w:p w:rsidR="00D75BC9" w:rsidRPr="00FF50D1" w:rsidRDefault="00D75BC9" w:rsidP="00D75BC9">
      <w:pPr>
        <w:spacing w:after="120" w:line="480" w:lineRule="auto"/>
      </w:pPr>
      <w:proofErr w:type="spellStart"/>
      <w:r w:rsidRPr="00FF50D1">
        <w:t>Benni</w:t>
      </w:r>
      <w:proofErr w:type="spellEnd"/>
      <w:r w:rsidRPr="00FF50D1">
        <w:t xml:space="preserve"> tells Tom that Alex had not told him that they were only supposed to use A X200®. He explains: “I have used the fertilizer I previously used; it is called </w:t>
      </w:r>
      <w:r w:rsidRPr="00FF50D1">
        <w:rPr>
          <w:b/>
        </w:rPr>
        <w:t>B Y33®</w:t>
      </w:r>
      <w:r>
        <w:t>!"</w:t>
      </w:r>
    </w:p>
    <w:p w:rsidR="00D75BC9" w:rsidRPr="00FF50D1" w:rsidRDefault="00D75BC9" w:rsidP="00D75BC9">
      <w:pPr>
        <w:spacing w:after="120" w:line="480" w:lineRule="auto"/>
      </w:pPr>
      <w:r w:rsidRPr="00FF50D1">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rsidR="00D75BC9" w:rsidRPr="00FF50D1" w:rsidRDefault="00D75BC9" w:rsidP="00D75BC9">
      <w:pPr>
        <w:spacing w:after="120" w:line="480" w:lineRule="auto"/>
      </w:pPr>
      <w:r w:rsidRPr="00FF50D1">
        <w:t xml:space="preserve">Since some flower beds were only fertilized by Alex or </w:t>
      </w:r>
      <w:proofErr w:type="spellStart"/>
      <w:r w:rsidRPr="00FF50D1">
        <w:t>Benni</w:t>
      </w:r>
      <w:proofErr w:type="spellEnd"/>
      <w:r w:rsidRPr="00FF50D1">
        <w:t xml:space="preserve">, but others by both, Tom asks Alex and </w:t>
      </w:r>
      <w:proofErr w:type="spellStart"/>
      <w:r w:rsidRPr="00FF50D1">
        <w:t>Benni</w:t>
      </w:r>
      <w:proofErr w:type="spellEnd"/>
      <w:r w:rsidRPr="00FF50D1">
        <w:t xml:space="preserve">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pPr>
    </w:p>
    <w:p w:rsidR="00D75BC9" w:rsidRPr="00FF50D1" w:rsidRDefault="00D75BC9" w:rsidP="00D75BC9">
      <w:pPr>
        <w:spacing w:after="120" w:line="480" w:lineRule="auto"/>
        <w:rPr>
          <w:b/>
        </w:rPr>
      </w:pPr>
      <w:r w:rsidRPr="00FF50D1">
        <w:rPr>
          <w:b/>
        </w:rPr>
        <w:lastRenderedPageBreak/>
        <w:t>He realizes that the plants were bigger and more beautiful where only one single chemical had been used (i.e., onl</w:t>
      </w:r>
      <w:r>
        <w:rPr>
          <w:b/>
        </w:rPr>
        <w:t>y A X200® or only B Y33®).</w:t>
      </w:r>
    </w:p>
    <w:p w:rsidR="00D75BC9" w:rsidRDefault="00D75BC9" w:rsidP="00D75BC9">
      <w:pPr>
        <w:spacing w:after="120" w:line="480" w:lineRule="auto"/>
        <w:rPr>
          <w:b/>
        </w:rPr>
      </w:pPr>
      <w:r w:rsidRPr="00FF50D1">
        <w:rPr>
          <w:b/>
        </w:rPr>
        <w:t>They were dried up in the flower beds on which both A X200® and B Y33® were applied by the gardeners.</w:t>
      </w:r>
    </w:p>
    <w:p w:rsidR="00D75BC9" w:rsidRDefault="00D75BC9" w:rsidP="00D75BC9">
      <w:pPr>
        <w:spacing w:after="120" w:line="480" w:lineRule="auto"/>
        <w:rPr>
          <w:b/>
        </w:rPr>
      </w:pPr>
    </w:p>
    <w:p w:rsidR="00D75BC9" w:rsidRDefault="00D75BC9" w:rsidP="00D75BC9">
      <w:pPr>
        <w:spacing w:after="120" w:line="480" w:lineRule="auto"/>
        <w:rPr>
          <w:b/>
          <w:i/>
        </w:rPr>
      </w:pPr>
      <w:r w:rsidRPr="00FF50D1">
        <w:rPr>
          <w:b/>
          <w:i/>
        </w:rPr>
        <w:t>Deceived Norm Violation</w:t>
      </w:r>
      <w:r>
        <w:rPr>
          <w:b/>
          <w:i/>
        </w:rPr>
        <w:t>:</w:t>
      </w:r>
    </w:p>
    <w:p w:rsidR="00D75BC9" w:rsidRPr="00FF50D1" w:rsidRDefault="00D75BC9" w:rsidP="00D75BC9">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rsidR="00D75BC9" w:rsidRDefault="00D75BC9" w:rsidP="00D75BC9">
      <w:pPr>
        <w:spacing w:after="120" w:line="480" w:lineRule="auto"/>
      </w:pPr>
      <w:r>
        <w:t xml:space="preserve">Alex volunteers to buy several bottles of this chemical for </w:t>
      </w:r>
      <w:proofErr w:type="spellStart"/>
      <w:r>
        <w:t>Benni</w:t>
      </w:r>
      <w:proofErr w:type="spellEnd"/>
      <w:r>
        <w:t xml:space="preserve"> and himself and to tell </w:t>
      </w:r>
      <w:proofErr w:type="spellStart"/>
      <w:r>
        <w:t>Benni</w:t>
      </w:r>
      <w:proofErr w:type="spellEnd"/>
      <w:r>
        <w:t xml:space="preserve"> about Tom’s instruction.</w:t>
      </w:r>
    </w:p>
    <w:p w:rsidR="00D75BC9" w:rsidRDefault="00D75BC9" w:rsidP="00D75BC9">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rsidR="00D75BC9" w:rsidRDefault="00D75BC9" w:rsidP="00D75BC9">
      <w:pPr>
        <w:spacing w:after="120" w:line="480" w:lineRule="auto"/>
      </w:pPr>
      <w:r>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rsidR="00D75BC9" w:rsidRDefault="00D75BC9" w:rsidP="00D75BC9">
      <w:pPr>
        <w:spacing w:after="120" w:line="480" w:lineRule="auto"/>
      </w:pPr>
      <w:r>
        <w:t xml:space="preserve">After some interrogation, Alex finally confesses that he had told </w:t>
      </w:r>
      <w:proofErr w:type="spellStart"/>
      <w:r>
        <w:t>Benni</w:t>
      </w:r>
      <w:proofErr w:type="spellEnd"/>
      <w:r>
        <w:t xml:space="preserve"> that Tom wanted them to buy and use the chemical B Y33® instead of A X200®. He wanted </w:t>
      </w:r>
      <w:proofErr w:type="spellStart"/>
      <w:r>
        <w:t>Benni</w:t>
      </w:r>
      <w:proofErr w:type="spellEnd"/>
      <w:r>
        <w:t xml:space="preserve"> to use the wrong fertilizer and to get fired because he wanted to have more working hours to earn more money. He himself only used </w:t>
      </w:r>
      <w:r w:rsidRPr="00FF50D1">
        <w:rPr>
          <w:b/>
        </w:rPr>
        <w:t>A X200®</w:t>
      </w:r>
      <w:r w:rsidRPr="00FF50D1">
        <w:t>.</w:t>
      </w:r>
    </w:p>
    <w:p w:rsidR="00D75BC9" w:rsidRDefault="00D75BC9" w:rsidP="00D75BC9">
      <w:pPr>
        <w:spacing w:after="120" w:line="480" w:lineRule="auto"/>
      </w:pPr>
      <w:proofErr w:type="spellStart"/>
      <w:r>
        <w:lastRenderedPageBreak/>
        <w:t>Benni</w:t>
      </w:r>
      <w:proofErr w:type="spellEnd"/>
      <w:r>
        <w:t xml:space="preserve"> tells Tom that Alex had told him that they were only supposed to use B Y33®. He therefore only used </w:t>
      </w:r>
      <w:r w:rsidRPr="00FF50D1">
        <w:rPr>
          <w:b/>
        </w:rPr>
        <w:t>B Y33®</w:t>
      </w:r>
      <w:r>
        <w:t xml:space="preserve"> without knowing that Tom actually intended both gardeners to use A X200®.</w:t>
      </w:r>
    </w:p>
    <w:p w:rsidR="00D75BC9" w:rsidRDefault="00D75BC9" w:rsidP="00D75BC9">
      <w:pPr>
        <w:spacing w:after="120" w:line="480" w:lineRule="auto"/>
      </w:pPr>
      <w:r>
        <w:t xml:space="preserve">Since some flower beds were only fertilized by Alex or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w:t>
      </w:r>
      <w:r>
        <w:rPr>
          <w:b/>
        </w:rPr>
        <w:t>, only A X200® or only B Y33®).</w:t>
      </w:r>
    </w:p>
    <w:p w:rsidR="00D75BC9" w:rsidRDefault="00D75BC9" w:rsidP="00D75BC9">
      <w:pPr>
        <w:spacing w:after="120" w:line="480" w:lineRule="auto"/>
        <w:rPr>
          <w:b/>
        </w:rPr>
      </w:pPr>
      <w:r w:rsidRPr="00FF50D1">
        <w:rPr>
          <w:b/>
        </w:rPr>
        <w:t>They were dried up in the flower beds on which both A X200® and B Y33® were applied by the gardeners.</w:t>
      </w:r>
    </w:p>
    <w:p w:rsidR="00D75BC9" w:rsidRDefault="00D75BC9" w:rsidP="00D75BC9">
      <w:pPr>
        <w:spacing w:after="120" w:line="480" w:lineRule="auto"/>
        <w:rPr>
          <w:b/>
        </w:rPr>
      </w:pP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CE5DBB">
        <w:t>Which chemical(s) were actually applied by each gardener? (you may select one, both, or neither for each gardener)</w:t>
      </w:r>
    </w:p>
    <w:tbl>
      <w:tblPr>
        <w:tblW w:w="0" w:type="auto"/>
        <w:tblLook w:val="04A0" w:firstRow="1" w:lastRow="0" w:firstColumn="1" w:lastColumn="0" w:noHBand="0" w:noVBand="1"/>
      </w:tblPr>
      <w:tblGrid>
        <w:gridCol w:w="3112"/>
        <w:gridCol w:w="3124"/>
        <w:gridCol w:w="3124"/>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B Y33®</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p>
    <w:p w:rsidR="00D75BC9" w:rsidRDefault="00D75BC9" w:rsidP="00D75BC9">
      <w:pPr>
        <w:spacing w:after="120" w:line="480" w:lineRule="auto"/>
      </w:pPr>
      <w:r w:rsidRPr="00CE5DBB">
        <w:t>Which chemical(s) did Tom WANT each of the gardeners to use? (you may select one, both, or neither for each gardener)</w:t>
      </w:r>
    </w:p>
    <w:tbl>
      <w:tblPr>
        <w:tblW w:w="0" w:type="auto"/>
        <w:tblLook w:val="04A0" w:firstRow="1" w:lastRow="0" w:firstColumn="1" w:lastColumn="0" w:noHBand="0" w:noVBand="1"/>
      </w:tblPr>
      <w:tblGrid>
        <w:gridCol w:w="3112"/>
        <w:gridCol w:w="3124"/>
        <w:gridCol w:w="3124"/>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B Y33®</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lastRenderedPageBreak/>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Pr="00CE5DBB" w:rsidRDefault="00D75BC9" w:rsidP="00D75BC9">
      <w:pPr>
        <w:spacing w:after="120" w:line="480" w:lineRule="auto"/>
      </w:pPr>
    </w:p>
    <w:p w:rsidR="00D75BC9" w:rsidRDefault="00D75BC9" w:rsidP="00D75BC9">
      <w:pPr>
        <w:spacing w:after="120" w:line="480" w:lineRule="auto"/>
      </w:pPr>
      <w:r w:rsidRPr="00CE5DBB">
        <w:t>Please estimate what percentage of the flowers dried up in each of the categories below (0% = none of the flowers dried up, 100% = all of the flowers dried up). We are looking for an estimate based on the story, you were not given exact numbers.</w:t>
      </w:r>
    </w:p>
    <w:p w:rsidR="00D75BC9" w:rsidRDefault="00D75BC9" w:rsidP="00D75BC9">
      <w:pPr>
        <w:numPr>
          <w:ilvl w:val="0"/>
          <w:numId w:val="1"/>
        </w:numPr>
        <w:spacing w:after="120" w:line="480" w:lineRule="auto"/>
      </w:pPr>
      <w:r w:rsidRPr="00CE5DBB">
        <w:t>Plants that were ONLY fertilized with chemical A X200®</w:t>
      </w:r>
      <w:r>
        <w:t xml:space="preserve"> (0 – 100)</w:t>
      </w:r>
    </w:p>
    <w:p w:rsidR="00D75BC9" w:rsidRDefault="00D75BC9" w:rsidP="00D75BC9">
      <w:pPr>
        <w:numPr>
          <w:ilvl w:val="0"/>
          <w:numId w:val="1"/>
        </w:numPr>
        <w:spacing w:after="120" w:line="480" w:lineRule="auto"/>
      </w:pPr>
      <w:r w:rsidRPr="00CE5DBB">
        <w:t>Plants that were ONLY fertilized with chemical B Y33®</w:t>
      </w:r>
      <w:r>
        <w:t xml:space="preserve"> (0 – 100)</w:t>
      </w:r>
    </w:p>
    <w:p w:rsidR="00D75BC9" w:rsidRDefault="00D75BC9" w:rsidP="00D75BC9">
      <w:pPr>
        <w:numPr>
          <w:ilvl w:val="0"/>
          <w:numId w:val="1"/>
        </w:numPr>
        <w:spacing w:after="120" w:line="480" w:lineRule="auto"/>
      </w:pPr>
      <w:r w:rsidRPr="00CE5DBB">
        <w:t>Plants that were fertilized with BOTH chemicals</w:t>
      </w:r>
      <w:r>
        <w:t xml:space="preserve"> (0 – 100)</w:t>
      </w: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the plants to be dried out? (select one or more)</w:t>
      </w:r>
    </w:p>
    <w:p w:rsidR="00D75BC9" w:rsidRDefault="00D75BC9" w:rsidP="00D75BC9">
      <w:pPr>
        <w:numPr>
          <w:ilvl w:val="0"/>
          <w:numId w:val="2"/>
        </w:numPr>
        <w:spacing w:after="120" w:line="480" w:lineRule="auto"/>
      </w:pPr>
      <w:r>
        <w:t>Alex</w:t>
      </w:r>
    </w:p>
    <w:p w:rsidR="00D75BC9" w:rsidRPr="00C70B40" w:rsidRDefault="00D75BC9" w:rsidP="00D75BC9">
      <w:pPr>
        <w:numPr>
          <w:ilvl w:val="0"/>
          <w:numId w:val="2"/>
        </w:numPr>
        <w:spacing w:after="120" w:line="480" w:lineRule="auto"/>
      </w:pPr>
      <w:proofErr w:type="spellStart"/>
      <w:r>
        <w:t>Benni</w:t>
      </w:r>
      <w:proofErr w:type="spellEnd"/>
    </w:p>
    <w:p w:rsidR="00D75BC9" w:rsidRPr="00093E7A" w:rsidRDefault="00D75BC9" w:rsidP="00D75BC9">
      <w:pPr>
        <w:spacing w:after="120" w:line="480" w:lineRule="auto"/>
        <w:rPr>
          <w:i/>
        </w:rPr>
      </w:pPr>
      <w:r w:rsidRPr="00093E7A">
        <w:rPr>
          <w:i/>
        </w:rPr>
        <w:t>Action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t>The fertilization by Alex</w:t>
      </w:r>
    </w:p>
    <w:p w:rsidR="00D75BC9" w:rsidRPr="00C70B40" w:rsidRDefault="00D75BC9" w:rsidP="00D75BC9">
      <w:pPr>
        <w:numPr>
          <w:ilvl w:val="0"/>
          <w:numId w:val="2"/>
        </w:numPr>
        <w:spacing w:after="120" w:line="480" w:lineRule="auto"/>
      </w:pPr>
      <w:r>
        <w:t xml:space="preserve">The fertilization by </w:t>
      </w:r>
      <w:proofErr w:type="spellStart"/>
      <w:r>
        <w:t>Benni</w:t>
      </w:r>
      <w:proofErr w:type="spellEnd"/>
    </w:p>
    <w:p w:rsidR="00D75BC9" w:rsidRPr="00093E7A" w:rsidRDefault="00D75BC9" w:rsidP="00D75BC9">
      <w:pPr>
        <w:spacing w:after="120" w:line="480" w:lineRule="auto"/>
        <w:rPr>
          <w:i/>
        </w:rPr>
      </w:pPr>
      <w:r>
        <w:rPr>
          <w:i/>
        </w:rPr>
        <w:t>Artifact</w:t>
      </w:r>
      <w:r w:rsidRPr="00093E7A">
        <w:rPr>
          <w:i/>
        </w:rPr>
        <w:t xml:space="preserve">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lastRenderedPageBreak/>
        <w:t xml:space="preserve">The application of chemical </w:t>
      </w:r>
      <w:r w:rsidRPr="00CE5DBB">
        <w:t>A X200®</w:t>
      </w:r>
    </w:p>
    <w:p w:rsidR="00D75BC9" w:rsidRPr="00CE5DBB" w:rsidRDefault="00D75BC9" w:rsidP="00D75BC9">
      <w:pPr>
        <w:numPr>
          <w:ilvl w:val="0"/>
          <w:numId w:val="2"/>
        </w:numPr>
        <w:spacing w:after="120" w:line="480" w:lineRule="auto"/>
      </w:pPr>
      <w:r>
        <w:t xml:space="preserve">The application of chemical </w:t>
      </w:r>
      <w:r w:rsidRPr="00CE5DBB">
        <w:t>B Y33®</w:t>
      </w:r>
    </w:p>
    <w:p w:rsidR="00D75BC9" w:rsidRPr="00C70B40" w:rsidRDefault="00D75BC9" w:rsidP="00D75BC9">
      <w:pPr>
        <w:spacing w:after="120" w:line="480" w:lineRule="auto"/>
        <w:rPr>
          <w:b/>
        </w:rPr>
      </w:pPr>
      <w:r w:rsidRPr="00093E7A">
        <w:rPr>
          <w:b/>
          <w:i/>
        </w:rPr>
        <w:t>Counterfactual Relevance</w:t>
      </w:r>
      <w:r w:rsidRPr="00C70B40">
        <w:rPr>
          <w:b/>
        </w:rPr>
        <w:t>:</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tabs>
          <w:tab w:val="left" w:pos="2104"/>
        </w:tabs>
        <w:spacing w:after="120" w:line="480" w:lineRule="auto"/>
        <w:rPr>
          <w:i/>
        </w:rPr>
      </w:pPr>
      <w:r w:rsidRPr="00093E7A">
        <w:rPr>
          <w:i/>
        </w:rPr>
        <w:t>Action Condition</w:t>
      </w:r>
      <w:r w:rsidRPr="00093E7A">
        <w:rPr>
          <w:i/>
        </w:rPr>
        <w:tab/>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The fertilization by 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 xml:space="preserve">The fertilization by </w:t>
            </w:r>
            <w:proofErr w:type="spellStart"/>
            <w:r w:rsidRPr="00E54057">
              <w:rPr>
                <w:b/>
                <w:bCs/>
              </w:rPr>
              <w:t>Benni</w:t>
            </w:r>
            <w:proofErr w:type="spellEnd"/>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spacing w:after="120" w:line="480" w:lineRule="auto"/>
        <w:rPr>
          <w:i/>
        </w:rPr>
      </w:pPr>
      <w:r>
        <w:rPr>
          <w:i/>
        </w:rPr>
        <w:t>Artifact</w:t>
      </w:r>
      <w:r w:rsidRPr="00093E7A">
        <w:rPr>
          <w:i/>
        </w:rPr>
        <w:t xml:space="preserve"> Condition</w:t>
      </w:r>
    </w:p>
    <w:p w:rsidR="00D75BC9" w:rsidRDefault="00D75BC9" w:rsidP="00D75BC9">
      <w:pPr>
        <w:spacing w:after="120" w:line="480" w:lineRule="auto"/>
      </w:pPr>
      <w:r w:rsidRPr="009038F0">
        <w:lastRenderedPageBreak/>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D75BC9" w:rsidTr="004D4AA4">
        <w:tc>
          <w:tcPr>
            <w:tcW w:w="4068" w:type="dxa"/>
            <w:shd w:val="clear" w:color="auto" w:fill="auto"/>
          </w:tcPr>
          <w:p w:rsidR="00D75BC9" w:rsidRPr="00E54057" w:rsidRDefault="00D75BC9" w:rsidP="004D4AA4">
            <w:pPr>
              <w:spacing w:line="480" w:lineRule="auto"/>
              <w:jc w:val="center"/>
              <w:rPr>
                <w:b/>
                <w:bCs/>
              </w:rPr>
            </w:pPr>
          </w:p>
        </w:tc>
        <w:tc>
          <w:tcPr>
            <w:tcW w:w="231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4068" w:type="dxa"/>
            <w:shd w:val="clear" w:color="auto" w:fill="F2F2F2"/>
          </w:tcPr>
          <w:p w:rsidR="00D75BC9" w:rsidRPr="00E54057" w:rsidRDefault="00D75BC9" w:rsidP="004D4AA4">
            <w:pPr>
              <w:spacing w:after="120" w:line="480" w:lineRule="auto"/>
              <w:rPr>
                <w:b/>
                <w:bCs/>
              </w:rPr>
            </w:pPr>
            <w:r w:rsidRPr="00E54057">
              <w:rPr>
                <w:b/>
                <w:bCs/>
              </w:rPr>
              <w:t>The application of chemical A X200®</w:t>
            </w:r>
          </w:p>
        </w:tc>
        <w:tc>
          <w:tcPr>
            <w:tcW w:w="231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4068" w:type="dxa"/>
            <w:shd w:val="clear" w:color="auto" w:fill="auto"/>
          </w:tcPr>
          <w:p w:rsidR="00D75BC9" w:rsidRPr="00E54057" w:rsidRDefault="00D75BC9" w:rsidP="004D4AA4">
            <w:pPr>
              <w:spacing w:line="480" w:lineRule="auto"/>
              <w:rPr>
                <w:b/>
                <w:bCs/>
              </w:rPr>
            </w:pPr>
            <w:r w:rsidRPr="00E54057">
              <w:rPr>
                <w:b/>
                <w:bCs/>
              </w:rPr>
              <w:t>The application of chemical B Y33®</w:t>
            </w:r>
          </w:p>
        </w:tc>
        <w:tc>
          <w:tcPr>
            <w:tcW w:w="231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Default="00D75BC9" w:rsidP="00D75BC9">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r w:rsidRPr="00EB4DCF">
        <w:rPr>
          <w:i/>
        </w:rPr>
        <w:t>F</w:t>
      </w:r>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r>
        <w:br w:type="page"/>
      </w:r>
    </w:p>
    <w:p w:rsidR="00D75BC9" w:rsidRPr="00093E7A" w:rsidRDefault="00D75BC9" w:rsidP="00D75BC9">
      <w:pPr>
        <w:spacing w:after="120" w:line="480" w:lineRule="auto"/>
        <w:rPr>
          <w:b/>
        </w:rPr>
      </w:pPr>
      <w:bookmarkStart w:id="1" w:name="_Hlk514964809"/>
      <w:r>
        <w:rPr>
          <w:b/>
        </w:rPr>
        <w:lastRenderedPageBreak/>
        <w:t xml:space="preserve">Experiment 2 </w:t>
      </w:r>
    </w:p>
    <w:p w:rsidR="00D75BC9" w:rsidRPr="005E6FA9" w:rsidRDefault="00D75BC9" w:rsidP="00D75BC9">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Vignette</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t>Professor Smith was recently hired at the department. He was told that he is allowed to take pencils and erasers from the vending machine. However, he was not told that the white lever almost always malfunctions.</w:t>
      </w:r>
    </w:p>
    <w:p w:rsidR="00D75BC9" w:rsidRDefault="00D75BC9" w:rsidP="00D75BC9">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Pr="00CE5DBB"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Default="00D75BC9" w:rsidP="00D75BC9">
      <w:pPr>
        <w:spacing w:after="120" w:line="480" w:lineRule="auto"/>
      </w:pPr>
    </w:p>
    <w:p w:rsidR="00D75BC9" w:rsidRDefault="00D75BC9" w:rsidP="00D75BC9">
      <w:pPr>
        <w:spacing w:after="120" w:line="480" w:lineRule="auto"/>
        <w:rPr>
          <w:b/>
          <w:i/>
        </w:rPr>
      </w:pPr>
      <w:r>
        <w:rPr>
          <w:b/>
          <w:i/>
        </w:rPr>
        <w:t>Counterfactual Manipulation: Agent condition</w:t>
      </w:r>
    </w:p>
    <w:p w:rsidR="00D75BC9" w:rsidRPr="00582D53" w:rsidRDefault="00D75BC9" w:rsidP="00D75BC9">
      <w:pPr>
        <w:spacing w:after="120" w:line="480" w:lineRule="auto"/>
      </w:pPr>
      <w:r w:rsidRPr="00582D53">
        <w:lastRenderedPageBreak/>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rsidR="00D75BC9" w:rsidRPr="00582D53" w:rsidRDefault="00D75BC9" w:rsidP="00D75BC9">
      <w:pPr>
        <w:spacing w:after="120" w:line="480" w:lineRule="auto"/>
      </w:pPr>
      <w:r w:rsidRPr="00582D53">
        <w:t>How could things have gone differently such that Professor Smith would not have taken a pencil from the vending machine? What would have happened if Professor Smith had not taken a pencil?</w:t>
      </w:r>
    </w:p>
    <w:p w:rsidR="00D75BC9" w:rsidRDefault="00D75BC9" w:rsidP="00D75BC9">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Default="00D75BC9" w:rsidP="00D75BC9">
      <w:pPr>
        <w:spacing w:after="120" w:line="480" w:lineRule="auto"/>
      </w:pPr>
    </w:p>
    <w:p w:rsidR="00D75BC9" w:rsidRPr="00582D53" w:rsidRDefault="00D75BC9" w:rsidP="00D75BC9">
      <w:pPr>
        <w:spacing w:after="120" w:line="480" w:lineRule="auto"/>
        <w:rPr>
          <w:b/>
          <w:i/>
        </w:rPr>
      </w:pPr>
      <w:r>
        <w:rPr>
          <w:b/>
          <w:i/>
        </w:rPr>
        <w:t>Counterfactual Manipulation: Artifact condition</w:t>
      </w:r>
    </w:p>
    <w:p w:rsidR="00D75BC9" w:rsidRDefault="00D75BC9" w:rsidP="00D75BC9">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rsidR="00D75BC9" w:rsidRDefault="00D75BC9" w:rsidP="00D75BC9">
      <w:pPr>
        <w:spacing w:after="120" w:line="480" w:lineRule="auto"/>
      </w:pPr>
      <w:r>
        <w:t>How could things have gone differently such that the red lever would not have functioned to produce a pencil from the vending machine? What would have happened if the red lever had not produced a pencil?</w:t>
      </w:r>
    </w:p>
    <w:p w:rsidR="00D75BC9" w:rsidRDefault="00D75BC9" w:rsidP="00D75BC9">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Pr="00582D53" w:rsidRDefault="00D75BC9" w:rsidP="00D75BC9">
      <w:pPr>
        <w:spacing w:after="120" w:line="480" w:lineRule="auto"/>
      </w:pPr>
    </w:p>
    <w:p w:rsidR="00D75BC9" w:rsidRDefault="00D75BC9" w:rsidP="00D75BC9">
      <w:pPr>
        <w:spacing w:after="120" w:line="480" w:lineRule="auto"/>
        <w:rPr>
          <w:b/>
          <w:i/>
        </w:rPr>
      </w:pPr>
      <w:r>
        <w:rPr>
          <w:b/>
          <w:i/>
        </w:rPr>
        <w:t>Counterfactual Manipulation: No counterfactual</w:t>
      </w:r>
    </w:p>
    <w:p w:rsidR="00D75BC9" w:rsidRDefault="00D75BC9" w:rsidP="00D75BC9">
      <w:pPr>
        <w:spacing w:after="120" w:line="480" w:lineRule="auto"/>
      </w:pPr>
      <w:r>
        <w:t xml:space="preserve">Now we would like you to consider everything that happened in the story your read. </w:t>
      </w:r>
    </w:p>
    <w:p w:rsidR="00D75BC9" w:rsidRDefault="00D75BC9" w:rsidP="00D75BC9">
      <w:pPr>
        <w:spacing w:after="120" w:line="480" w:lineRule="auto"/>
      </w:pPr>
      <w:r>
        <w:lastRenderedPageBreak/>
        <w:t xml:space="preserve">Please write a description of what actually happened in the story your read. </w:t>
      </w:r>
    </w:p>
    <w:p w:rsidR="00D75BC9" w:rsidRDefault="00D75BC9" w:rsidP="00D75BC9">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Default="00D75BC9" w:rsidP="00D75BC9">
      <w:pPr>
        <w:spacing w:after="120" w:line="480" w:lineRule="auto"/>
      </w:pPr>
    </w:p>
    <w:p w:rsidR="00D75BC9" w:rsidRDefault="00D75BC9" w:rsidP="00D75BC9">
      <w:pPr>
        <w:spacing w:after="120" w:line="480" w:lineRule="auto"/>
        <w:rPr>
          <w:b/>
          <w:i/>
        </w:rPr>
      </w:pPr>
      <w:r w:rsidRPr="00582D53">
        <w:rPr>
          <w:b/>
          <w:i/>
        </w:rPr>
        <w:t>Control Questions</w:t>
      </w:r>
    </w:p>
    <w:p w:rsidR="00D75BC9" w:rsidRPr="00582D53" w:rsidRDefault="00D75BC9" w:rsidP="00D75BC9">
      <w:pPr>
        <w:spacing w:after="120" w:line="480" w:lineRule="auto"/>
      </w:pPr>
      <w:r w:rsidRPr="00582D53">
        <w:t xml:space="preserve">Which levers were actually pulled in the original story you read? </w:t>
      </w:r>
    </w:p>
    <w:p w:rsidR="00D75BC9" w:rsidRDefault="00D75BC9" w:rsidP="00D75BC9">
      <w:pPr>
        <w:spacing w:after="120" w:line="480" w:lineRule="auto"/>
      </w:pPr>
      <w:r w:rsidRPr="00582D53">
        <w:t>(Please mark all that apply).</w:t>
      </w:r>
    </w:p>
    <w:p w:rsidR="00D75BC9" w:rsidRDefault="00D75BC9" w:rsidP="00D75BC9">
      <w:pPr>
        <w:numPr>
          <w:ilvl w:val="0"/>
          <w:numId w:val="2"/>
        </w:numPr>
        <w:spacing w:after="120" w:line="480" w:lineRule="auto"/>
      </w:pPr>
      <w:r>
        <w:t>The red lever</w:t>
      </w:r>
    </w:p>
    <w:p w:rsidR="00D75BC9" w:rsidRDefault="00D75BC9" w:rsidP="00D75BC9">
      <w:pPr>
        <w:numPr>
          <w:ilvl w:val="0"/>
          <w:numId w:val="2"/>
        </w:numPr>
        <w:spacing w:after="120" w:line="480" w:lineRule="auto"/>
      </w:pPr>
      <w:r>
        <w:t>The black lever</w:t>
      </w:r>
    </w:p>
    <w:p w:rsidR="00D75BC9" w:rsidRDefault="00D75BC9" w:rsidP="00D75BC9">
      <w:pPr>
        <w:numPr>
          <w:ilvl w:val="0"/>
          <w:numId w:val="2"/>
        </w:numPr>
        <w:spacing w:after="120" w:line="480" w:lineRule="auto"/>
      </w:pPr>
      <w:r>
        <w:t>The white lever</w:t>
      </w:r>
    </w:p>
    <w:p w:rsidR="00D75BC9" w:rsidRDefault="00D75BC9" w:rsidP="00D75BC9">
      <w:pPr>
        <w:spacing w:after="120" w:line="480" w:lineRule="auto"/>
      </w:pPr>
    </w:p>
    <w:p w:rsidR="00D75BC9" w:rsidRDefault="00D75BC9" w:rsidP="00D75BC9">
      <w:pPr>
        <w:spacing w:after="120" w:line="480" w:lineRule="auto"/>
      </w:pPr>
      <w:r>
        <w:t xml:space="preserve">Who actually received a pencil in the original story you read? </w:t>
      </w:r>
    </w:p>
    <w:p w:rsidR="00D75BC9" w:rsidRDefault="00D75BC9" w:rsidP="00D75BC9">
      <w:pPr>
        <w:spacing w:after="120" w:line="480" w:lineRule="auto"/>
      </w:pPr>
      <w:r>
        <w:t>(Please mark all that apply).</w:t>
      </w:r>
    </w:p>
    <w:p w:rsidR="00D75BC9" w:rsidRDefault="00D75BC9" w:rsidP="00D75BC9">
      <w:pPr>
        <w:numPr>
          <w:ilvl w:val="0"/>
          <w:numId w:val="2"/>
        </w:numPr>
        <w:spacing w:after="120" w:line="480" w:lineRule="auto"/>
      </w:pPr>
      <w:r>
        <w:t>Professor Smith</w:t>
      </w:r>
    </w:p>
    <w:p w:rsidR="00D75BC9" w:rsidRDefault="00D75BC9" w:rsidP="00D75BC9">
      <w:pPr>
        <w:numPr>
          <w:ilvl w:val="0"/>
          <w:numId w:val="2"/>
        </w:numPr>
        <w:spacing w:after="120" w:line="480" w:lineRule="auto"/>
      </w:pPr>
      <w:r>
        <w:t>The administrative assistant\</w:t>
      </w:r>
    </w:p>
    <w:p w:rsidR="00D75BC9" w:rsidRDefault="00D75BC9" w:rsidP="00D75BC9">
      <w:pPr>
        <w:numPr>
          <w:ilvl w:val="0"/>
          <w:numId w:val="2"/>
        </w:numPr>
        <w:spacing w:after="120" w:line="480" w:lineRule="auto"/>
      </w:pPr>
      <w:r>
        <w:t>The student</w:t>
      </w:r>
    </w:p>
    <w:p w:rsidR="00D75BC9" w:rsidRDefault="00D75BC9" w:rsidP="00D75BC9">
      <w:pPr>
        <w:spacing w:after="120" w:line="480" w:lineRule="auto"/>
        <w:rPr>
          <w:b/>
          <w:i/>
        </w:rPr>
      </w:pPr>
      <w:r>
        <w:rPr>
          <w:b/>
          <w:i/>
        </w:rPr>
        <w:t>Causation Questions</w:t>
      </w:r>
    </w:p>
    <w:p w:rsidR="00D75BC9" w:rsidRDefault="00D75BC9" w:rsidP="00D75BC9">
      <w:pPr>
        <w:spacing w:after="120" w:line="480" w:lineRule="auto"/>
        <w:rPr>
          <w:b/>
          <w:i/>
        </w:rPr>
      </w:pPr>
      <w:r>
        <w:rPr>
          <w:b/>
          <w:i/>
        </w:rPr>
        <w:t xml:space="preserve">Agent Question </w:t>
      </w:r>
    </w:p>
    <w:p w:rsidR="00D75BC9" w:rsidRDefault="00D75BC9" w:rsidP="00D75BC9">
      <w:pPr>
        <w:spacing w:after="120" w:line="480" w:lineRule="auto"/>
      </w:pPr>
      <w:r>
        <w:t>Please tell us whether you agree or disagree with the following statement about the original story you read:</w:t>
      </w:r>
    </w:p>
    <w:p w:rsidR="00D75BC9" w:rsidRDefault="00D75BC9" w:rsidP="00D75BC9">
      <w:pPr>
        <w:spacing w:after="120" w:line="480" w:lineRule="auto"/>
      </w:pPr>
      <w:r>
        <w:lastRenderedPageBreak/>
        <w:t xml:space="preserve">Professor Smith caused the problem. </w:t>
      </w:r>
    </w:p>
    <w:p w:rsidR="00D75BC9" w:rsidRPr="00115C13" w:rsidRDefault="00D75BC9" w:rsidP="00D75BC9">
      <w:pPr>
        <w:spacing w:after="120" w:line="480" w:lineRule="auto"/>
      </w:pPr>
      <w:r>
        <w:t>[Slider scale from 0 (Completely disagree) to 100 (Completely agree)]</w:t>
      </w:r>
    </w:p>
    <w:p w:rsidR="00D75BC9" w:rsidRPr="00582D53" w:rsidRDefault="00D75BC9" w:rsidP="00D75BC9">
      <w:pPr>
        <w:spacing w:after="120" w:line="480" w:lineRule="auto"/>
        <w:rPr>
          <w:b/>
          <w:i/>
        </w:rPr>
      </w:pPr>
      <w:r>
        <w:rPr>
          <w:b/>
          <w:i/>
        </w:rPr>
        <w:t>Artifact</w:t>
      </w:r>
      <w:r w:rsidRPr="00582D53">
        <w:rPr>
          <w:b/>
          <w:i/>
        </w:rPr>
        <w:t xml:space="preserve"> Question</w:t>
      </w:r>
    </w:p>
    <w:p w:rsidR="00D75BC9" w:rsidRPr="00DC1B1E" w:rsidRDefault="00D75BC9" w:rsidP="00D75BC9">
      <w:pPr>
        <w:spacing w:after="120" w:line="480" w:lineRule="auto"/>
      </w:pPr>
      <w:r w:rsidRPr="00DC1B1E">
        <w:t>Please tell us whether you agree or disagree with the following statement about the original story you read:</w:t>
      </w:r>
    </w:p>
    <w:p w:rsidR="00D75BC9" w:rsidRPr="00DC1B1E" w:rsidRDefault="00D75BC9" w:rsidP="00D75BC9">
      <w:pPr>
        <w:spacing w:after="120" w:line="480" w:lineRule="auto"/>
      </w:pPr>
      <w:r w:rsidRPr="00DC1B1E">
        <w:t>The red lever caused the problem.</w:t>
      </w:r>
    </w:p>
    <w:p w:rsidR="00D75BC9" w:rsidRDefault="00D75BC9" w:rsidP="00D75BC9">
      <w:pPr>
        <w:spacing w:after="120" w:line="480" w:lineRule="auto"/>
      </w:pPr>
      <w:r>
        <w:t>[Slider scale from 0 (Completely disagree) to 100 (Completely agree)]</w:t>
      </w:r>
    </w:p>
    <w:bookmarkEnd w:id="1"/>
    <w:p w:rsidR="00D75BC9" w:rsidRPr="00582D53" w:rsidRDefault="00D75BC9" w:rsidP="00D75BC9">
      <w:pPr>
        <w:spacing w:after="120" w:line="480" w:lineRule="auto"/>
      </w:pPr>
    </w:p>
    <w:p w:rsidR="00D75BC9" w:rsidRPr="00582D53" w:rsidRDefault="00D75BC9" w:rsidP="00D75BC9">
      <w:pPr>
        <w:spacing w:after="120" w:line="480" w:lineRule="auto"/>
        <w:rPr>
          <w:b/>
        </w:rPr>
      </w:pPr>
      <w:r w:rsidRPr="00582D53">
        <w:rPr>
          <w:b/>
        </w:rPr>
        <w:t>Experiment</w:t>
      </w:r>
      <w:r>
        <w:rPr>
          <w:b/>
        </w:rPr>
        <w:t xml:space="preserve"> 3</w:t>
      </w:r>
    </w:p>
    <w:p w:rsidR="00D75BC9" w:rsidRPr="005E6FA9" w:rsidRDefault="00D75BC9" w:rsidP="00D75BC9">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t>Professor Smith was recently hired at the department. He was told that he is allowed to take pencils and erasers from the vending machine. However, he was not told that the white lever almost always malfunctions.</w:t>
      </w:r>
    </w:p>
    <w:p w:rsidR="00D75BC9" w:rsidRDefault="00D75BC9" w:rsidP="00D75BC9">
      <w:pPr>
        <w:spacing w:after="120" w:line="480" w:lineRule="auto"/>
      </w:pPr>
      <w:r>
        <w:lastRenderedPageBreak/>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Pr="008361B2"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Pr="005E6FA9" w:rsidRDefault="00D75BC9" w:rsidP="00D75BC9">
      <w:pPr>
        <w:spacing w:after="120" w:line="480" w:lineRule="auto"/>
        <w:rPr>
          <w:b/>
          <w:i/>
        </w:rPr>
      </w:pPr>
      <w:r w:rsidRPr="005E6FA9">
        <w:rPr>
          <w:b/>
          <w:i/>
        </w:rPr>
        <w:t xml:space="preserve">Moral </w:t>
      </w:r>
      <w:r>
        <w:rPr>
          <w:b/>
          <w:i/>
        </w:rPr>
        <w:t>N</w:t>
      </w:r>
      <w:r w:rsidRPr="005E6FA9">
        <w:rPr>
          <w:b/>
          <w:i/>
        </w:rPr>
        <w:t xml:space="preserve">orm </w:t>
      </w:r>
      <w:r>
        <w:rPr>
          <w:b/>
          <w:i/>
        </w:rPr>
        <w:t>V</w:t>
      </w:r>
      <w:r w:rsidRPr="005E6FA9">
        <w:rPr>
          <w:b/>
          <w:i/>
        </w:rPr>
        <w:t>iolation</w:t>
      </w:r>
      <w:r>
        <w:rPr>
          <w:b/>
          <w:i/>
        </w:rPr>
        <w:t xml:space="preserve"> </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Pencils are often needed by students who are taking tests, so to make sure there are always enough pencils, the philosophy professors are told to buy their own pencils and not take them from the vending machine. Only the administrative assistants are allowed to take pencils from the vending machine. There are plenty of erasers though, so both administrative assistants and professors are allowed to take erasers from the machine.</w:t>
      </w:r>
    </w:p>
    <w:p w:rsidR="00D75BC9" w:rsidRDefault="00D75BC9" w:rsidP="00D75BC9">
      <w:pPr>
        <w:spacing w:after="120" w:line="480" w:lineRule="auto"/>
      </w:pPr>
      <w:r>
        <w:t>Professor Smith was recently hired at the department. He was told that he was not allowed to take pencils from the vending machine, but that he was allowed to take erasers. However, he was not told that the white lever almost always malfunctions.</w:t>
      </w:r>
    </w:p>
    <w:p w:rsidR="00D75BC9" w:rsidRDefault="00D75BC9" w:rsidP="00D75BC9">
      <w:pPr>
        <w:spacing w:after="120" w:line="480" w:lineRule="auto"/>
      </w:pPr>
      <w:r>
        <w:t xml:space="preserve">One morning, Professor Smith and an administrative assistant both go to the vending machine and pull a lever at the same time. The administrative assistant wanted a pencil, so he pulled the </w:t>
      </w:r>
      <w:r>
        <w:lastRenderedPageBreak/>
        <w:t>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Default="00D75BC9" w:rsidP="00D75BC9">
      <w:pPr>
        <w:spacing w:after="120" w:line="480" w:lineRule="auto"/>
        <w:rPr>
          <w:b/>
          <w:i/>
        </w:rPr>
      </w:pPr>
    </w:p>
    <w:p w:rsidR="00D75BC9" w:rsidRDefault="00D75BC9" w:rsidP="00D75BC9">
      <w:pPr>
        <w:spacing w:after="120" w:line="480" w:lineRule="auto"/>
        <w:rPr>
          <w:b/>
        </w:rPr>
      </w:pPr>
      <w:r>
        <w:rPr>
          <w:b/>
          <w:i/>
        </w:rPr>
        <w:t>Functional Norm Violation</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white lever, and erasers, which you can get from the machine by pulling a red lever.</w:t>
      </w:r>
    </w:p>
    <w:p w:rsidR="00D75BC9" w:rsidRDefault="00D75BC9" w:rsidP="00D75BC9">
      <w:pPr>
        <w:spacing w:after="120" w:line="480" w:lineRule="auto"/>
      </w:pPr>
      <w:r>
        <w:t>The red lever on the vending machine almost always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t>Professor Smith was recently hired at the department. He was told that he is allowed to take pencils and erasers from the vending machine. However, he was not told that the red lever almost always malfunctions.</w:t>
      </w:r>
    </w:p>
    <w:p w:rsidR="00D75BC9" w:rsidRDefault="00D75BC9" w:rsidP="00D75BC9">
      <w:pPr>
        <w:spacing w:after="120" w:line="480" w:lineRule="auto"/>
      </w:pPr>
      <w:r>
        <w:t xml:space="preserve">One morning, Professor Smith and an administrative assistant both go to the vending machine and pull a lever at the same time. The administrative assistant wanted a pencil, so he pulled the black lever. Professor Smith wanted an eraser and so he pulled the red lever. The black lever </w:t>
      </w:r>
      <w:r>
        <w:lastRenderedPageBreak/>
        <w:t>worked like it was supposed to and the administrative assistant got a pencil. However, the red lever malfunctioned, and the professor got an eraser and a completely broken pencil.</w:t>
      </w:r>
    </w:p>
    <w:p w:rsidR="00D75BC9" w:rsidRDefault="00D75BC9" w:rsidP="00D75BC9">
      <w:pPr>
        <w:spacing w:after="120" w:line="480" w:lineRule="auto"/>
      </w:pPr>
      <w:r>
        <w:t>These were the last two pencils in the vending machine.</w:t>
      </w:r>
    </w:p>
    <w:p w:rsidR="00D75BC9"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Pr="00582D53"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Red lever</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Black lever</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p>
    <w:p w:rsidR="00D75BC9" w:rsidRDefault="00D75BC9" w:rsidP="00D75BC9">
      <w:pPr>
        <w:spacing w:after="120" w:line="480" w:lineRule="auto"/>
      </w:pPr>
      <w:r w:rsidRPr="005E6FA9">
        <w:t>What did each person actually receive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Erasers</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Professor Smith</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The administrative assistant</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Erasers</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Professor Smith</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The administrative assistant</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Manipulation Check Questions</w:t>
      </w:r>
    </w:p>
    <w:p w:rsidR="00D75BC9" w:rsidRPr="005E6FA9" w:rsidRDefault="00D75BC9" w:rsidP="00D75BC9">
      <w:pPr>
        <w:spacing w:after="120" w:line="480" w:lineRule="auto"/>
      </w:pPr>
      <w:r w:rsidRPr="005E6FA9">
        <w:t>One of the levers could be used to get erasers. How likely was this lever to malfunction?</w:t>
      </w:r>
    </w:p>
    <w:p w:rsidR="00D75BC9" w:rsidRPr="005E6FA9" w:rsidRDefault="00D75BC9" w:rsidP="00D75BC9">
      <w:pPr>
        <w:spacing w:after="120" w:line="480" w:lineRule="auto"/>
      </w:pPr>
      <w:r w:rsidRPr="005E6FA9">
        <w:t xml:space="preserve"> </w:t>
      </w:r>
    </w:p>
    <w:p w:rsidR="00D75BC9" w:rsidRPr="005E6FA9" w:rsidRDefault="00D75BC9" w:rsidP="00D75BC9">
      <w:pPr>
        <w:spacing w:after="120" w:line="480" w:lineRule="auto"/>
      </w:pPr>
      <w:r w:rsidRPr="005E6FA9">
        <w:t>Please indicate your answer using the scale below (with 0 meaning maximally unlikely and 100 meaning maximally likely)</w:t>
      </w:r>
    </w:p>
    <w:p w:rsidR="00D75BC9" w:rsidRDefault="00D75BC9" w:rsidP="00D75BC9">
      <w:pPr>
        <w:spacing w:after="120" w:line="480" w:lineRule="auto"/>
      </w:pPr>
      <w:r>
        <w:t>[Scale from 0 – 100]</w:t>
      </w:r>
    </w:p>
    <w:p w:rsidR="00D75BC9" w:rsidRDefault="00D75BC9" w:rsidP="00D75BC9">
      <w:pPr>
        <w:spacing w:after="120" w:line="480" w:lineRule="auto"/>
      </w:pPr>
    </w:p>
    <w:p w:rsidR="00D75BC9" w:rsidRPr="00093E7A" w:rsidRDefault="00D75BC9" w:rsidP="00D75BC9">
      <w:pPr>
        <w:spacing w:after="120" w:line="480" w:lineRule="auto"/>
      </w:pPr>
      <w:r w:rsidRPr="00093E7A">
        <w:t>Please tell us whether you agree or disagree with this statement about Professor Smith:</w:t>
      </w:r>
    </w:p>
    <w:p w:rsidR="00D75BC9" w:rsidRDefault="00D75BC9" w:rsidP="00D75BC9">
      <w:pPr>
        <w:spacing w:after="120" w:line="480" w:lineRule="auto"/>
        <w:ind w:firstLine="720"/>
      </w:pPr>
      <w:r w:rsidRPr="00093E7A">
        <w:t>It was morally wrong for Professor Smith to pull the red lever.</w:t>
      </w:r>
      <w:r>
        <w:t xml:space="preserve"> </w:t>
      </w:r>
    </w:p>
    <w:p w:rsidR="00D75BC9" w:rsidRDefault="00D75BC9" w:rsidP="00D75BC9">
      <w:pPr>
        <w:spacing w:after="120" w:line="480" w:lineRule="auto"/>
        <w:rPr>
          <w:b/>
        </w:rPr>
      </w:pPr>
      <w:r>
        <w:t>[Scale from 1 (‘Strongly agree’) to 7 (‘Strongly disagree’) with a midpoint of 4 (‘Neither agree nor disagree’)]</w:t>
      </w:r>
    </w:p>
    <w:p w:rsidR="00D75BC9" w:rsidRDefault="00D75BC9" w:rsidP="00D75BC9">
      <w:pPr>
        <w:spacing w:after="120" w:line="480" w:lineRule="auto"/>
        <w:rPr>
          <w:b/>
        </w:rPr>
      </w:pP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lastRenderedPageBreak/>
        <w:t>The administrative assistant</w:t>
      </w:r>
    </w:p>
    <w:p w:rsidR="00D75BC9" w:rsidRDefault="00D75BC9" w:rsidP="00D75BC9">
      <w:pPr>
        <w:numPr>
          <w:ilvl w:val="0"/>
          <w:numId w:val="2"/>
        </w:numPr>
        <w:spacing w:after="120" w:line="480" w:lineRule="auto"/>
      </w:pPr>
      <w:r w:rsidRPr="005E6FA9">
        <w:t>Professor Smith</w:t>
      </w:r>
    </w:p>
    <w:p w:rsidR="00D75BC9" w:rsidRPr="00093E7A" w:rsidRDefault="00D75BC9" w:rsidP="00D75BC9">
      <w:pPr>
        <w:spacing w:after="120" w:line="480" w:lineRule="auto"/>
        <w:rPr>
          <w:i/>
        </w:rPr>
      </w:pPr>
      <w:r>
        <w:rPr>
          <w:i/>
        </w:rPr>
        <w:t>Artifact</w:t>
      </w:r>
      <w:r w:rsidRPr="00093E7A">
        <w:rPr>
          <w:i/>
        </w:rPr>
        <w:t xml:space="preserve"> Condition</w:t>
      </w:r>
    </w:p>
    <w:p w:rsidR="00D75BC9" w:rsidRPr="00C70B40" w:rsidRDefault="00D75BC9" w:rsidP="00D75BC9">
      <w:pPr>
        <w:spacing w:after="120" w:line="480" w:lineRule="auto"/>
      </w:pPr>
      <w:r>
        <w:t>What</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t xml:space="preserve">The </w:t>
      </w:r>
      <w:r>
        <w:t>black lever</w:t>
      </w:r>
    </w:p>
    <w:p w:rsidR="00D75BC9" w:rsidRDefault="00D75BC9" w:rsidP="00D75BC9">
      <w:pPr>
        <w:numPr>
          <w:ilvl w:val="0"/>
          <w:numId w:val="2"/>
        </w:numPr>
        <w:spacing w:after="120" w:line="480" w:lineRule="auto"/>
      </w:pPr>
      <w:r>
        <w:t>The red lever</w:t>
      </w:r>
    </w:p>
    <w:p w:rsidR="00D75BC9" w:rsidRPr="005E6FA9" w:rsidRDefault="00D75BC9" w:rsidP="00D75BC9">
      <w:pPr>
        <w:spacing w:after="120" w:line="480" w:lineRule="auto"/>
      </w:pPr>
    </w:p>
    <w:p w:rsidR="00D75BC9" w:rsidRPr="00C70B40" w:rsidRDefault="00D75BC9" w:rsidP="00D75BC9">
      <w:pPr>
        <w:spacing w:after="120" w:line="480" w:lineRule="auto"/>
        <w:rPr>
          <w:b/>
        </w:rPr>
      </w:pPr>
      <w:r w:rsidRPr="00093E7A">
        <w:rPr>
          <w:b/>
          <w:i/>
        </w:rPr>
        <w:t>Counterfactual Relevance</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D75BC9" w:rsidTr="004D4AA4">
        <w:tc>
          <w:tcPr>
            <w:tcW w:w="3798" w:type="dxa"/>
            <w:shd w:val="clear" w:color="auto" w:fill="auto"/>
          </w:tcPr>
          <w:p w:rsidR="00D75BC9" w:rsidRPr="00E54057" w:rsidRDefault="00D75BC9" w:rsidP="004D4AA4">
            <w:pPr>
              <w:spacing w:line="480" w:lineRule="auto"/>
              <w:jc w:val="center"/>
              <w:rPr>
                <w:b/>
                <w:bCs/>
              </w:rPr>
            </w:pPr>
          </w:p>
        </w:tc>
        <w:tc>
          <w:tcPr>
            <w:tcW w:w="258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798" w:type="dxa"/>
            <w:shd w:val="clear" w:color="auto" w:fill="F2F2F2"/>
          </w:tcPr>
          <w:p w:rsidR="00D75BC9" w:rsidRPr="00E54057" w:rsidRDefault="00D75BC9" w:rsidP="004D4AA4">
            <w:pPr>
              <w:spacing w:line="480" w:lineRule="auto"/>
              <w:rPr>
                <w:b/>
                <w:bCs/>
              </w:rPr>
            </w:pPr>
            <w:r w:rsidRPr="00E54057">
              <w:rPr>
                <w:b/>
                <w:bCs/>
              </w:rPr>
              <w:t>The administrative assistant</w:t>
            </w:r>
          </w:p>
        </w:tc>
        <w:tc>
          <w:tcPr>
            <w:tcW w:w="258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798" w:type="dxa"/>
            <w:shd w:val="clear" w:color="auto" w:fill="auto"/>
          </w:tcPr>
          <w:p w:rsidR="00D75BC9" w:rsidRPr="00E54057" w:rsidRDefault="00D75BC9" w:rsidP="004D4AA4">
            <w:pPr>
              <w:spacing w:line="480" w:lineRule="auto"/>
              <w:rPr>
                <w:b/>
                <w:bCs/>
              </w:rPr>
            </w:pPr>
            <w:r w:rsidRPr="00E54057">
              <w:rPr>
                <w:b/>
                <w:bCs/>
              </w:rPr>
              <w:t>Professor Smith</w:t>
            </w:r>
          </w:p>
        </w:tc>
        <w:tc>
          <w:tcPr>
            <w:tcW w:w="258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spacing w:after="120" w:line="480" w:lineRule="auto"/>
        <w:rPr>
          <w:i/>
        </w:rPr>
      </w:pPr>
      <w:r>
        <w:rPr>
          <w:i/>
        </w:rPr>
        <w:t>Artifact</w:t>
      </w:r>
      <w:r w:rsidRPr="00093E7A">
        <w:rPr>
          <w:i/>
        </w:rPr>
        <w:t xml:space="preserve"> Condition</w:t>
      </w:r>
    </w:p>
    <w:p w:rsidR="00D75BC9" w:rsidRDefault="00D75BC9" w:rsidP="00D75BC9">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D75BC9" w:rsidTr="004D4AA4">
        <w:tc>
          <w:tcPr>
            <w:tcW w:w="3798" w:type="dxa"/>
            <w:shd w:val="clear" w:color="auto" w:fill="auto"/>
          </w:tcPr>
          <w:p w:rsidR="00D75BC9" w:rsidRPr="00E54057" w:rsidRDefault="00D75BC9" w:rsidP="004D4AA4">
            <w:pPr>
              <w:spacing w:line="480" w:lineRule="auto"/>
              <w:jc w:val="center"/>
              <w:rPr>
                <w:b/>
                <w:bCs/>
              </w:rPr>
            </w:pPr>
          </w:p>
        </w:tc>
        <w:tc>
          <w:tcPr>
            <w:tcW w:w="258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798" w:type="dxa"/>
            <w:shd w:val="clear" w:color="auto" w:fill="F2F2F2"/>
          </w:tcPr>
          <w:p w:rsidR="00D75BC9" w:rsidRPr="00E54057" w:rsidRDefault="00D75BC9" w:rsidP="004D4AA4">
            <w:pPr>
              <w:spacing w:line="480" w:lineRule="auto"/>
              <w:rPr>
                <w:b/>
                <w:bCs/>
              </w:rPr>
            </w:pPr>
            <w:r w:rsidRPr="00E54057">
              <w:rPr>
                <w:b/>
                <w:bCs/>
              </w:rPr>
              <w:lastRenderedPageBreak/>
              <w:t>The black lever</w:t>
            </w:r>
          </w:p>
        </w:tc>
        <w:tc>
          <w:tcPr>
            <w:tcW w:w="258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798" w:type="dxa"/>
            <w:shd w:val="clear" w:color="auto" w:fill="auto"/>
          </w:tcPr>
          <w:p w:rsidR="00D75BC9" w:rsidRPr="00E54057" w:rsidRDefault="00D75BC9" w:rsidP="004D4AA4">
            <w:pPr>
              <w:spacing w:line="480" w:lineRule="auto"/>
              <w:rPr>
                <w:b/>
                <w:bCs/>
              </w:rPr>
            </w:pPr>
            <w:r w:rsidRPr="00E54057">
              <w:rPr>
                <w:b/>
                <w:bCs/>
              </w:rPr>
              <w:t>The red lever</w:t>
            </w:r>
          </w:p>
        </w:tc>
        <w:tc>
          <w:tcPr>
            <w:tcW w:w="258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line="480" w:lineRule="auto"/>
      </w:pPr>
    </w:p>
    <w:p w:rsidR="00D75BC9" w:rsidRDefault="00D75BC9" w:rsidP="00D75BC9">
      <w:pPr>
        <w:spacing w:line="480" w:lineRule="auto"/>
        <w:rPr>
          <w:b/>
        </w:rPr>
      </w:pPr>
      <w:r>
        <w:rPr>
          <w:b/>
        </w:rPr>
        <w:t>Experiment 4</w:t>
      </w:r>
    </w:p>
    <w:p w:rsidR="00D75BC9" w:rsidRDefault="00D75BC9" w:rsidP="00D75BC9">
      <w:pPr>
        <w:spacing w:line="480" w:lineRule="auto"/>
        <w:rPr>
          <w:b/>
          <w:i/>
        </w:rPr>
      </w:pPr>
      <w:r>
        <w:rPr>
          <w:b/>
          <w:i/>
        </w:rPr>
        <w:t>Artifact vignettes</w:t>
      </w:r>
    </w:p>
    <w:p w:rsidR="00D75BC9" w:rsidRDefault="00D75BC9" w:rsidP="00D75BC9">
      <w:pPr>
        <w:spacing w:line="480" w:lineRule="auto"/>
        <w:rPr>
          <w:i/>
        </w:rPr>
      </w:pPr>
      <w:r>
        <w:rPr>
          <w:i/>
        </w:rPr>
        <w:t>No norm violation</w:t>
      </w:r>
    </w:p>
    <w:p w:rsidR="00D75BC9" w:rsidRDefault="00D75BC9" w:rsidP="00D75BC9">
      <w:pPr>
        <w:spacing w:line="480" w:lineRule="auto"/>
        <w:rPr>
          <w:rFonts w:ascii="MS Mincho" w:hAnsi="MS Mincho" w:cs="MS Mincho"/>
        </w:rPr>
      </w:pPr>
      <w:r w:rsidRPr="00AB5F10">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AB5F10">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AB5F10">
        <w:t>The computer controls two overflow valves. One overflow valve leads directly from the storm drain to the lake, the other leads directly from the storm drain to the river, and both are left half-open when it’s not raining.</w:t>
      </w:r>
      <w:r w:rsidRPr="00AB5F10">
        <w:rPr>
          <w:rFonts w:ascii="MS Mincho" w:hAnsi="MS Mincho" w:cs="MS Mincho" w:hint="eastAsia"/>
        </w:rPr>
        <w:t>  </w:t>
      </w:r>
      <w:r w:rsidRPr="00AB5F10">
        <w:t>In case of very heavy rain, the computer is supposed to open the lake valve but close the river valve, to stop the river from overflowing its banks and flooding the road.</w:t>
      </w:r>
      <w:r w:rsidRPr="00AB5F10">
        <w:rPr>
          <w:rFonts w:ascii="MS Mincho" w:hAnsi="MS Mincho" w:cs="MS Mincho" w:hint="eastAsia"/>
        </w:rPr>
        <w:t>  </w:t>
      </w:r>
    </w:p>
    <w:p w:rsidR="00D75BC9" w:rsidRDefault="00D75BC9" w:rsidP="00D75BC9">
      <w:pPr>
        <w:spacing w:line="480" w:lineRule="auto"/>
        <w:rPr>
          <w:rFonts w:ascii="MS Mincho" w:hAnsi="MS Mincho" w:cs="MS Mincho"/>
        </w:rPr>
      </w:pPr>
      <w:r w:rsidRPr="00AB5F10">
        <w:t>One day there is a very heavy rainstorm. The computer sends a signal to the lake valve to open and sends a signal to the river valve to close. After receiving this signal, the river valve closes and the lake valve opens, and the river doesn’t overflow.</w:t>
      </w:r>
      <w:r w:rsidRPr="00AB5F10">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pPr>
      <w:r w:rsidRPr="00AB5F10">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pPr>
      <w:r>
        <w:rPr>
          <w:i/>
        </w:rPr>
        <w:t>Proximal violation vignette</w:t>
      </w:r>
    </w:p>
    <w:p w:rsidR="00D75BC9" w:rsidRDefault="00D75BC9" w:rsidP="00D75BC9">
      <w:pPr>
        <w:spacing w:line="480" w:lineRule="auto"/>
        <w:rPr>
          <w:rFonts w:ascii="MS Mincho" w:hAnsi="MS Mincho" w:cs="MS Mincho"/>
        </w:rPr>
      </w:pPr>
      <w:r w:rsidRPr="001F3D6F">
        <w:lastRenderedPageBreak/>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1F3D6F">
        <w:rPr>
          <w:bCs/>
        </w:rPr>
        <w:t>In case of very heavy rain, the computer is supposed to open both the river valve and the lake valve to clear the storm drain as quickly as possible.</w:t>
      </w:r>
      <w:r w:rsidRPr="001F3D6F">
        <w:rPr>
          <w:rFonts w:ascii="MS Mincho" w:hAnsi="MS Mincho" w:cs="MS Mincho" w:hint="eastAsia"/>
          <w:bCs/>
        </w:rPr>
        <w:t> </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bCs/>
        </w:rPr>
      </w:pPr>
      <w:r w:rsidRPr="001F3D6F">
        <w:t xml:space="preserve">One day there is a very heavy rainstorm. The computer sends a signal to the lake valve to open, and sends a signal to the river valve to open. </w:t>
      </w:r>
      <w:r w:rsidRPr="001F3D6F">
        <w:rPr>
          <w:bCs/>
        </w:rPr>
        <w:t>After receiving this signal, the machinery in the river valve malfunctions and it closes, but the lake valve opens.</w:t>
      </w:r>
      <w:r w:rsidRPr="001F3D6F">
        <w:rPr>
          <w:rFonts w:ascii="MS Mincho" w:hAnsi="MS Mincho" w:cs="MS Mincho" w:hint="eastAsia"/>
          <w:bCs/>
        </w:rPr>
        <w:t>  </w:t>
      </w:r>
      <w:r w:rsidRPr="001F3D6F">
        <w:rPr>
          <w:bCs/>
        </w:rPr>
        <w:t>​</w:t>
      </w:r>
    </w:p>
    <w:p w:rsidR="00D75BC9" w:rsidRDefault="00D75BC9" w:rsidP="00D75BC9">
      <w:pPr>
        <w:spacing w:line="480" w:lineRule="auto"/>
        <w:rPr>
          <w:bCs/>
        </w:rPr>
      </w:pPr>
    </w:p>
    <w:p w:rsidR="00D75BC9" w:rsidRDefault="00D75BC9" w:rsidP="00D75BC9">
      <w:pPr>
        <w:spacing w:line="480" w:lineRule="auto"/>
      </w:pPr>
      <w:r w:rsidRPr="001F3D6F">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r>
        <w:rPr>
          <w:i/>
        </w:rPr>
        <w:t>Distal violation vignette</w:t>
      </w:r>
    </w:p>
    <w:p w:rsidR="00D75BC9" w:rsidRDefault="00D75BC9" w:rsidP="00D75BC9">
      <w:pPr>
        <w:spacing w:line="480" w:lineRule="auto"/>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w:t>
      </w:r>
    </w:p>
    <w:p w:rsidR="00D75BC9" w:rsidRDefault="00D75BC9" w:rsidP="00D75BC9">
      <w:pPr>
        <w:spacing w:line="480" w:lineRule="auto"/>
      </w:pPr>
    </w:p>
    <w:p w:rsidR="00D75BC9" w:rsidRDefault="00D75BC9" w:rsidP="00D75BC9">
      <w:pPr>
        <w:spacing w:line="480" w:lineRule="auto"/>
        <w:rPr>
          <w:rFonts w:ascii="MS Mincho" w:hAnsi="MS Mincho" w:cs="MS Mincho"/>
        </w:rPr>
      </w:pPr>
      <w:r w:rsidRPr="001F3D6F">
        <w:lastRenderedPageBreak/>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bCs/>
        </w:rPr>
      </w:pPr>
      <w:r w:rsidRPr="001F3D6F">
        <w:rPr>
          <w:bCs/>
        </w:rPr>
        <w:t>In case of very heavy rain, the computer is supposed to open both valves, but in light rain it is only supposed to open the lake valve and close the river valve.</w:t>
      </w:r>
      <w:r w:rsidRPr="001F3D6F">
        <w:rPr>
          <w:rFonts w:ascii="MS Mincho" w:hAnsi="MS Mincho" w:cs="MS Mincho" w:hint="eastAsia"/>
          <w:bCs/>
        </w:rPr>
        <w:t>  </w:t>
      </w:r>
    </w:p>
    <w:p w:rsidR="00D75BC9" w:rsidRDefault="00D75BC9" w:rsidP="00D75BC9">
      <w:pPr>
        <w:spacing w:line="480" w:lineRule="auto"/>
        <w:rPr>
          <w:rFonts w:ascii="MS Mincho" w:hAnsi="MS Mincho" w:cs="MS Mincho"/>
          <w:bCs/>
        </w:rPr>
      </w:pPr>
    </w:p>
    <w:p w:rsidR="00D75BC9" w:rsidRDefault="00D75BC9" w:rsidP="00D75BC9">
      <w:pPr>
        <w:spacing w:line="480" w:lineRule="auto"/>
        <w:rPr>
          <w:bCs/>
        </w:rPr>
      </w:pPr>
      <w:r w:rsidRPr="001F3D6F">
        <w:rPr>
          <w:bCs/>
        </w:rPr>
        <w:t xml:space="preserve">One day there is a very heavy rainstorm. The computer malfunctions and detects the rain as being very light, so it sends a signal to the lake valve to open and sends a signal to the river valve to close. </w:t>
      </w:r>
      <w:r w:rsidRPr="001F3D6F">
        <w:t>After receiving this signal, the river valve closes and the lake valve opens.</w:t>
      </w:r>
      <w:r w:rsidRPr="001F3D6F">
        <w:rPr>
          <w:rFonts w:ascii="MS Mincho" w:hAnsi="MS Mincho" w:cs="MS Mincho" w:hint="eastAsia"/>
          <w:bCs/>
        </w:rPr>
        <w:t>  </w:t>
      </w:r>
      <w:r w:rsidRPr="001F3D6F">
        <w:rPr>
          <w:bCs/>
        </w:rPr>
        <w:t>​</w:t>
      </w:r>
    </w:p>
    <w:p w:rsidR="00D75BC9" w:rsidRDefault="00D75BC9" w:rsidP="00D75BC9">
      <w:pPr>
        <w:spacing w:line="480" w:lineRule="auto"/>
        <w:rPr>
          <w:bCs/>
        </w:rPr>
      </w:pPr>
    </w:p>
    <w:p w:rsidR="00D75BC9" w:rsidRDefault="00D75BC9" w:rsidP="00D75BC9">
      <w:pPr>
        <w:spacing w:line="480" w:lineRule="auto"/>
      </w:pPr>
      <w:r w:rsidRPr="001F3D6F">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b/>
        </w:rPr>
      </w:pPr>
      <w:r>
        <w:rPr>
          <w:b/>
          <w:i/>
        </w:rPr>
        <w:t>Agent vignettes</w:t>
      </w:r>
    </w:p>
    <w:p w:rsidR="00D75BC9" w:rsidRDefault="00D75BC9" w:rsidP="00D75BC9">
      <w:pPr>
        <w:spacing w:line="480" w:lineRule="auto"/>
        <w:rPr>
          <w:i/>
        </w:rPr>
      </w:pPr>
      <w:r w:rsidRPr="001F3D6F">
        <w:rPr>
          <w:i/>
        </w:rPr>
        <w:t>No norm violation</w:t>
      </w:r>
    </w:p>
    <w:p w:rsidR="00D75BC9" w:rsidRDefault="00D75BC9" w:rsidP="00D75BC9">
      <w:pPr>
        <w:spacing w:line="480" w:lineRule="auto"/>
        <w:rPr>
          <w:bCs/>
        </w:rPr>
      </w:pPr>
      <w:r w:rsidRPr="001F3D6F">
        <w:t>A town sandwiched between a lake and a river has a</w:t>
      </w:r>
      <w:r w:rsidRPr="001F3D6F">
        <w:rPr>
          <w:b/>
          <w:bCs/>
        </w:rPr>
        <w:t xml:space="preserve"> </w:t>
      </w:r>
      <w:r w:rsidRPr="001F3D6F">
        <w:rPr>
          <w:bCs/>
        </w:rPr>
        <w:t>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 xml:space="preserve">Each mechanic is responsible for a different overflow valve. Sam is responsible for an overflow valve that leads directly from the storm drain to the lake. Billy is responsible for an overflow </w:t>
      </w:r>
      <w:r w:rsidRPr="001F3D6F">
        <w:lastRenderedPageBreak/>
        <w:t>valve that leads directly from the storm drain to the river. Both valves are left half-open when it’s not raining.</w:t>
      </w:r>
    </w:p>
    <w:p w:rsidR="00D75BC9" w:rsidRPr="001F3D6F" w:rsidRDefault="00D75BC9" w:rsidP="00D75BC9">
      <w:pPr>
        <w:spacing w:line="480" w:lineRule="auto"/>
      </w:pPr>
    </w:p>
    <w:p w:rsidR="00D75BC9" w:rsidRPr="001F3D6F" w:rsidRDefault="00D75BC9" w:rsidP="00D75BC9">
      <w:pPr>
        <w:spacing w:line="480" w:lineRule="auto"/>
      </w:pPr>
      <w:r w:rsidRPr="001F3D6F">
        <w:t>In case of very heavy rain, Alex is supposed to tell Sam to open the lake valve, and tell Billy to close the river valve, to stop the river from overflowing its banks and flooding the road.</w:t>
      </w:r>
    </w:p>
    <w:p w:rsidR="00D75BC9" w:rsidRDefault="00D75BC9" w:rsidP="00D75BC9">
      <w:pPr>
        <w:spacing w:line="480" w:lineRule="auto"/>
      </w:pPr>
      <w:r w:rsidRPr="001F3D6F">
        <w:t>One day there is a very heavy rainstorm. Alex tells Sam to open the lake valve and Billy to close the river valve. After receiving the signal from Alex, Billy closes the river valve, and Sam opens the lake valve, and the river doesn’t overflow.</w:t>
      </w:r>
    </w:p>
    <w:p w:rsidR="00D75BC9" w:rsidRPr="001F3D6F" w:rsidRDefault="00D75BC9" w:rsidP="00D75BC9">
      <w:pPr>
        <w:spacing w:line="480" w:lineRule="auto"/>
      </w:pPr>
    </w:p>
    <w:p w:rsidR="00D75BC9" w:rsidRDefault="00D75BC9" w:rsidP="00D75BC9">
      <w:pPr>
        <w:spacing w:line="480" w:lineRule="auto"/>
      </w:pPr>
      <w:r w:rsidRPr="001F3D6F">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p>
    <w:p w:rsidR="00D75BC9" w:rsidRDefault="00D75BC9" w:rsidP="00D75BC9">
      <w:pPr>
        <w:spacing w:line="480" w:lineRule="auto"/>
      </w:pPr>
      <w:r>
        <w:rPr>
          <w:i/>
        </w:rPr>
        <w:t>Proximal norm violation</w:t>
      </w:r>
    </w:p>
    <w:p w:rsidR="00D75BC9" w:rsidRDefault="00D75BC9" w:rsidP="00D75BC9">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rsidR="00D75BC9" w:rsidRPr="001F3D6F" w:rsidRDefault="00D75BC9" w:rsidP="00D75BC9">
      <w:pPr>
        <w:spacing w:line="480" w:lineRule="auto"/>
      </w:pPr>
    </w:p>
    <w:p w:rsidR="00D75BC9" w:rsidRPr="001F3D6F" w:rsidRDefault="00D75BC9" w:rsidP="00D75BC9">
      <w:pPr>
        <w:spacing w:line="480" w:lineRule="auto"/>
        <w:rPr>
          <w:bCs/>
        </w:rPr>
      </w:pPr>
      <w:r w:rsidRPr="001F3D6F">
        <w:rPr>
          <w:bCs/>
        </w:rPr>
        <w:t>In case of very heavy rain, Alex is supposed to tell Billy and Sam to open their valves.</w:t>
      </w:r>
    </w:p>
    <w:p w:rsidR="00D75BC9" w:rsidRPr="001F3D6F" w:rsidRDefault="00D75BC9" w:rsidP="00D75BC9">
      <w:pPr>
        <w:spacing w:line="480" w:lineRule="auto"/>
        <w:rPr>
          <w:bCs/>
        </w:rPr>
      </w:pPr>
    </w:p>
    <w:p w:rsidR="00D75BC9" w:rsidRPr="001F3D6F" w:rsidRDefault="00D75BC9" w:rsidP="00D75BC9">
      <w:pPr>
        <w:spacing w:line="480" w:lineRule="auto"/>
        <w:rPr>
          <w:bCs/>
        </w:rPr>
      </w:pPr>
      <w:r w:rsidRPr="001F3D6F">
        <w:t>One day there is a very heavy rainstorm. Alex tells Sam to open the lake valve, and Billy to open the river valve. </w:t>
      </w:r>
      <w:r w:rsidRPr="001F3D6F">
        <w:rPr>
          <w:bCs/>
        </w:rPr>
        <w:t>However, Billy doesn't like Alex and wants to make him look incompetent. After receiving the signal from Alex, Billy decides to close the river valve, and Sam opens the lake valve.</w:t>
      </w:r>
    </w:p>
    <w:p w:rsidR="00D75BC9" w:rsidRPr="001F3D6F" w:rsidRDefault="00D75BC9" w:rsidP="00D75BC9">
      <w:pPr>
        <w:spacing w:line="480" w:lineRule="auto"/>
      </w:pPr>
    </w:p>
    <w:p w:rsidR="00D75BC9" w:rsidRDefault="00D75BC9" w:rsidP="00D75BC9">
      <w:pPr>
        <w:spacing w:line="480" w:lineRule="auto"/>
      </w:pPr>
      <w:r w:rsidRPr="001F3D6F">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p>
    <w:p w:rsidR="00D75BC9" w:rsidRDefault="00D75BC9" w:rsidP="00D75BC9">
      <w:pPr>
        <w:spacing w:line="480" w:lineRule="auto"/>
        <w:rPr>
          <w:i/>
        </w:rPr>
      </w:pPr>
      <w:r>
        <w:rPr>
          <w:i/>
        </w:rPr>
        <w:t>Distal norm violation</w:t>
      </w:r>
    </w:p>
    <w:p w:rsidR="00D75BC9" w:rsidRDefault="00D75BC9" w:rsidP="00D75BC9">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rsidR="00D75BC9" w:rsidRPr="001F3D6F" w:rsidRDefault="00D75BC9" w:rsidP="00D75BC9">
      <w:pPr>
        <w:spacing w:line="480" w:lineRule="auto"/>
      </w:pPr>
    </w:p>
    <w:p w:rsidR="00D75BC9" w:rsidRDefault="00D75BC9" w:rsidP="00D75BC9">
      <w:pPr>
        <w:spacing w:line="480" w:lineRule="auto"/>
        <w:rPr>
          <w:bCs/>
        </w:rPr>
      </w:pPr>
      <w:r w:rsidRPr="001F3D6F">
        <w:lastRenderedPageBreak/>
        <w:t xml:space="preserve">In case of very heavy rain, Alex is supposed to tell both Billy and Sam to open their valves. </w:t>
      </w:r>
      <w:r w:rsidRPr="001F3D6F">
        <w:rPr>
          <w:bCs/>
        </w:rPr>
        <w:t>However, Alex doesn't like Billy, and wants to make him look incompetent.</w:t>
      </w:r>
    </w:p>
    <w:p w:rsidR="00D75BC9" w:rsidRPr="001F3D6F" w:rsidRDefault="00D75BC9" w:rsidP="00D75BC9">
      <w:pPr>
        <w:spacing w:line="480" w:lineRule="auto"/>
      </w:pPr>
    </w:p>
    <w:p w:rsidR="00D75BC9" w:rsidRDefault="00D75BC9" w:rsidP="00D75BC9">
      <w:pPr>
        <w:spacing w:line="480" w:lineRule="auto"/>
        <w:rPr>
          <w:bCs/>
        </w:rPr>
      </w:pPr>
      <w:r w:rsidRPr="001F3D6F">
        <w:t xml:space="preserve">One day there is a very heavy rainstorm. Alex tells Sam to open the lake valve </w:t>
      </w:r>
      <w:r w:rsidRPr="001F3D6F">
        <w:rPr>
          <w:bCs/>
        </w:rPr>
        <w:t>but tells Billy to close the river valve. After receiving the signal from Alex, Billy closes the river valve, and Sam opens the lake valve, and the river doesn’t overflow.</w:t>
      </w:r>
    </w:p>
    <w:p w:rsidR="00D75BC9" w:rsidRPr="001F3D6F" w:rsidRDefault="00D75BC9" w:rsidP="00D75BC9">
      <w:pPr>
        <w:spacing w:line="480" w:lineRule="auto"/>
        <w:rPr>
          <w:bCs/>
        </w:rPr>
      </w:pPr>
    </w:p>
    <w:p w:rsidR="00D75BC9" w:rsidRPr="001F3D6F" w:rsidRDefault="00D75BC9" w:rsidP="00D75BC9">
      <w:pPr>
        <w:spacing w:line="480" w:lineRule="auto"/>
      </w:pPr>
      <w:r w:rsidRPr="001F3D6F">
        <w:t>​Unfortunately, this storm is unusually heavy. With one valve closed, highway storm drains back up and the highway gets flooded until the rain stops.</w:t>
      </w:r>
    </w:p>
    <w:p w:rsidR="002B6931" w:rsidRDefault="002B6931"/>
    <w:sectPr w:rsidR="002B6931" w:rsidSect="004C7B2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782" w:rsidRDefault="00105782">
      <w:r>
        <w:separator/>
      </w:r>
    </w:p>
  </w:endnote>
  <w:endnote w:type="continuationSeparator" w:id="0">
    <w:p w:rsidR="00105782" w:rsidRDefault="0010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782" w:rsidRDefault="00105782">
      <w:r>
        <w:separator/>
      </w:r>
    </w:p>
  </w:footnote>
  <w:footnote w:type="continuationSeparator" w:id="0">
    <w:p w:rsidR="00105782" w:rsidRDefault="00105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rsidR="001742E1" w:rsidRDefault="00D75BC9"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742E1" w:rsidRDefault="00105782"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rsidR="001742E1" w:rsidRDefault="00D75BC9"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1742E1" w:rsidRDefault="00D75BC9" w:rsidP="00422EB6">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C9"/>
    <w:rsid w:val="00105782"/>
    <w:rsid w:val="002B6931"/>
    <w:rsid w:val="00433275"/>
    <w:rsid w:val="005927A3"/>
    <w:rsid w:val="0080493C"/>
    <w:rsid w:val="008A1E67"/>
    <w:rsid w:val="00D733D9"/>
    <w:rsid w:val="00D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9AEC"/>
  <w15:chartTrackingRefBased/>
  <w15:docId w15:val="{DB646170-4FD5-4C1F-A8D4-78D21A4E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C9"/>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BC9"/>
    <w:pPr>
      <w:tabs>
        <w:tab w:val="center" w:pos="4680"/>
        <w:tab w:val="right" w:pos="9360"/>
      </w:tabs>
    </w:pPr>
  </w:style>
  <w:style w:type="character" w:customStyle="1" w:styleId="HeaderChar">
    <w:name w:val="Header Char"/>
    <w:basedOn w:val="DefaultParagraphFont"/>
    <w:link w:val="Header"/>
    <w:uiPriority w:val="99"/>
    <w:rsid w:val="00D75BC9"/>
    <w:rPr>
      <w:rFonts w:ascii="Times New Roman" w:eastAsia="MS Mincho" w:hAnsi="Times New Roman" w:cs="Times New Roman"/>
      <w:sz w:val="24"/>
      <w:szCs w:val="24"/>
    </w:rPr>
  </w:style>
  <w:style w:type="paragraph" w:customStyle="1" w:styleId="TT">
    <w:name w:val="TT"/>
    <w:basedOn w:val="Normal"/>
    <w:rsid w:val="00D75BC9"/>
    <w:pPr>
      <w:spacing w:line="480" w:lineRule="auto"/>
    </w:pPr>
    <w:rPr>
      <w:rFonts w:eastAsia="Times New Roman"/>
    </w:rPr>
  </w:style>
  <w:style w:type="paragraph" w:customStyle="1" w:styleId="TCH">
    <w:name w:val="TCH"/>
    <w:basedOn w:val="Normal"/>
    <w:rsid w:val="00D75BC9"/>
    <w:pPr>
      <w:spacing w:line="480" w:lineRule="auto"/>
    </w:pPr>
    <w:rPr>
      <w:rFonts w:eastAsia="Times New Roman"/>
    </w:rPr>
  </w:style>
  <w:style w:type="table" w:styleId="TableGrid">
    <w:name w:val="Table Grid"/>
    <w:basedOn w:val="TableNormal"/>
    <w:uiPriority w:val="39"/>
    <w:rsid w:val="00D75BC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7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4419</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Kominsky, Jonathan F.</cp:lastModifiedBy>
  <cp:revision>3</cp:revision>
  <dcterms:created xsi:type="dcterms:W3CDTF">2018-07-19T19:00:00Z</dcterms:created>
  <dcterms:modified xsi:type="dcterms:W3CDTF">2019-02-15T18:29:00Z</dcterms:modified>
</cp:coreProperties>
</file>