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/api/review Repair Report</w:t>
      </w:r>
    </w:p>
    <w:p>
      <w:pPr>
        <w:spacing w:after="140"/>
      </w:pPr>
      <w:r>
        <w:t xml:space="preserve">2026-08-15.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Original Failure</w:t>
      </w:r>
    </w:p>
    <w:p>
      <w:pPr>
        <w:spacing w:after="140"/>
      </w:pPr>
      <w:r>
        <w:rPr>
          <w:rFonts w:ascii="Consolas" w:hAnsi="Consolas"/>
        </w:rPr>
        <w:t xml:space="preserve">POST /api/review</w:t>
      </w:r>
      <w:r>
        <w:t xml:space="preserve"> returned HTTP 500 with the body: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{"error":"Server error","detail":"Expected ',' or ']' after array element in JSON</w:t>
      </w:r>
    </w:p>
    <w:p>
      <w:pPr>
        <w:spacing w:after="140"/>
      </w:pPr>
      <w:r>
        <w:t xml:space="preserve"> at position 2222 / 2237 / 2306 / 2318 / 2457"}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Users of the record review widget on </w:t>
      </w:r>
      <w:r>
        <w:rPr>
          <w:rFonts w:ascii="Consolas" w:hAnsi="Consolas"/>
        </w:rPr>
        <w:t xml:space="preserve">index.html</w:t>
      </w:r>
      <w:r>
        <w:t xml:space="preserve"> and the practice assessment on</w:t>
      </w:r>
    </w:p>
    <w:p>
      <w:pPr>
        <w:spacing w:after="140"/>
      </w:pPr>
      <w:r>
        <w:rPr>
          <w:rFonts w:ascii="Consolas" w:hAnsi="Consolas"/>
        </w:rPr>
        <w:t xml:space="preserve">training.html</w:t>
      </w:r>
      <w:r>
        <w:t xml:space="preserve"> saw a raw parser exception where an analysis should have been.</w:t>
      </w:r>
    </w:p>
    <w:p>
      <w:pPr>
        <w:spacing w:after="140"/>
      </w:pPr>
      <w:r>
        <w:t xml:space="preserve">Measured baseline before any change, 9 calls across three record sizes:</w:t>
      </w:r>
    </w:p>
    <w:p>
      <w:pPr>
        <w:spacing w:after="140"/>
      </w:pPr>
      <w:r>
        <w:rPr>
          <w:b/>
        </w:rPr>
        <w:t xml:space="preserve">2 passed, 7 failed.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Record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short, 141 chars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 pass, 1 fail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medium, 443 chars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 pass, 3 fail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long, 1,621 chars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 pass, 3 fail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Root Cause</w:t>
      </w:r>
    </w:p>
    <w:p>
      <w:pPr>
        <w:spacing w:after="140"/>
      </w:pPr>
      <w:r>
        <w:rPr>
          <w:b/>
        </w:rPr>
        <w:t xml:space="preserve">Two causes, both confirmed. Neither was inferred from the parser error.</w:t>
      </w:r>
    </w:p>
    <w:p>
      <w:pPr>
        <w:spacing w:after="140"/>
      </w:pPr>
      <w:r>
        <w:rPr>
          <w:b/>
        </w:rPr>
        <w:t xml:space="preserve">Cause 1: the model response was truncated at the configured output limit.</w:t>
      </w:r>
    </w:p>
    <w:p>
      <w:pPr>
        <w:spacing w:after="140"/>
      </w:pPr>
      <w:r>
        <w:rPr>
          <w:rFonts w:ascii="Consolas" w:hAnsi="Consolas"/>
        </w:rPr>
        <w:t xml:space="preserve">max_tokens</w:t>
      </w:r>
      <w:r>
        <w:t xml:space="preserve"> was 1024. The provider reported </w:t>
      </w:r>
      <w:r>
        <w:rPr>
          <w:rFonts w:ascii="Consolas" w:hAnsi="Consolas"/>
        </w:rPr>
        <w:t xml:space="preserve">stop_reason: "max_tokens"</w:t>
      </w:r>
      <w:r>
        <w:t xml:space="preserve"> with</w:t>
      </w:r>
    </w:p>
    <w:p>
      <w:pPr>
        <w:spacing w:after="140"/>
      </w:pPr>
      <w:r>
        <w:rPr>
          <w:rFonts w:ascii="Consolas" w:hAnsi="Consolas"/>
        </w:rPr>
        <w:t xml:space="preserve">output_tokens: 1024</w:t>
      </w:r>
      <w:r>
        <w:t xml:space="preserve"> on every failing call, meaning generation stopped because</w:t>
      </w:r>
    </w:p>
    <w:p>
      <w:pPr>
        <w:spacing w:after="140"/>
      </w:pPr>
      <w:r>
        <w:t xml:space="preserve">the limit was reached while the JSON was still open. </w:t>
      </w:r>
      <w:r>
        <w:rPr>
          <w:rFonts w:ascii="Consolas" w:hAnsi="Consolas"/>
        </w:rPr>
        <w:t xml:space="preserve">JSON.parse</w:t>
      </w:r>
      <w:r>
        <w:t xml:space="preserve"> then threw on a</w:t>
      </w:r>
    </w:p>
    <w:p>
      <w:pPr>
        <w:spacing w:after="140"/>
      </w:pPr>
      <w:r>
        <w:t xml:space="preserve">half-written object, and the raw exception message reached the browser.</w:t>
      </w:r>
    </w:p>
    <w:p>
      <w:pPr>
        <w:spacing w:after="140"/>
      </w:pPr>
      <w:r>
        <w:rPr>
          <w:b/>
        </w:rPr>
        <w:t xml:space="preserve">Cause 2: the JSON extractor was greedy and took the wrong span of text.</w:t>
      </w:r>
    </w:p>
    <w:p>
      <w:pPr>
        <w:spacing w:after="140"/>
      </w:pPr>
      <w:r>
        <w:t xml:space="preserve">The extractor was </w:t>
      </w:r>
      <w:r>
        <w:rPr>
          <w:rFonts w:ascii="Consolas" w:hAnsi="Consolas"/>
        </w:rPr>
        <w:t xml:space="preserve">content.match(/\{[\s\S]*\}/)</w:t>
      </w:r>
      <w:r>
        <w:t xml:space="preserve">: everything from the first </w:t>
      </w:r>
      <w:r>
        <w:rPr>
          <w:rFonts w:ascii="Consolas" w:hAnsi="Consolas"/>
        </w:rPr>
        <w:t xml:space="preserve">{</w:t>
      </w:r>
    </w:p>
    <w:p>
      <w:pPr>
        <w:spacing w:after="140"/>
      </w:pPr>
      <w:r>
        <w:t xml:space="preserve">to the </w:t>
      </w:r>
      <w:r>
        <w:rPr>
          <w:b/>
        </w:rPr>
        <w:t xml:space="preserve">last</w:t>
      </w:r>
      <w:r>
        <w:t xml:space="preserve"> </w:t>
      </w:r>
      <w:r>
        <w:rPr>
          <w:rFonts w:ascii="Consolas" w:hAnsi="Consolas"/>
        </w:rPr>
        <w:t xml:space="preserve">}</w:t>
      </w:r>
      <w:r>
        <w:t xml:space="preserve"> in the whole response. When the model wraps its answer in a</w:t>
      </w:r>
    </w:p>
    <w:p>
      <w:pPr>
        <w:spacing w:after="140"/>
      </w:pPr>
      <w:r>
        <w:t xml:space="preserve">markdown code fence, or writes a sentence after the JSON that happens to contain</w:t>
      </w:r>
    </w:p>
    <w:p>
      <w:pPr>
        <w:spacing w:after="140"/>
      </w:pPr>
      <w:r>
        <w:t xml:space="preserve">a brace, that pattern captures the trailing text as well and the parse fails on</w:t>
      </w:r>
    </w:p>
    <w:p>
      <w:pPr>
        <w:spacing w:after="140"/>
      </w:pPr>
      <w:r>
        <w:t xml:space="preserve">output that was actually complete.</w:t>
      </w:r>
    </w:p>
    <w:p>
      <w:pPr>
        <w:spacing w:after="140"/>
      </w:pPr>
      <w:r>
        <w:t xml:space="preserve">Cause 2 was only visible after cause 1 was fixed and the diagnostics were in</w:t>
      </w:r>
    </w:p>
    <w:p>
      <w:pPr>
        <w:spacing w:after="140"/>
      </w:pPr>
      <w:r>
        <w:t xml:space="preserve">place. It produced a failure with </w:t>
      </w:r>
      <w:r>
        <w:rPr>
          <w:rFonts w:ascii="Consolas" w:hAnsi="Consolas"/>
        </w:rPr>
        <w:t xml:space="preserve">stop_reason: "end_turn"</w:t>
      </w:r>
      <w:r>
        <w:t xml:space="preserve">, which is the</w:t>
      </w:r>
    </w:p>
    <w:p>
      <w:pPr>
        <w:spacing w:after="140"/>
      </w:pPr>
      <w:r>
        <w:t xml:space="preserve">provider saying the model finished normally.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Evidence</w:t>
      </w:r>
    </w:p>
    <w:p>
      <w:pPr>
        <w:spacing w:after="140"/>
      </w:pPr>
      <w:r>
        <w:rPr>
          <w:b/>
        </w:rPr>
        <w:t xml:space="preserve">For cause 1.</w:t>
      </w:r>
      <w:r>
        <w:t xml:space="preserve"> The endpoint did not read </w:t>
      </w:r>
      <w:r>
        <w:rPr>
          <w:rFonts w:ascii="Consolas" w:hAnsi="Consolas"/>
        </w:rPr>
        <w:t xml:space="preserve">stop_reason</w:t>
      </w:r>
      <w:r>
        <w:t xml:space="preserve">, so the provider's own</w:t>
      </w:r>
    </w:p>
    <w:p>
      <w:pPr>
        <w:spacing w:after="140"/>
      </w:pPr>
      <w:r>
        <w:t xml:space="preserve">account of what happened was being discarded. I added structural diagnostics</w:t>
      </w:r>
    </w:p>
    <w:p>
      <w:pPr>
        <w:spacing w:after="140"/>
      </w:pPr>
      <w:r>
        <w:t xml:space="preserve">first and deployed them before changing any behaviour. The very next failure</w:t>
      </w:r>
    </w:p>
    <w:p>
      <w:pPr>
        <w:spacing w:after="140"/>
      </w:pPr>
      <w:r>
        <w:t xml:space="preserve">returned:</w:t>
      </w:r>
    </w:p>
    <w:p>
      <w:pPr>
        <w:spacing w:after="140"/>
      </w:pPr>
      <w:r>
        <w:rPr>
          <w:rFonts w:ascii="Consolas" w:hAnsi="Consolas"/>
        </w:rPr>
        <w:t xml:space="preserve">`</w:t>
      </w:r>
      <w:r>
        <w:t xml:space="preserve">json</w:t>
      </w:r>
    </w:p>
    <w:p>
      <w:pPr>
        <w:spacing w:after="140"/>
      </w:pPr>
      <w:r>
        <w:t xml:space="preserve">{"reason":"model_output_truncated",</w:t>
      </w:r>
    </w:p>
    <w:p>
      <w:pPr>
        <w:spacing w:after="140"/>
      </w:pPr>
      <w:r>
        <w:t xml:space="preserve"> "diagnostic":{"stop_reason":"max_tokens","output_tokens":1024,"content_chars":4464}}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rPr>
          <w:rFonts w:ascii="Consolas" w:hAnsi="Consolas"/>
        </w:rPr>
        <w:t xml:space="preserve">output_tokens</w:t>
      </w:r>
      <w:r>
        <w:t xml:space="preserve"> exactly equal to the configured limit, on 7 of 9 calls. That is</w:t>
      </w:r>
    </w:p>
    <w:p>
      <w:pPr>
        <w:spacing w:after="140"/>
      </w:pPr>
      <w:r>
        <w:t xml:space="preserve">the provider reporting the limit was hit, not an inference from a parser error.</w:t>
      </w:r>
    </w:p>
    <w:p>
      <w:pPr>
        <w:spacing w:after="140"/>
      </w:pPr>
      <w:r>
        <w:rPr>
          <w:b/>
        </w:rPr>
        <w:t xml:space="preserve">For cause 2.</w:t>
      </w:r>
      <w:r>
        <w:t xml:space="preserve"> One call at the 8,000-character input cap failed with</w:t>
      </w:r>
    </w:p>
    <w:p>
      <w:pPr>
        <w:spacing w:after="140"/>
      </w:pPr>
      <w:r>
        <w:rPr>
          <w:rFonts w:ascii="Consolas" w:hAnsi="Consolas"/>
        </w:rPr>
        <w:t xml:space="preserve">stop_reason: "end_turn"</w:t>
      </w:r>
      <w:r>
        <w:t xml:space="preserve"> and </w:t>
      </w:r>
      <w:r>
        <w:rPr>
          <w:rFonts w:ascii="Consolas" w:hAnsi="Consolas"/>
        </w:rPr>
        <w:t xml:space="preserve">output_tokens: 1343</w:t>
      </w:r>
      <w:r>
        <w:t xml:space="preserve">, well under the limit: the</w:t>
      </w:r>
    </w:p>
    <w:p>
      <w:pPr>
        <w:spacing w:after="140"/>
      </w:pPr>
      <w:r>
        <w:t xml:space="preserve">model had finished and the JSON still would not parse. A later failing call</w:t>
      </w:r>
    </w:p>
    <w:p>
      <w:pPr>
        <w:spacing w:after="140"/>
      </w:pPr>
      <w:r>
        <w:t xml:space="preserve">carried the structural fields:</w:t>
      </w:r>
    </w:p>
    <w:p>
      <w:pPr>
        <w:spacing w:after="140"/>
      </w:pPr>
      <w:r>
        <w:rPr>
          <w:rFonts w:ascii="Consolas" w:hAnsi="Consolas"/>
        </w:rPr>
        <w:t xml:space="preserve">`</w:t>
      </w:r>
      <w:r>
        <w:t xml:space="preserve">json</w:t>
      </w:r>
    </w:p>
    <w:p>
      <w:pPr>
        <w:spacing w:after="140"/>
      </w:pPr>
      <w:r>
        <w:t xml:space="preserve">{"stop_reason":"max_tokens","content_chars":8645,"first_brace":8,</w:t>
      </w:r>
    </w:p>
    <w:p>
      <w:pPr>
        <w:spacing w:after="140"/>
      </w:pPr>
      <w:r>
        <w:t xml:space="preserve"> "last_brace":3327,"chars_after_last_brace":5317,</w:t>
      </w:r>
    </w:p>
    <w:p>
      <w:pPr>
        <w:spacing w:after="140"/>
      </w:pPr>
      <w:r>
        <w:t xml:space="preserve"> "open_braces":6,"close_braces":5,"fenced":true}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rPr>
          <w:rFonts w:ascii="Consolas" w:hAnsi="Consolas"/>
        </w:rPr>
        <w:t xml:space="preserve">fenced: true</w:t>
      </w:r>
      <w:r>
        <w:t xml:space="preserve"> and 5,317 characters sitting after the last brace confirm the</w:t>
      </w:r>
    </w:p>
    <w:p>
      <w:pPr>
        <w:spacing w:after="140"/>
      </w:pPr>
      <w:r>
        <w:t xml:space="preserve">model both fences its output and writes text after the JSON. I then reproduced</w:t>
      </w:r>
    </w:p>
    <w:p>
      <w:pPr>
        <w:spacing w:after="140"/>
      </w:pPr>
      <w:r>
        <w:t xml:space="preserve">the failure deterministically offline: a fixture of valid JSON followed by</w:t>
      </w:r>
    </w:p>
    <w:p>
      <w:pPr>
        <w:spacing w:after="140"/>
      </w:pPr>
      <w:r>
        <w:rPr>
          <w:rFonts w:ascii="Consolas" w:hAnsi="Consolas"/>
        </w:rPr>
        <w:t xml:space="preserve">"Note: the schema above uses {status} values..."</w:t>
      </w:r>
      <w:r>
        <w:t xml:space="preserve"> fails to parse under the old</w:t>
      </w:r>
    </w:p>
    <w:p>
      <w:pPr>
        <w:spacing w:after="140"/>
      </w:pPr>
      <w:r>
        <w:t xml:space="preserve">greedy extractor and parses correctly under the replacement.</w:t>
      </w:r>
    </w:p>
    <w:p>
      <w:pPr>
        <w:spacing w:after="140"/>
      </w:pPr>
      <w:r>
        <w:rPr>
          <w:b/>
        </w:rPr>
        <w:t xml:space="preserve">A correction to my own earlier reasoning.</w:t>
      </w:r>
      <w:r>
        <w:t xml:space="preserve"> I first raised the limit to 2048</w:t>
      </w:r>
    </w:p>
    <w:p>
      <w:pPr>
        <w:spacing w:after="140"/>
      </w:pPr>
      <w:r>
        <w:t xml:space="preserve">and wrote in the code that output does not scale with record length. That was</w:t>
      </w:r>
    </w:p>
    <w:p>
      <w:pPr>
        <w:spacing w:after="140"/>
      </w:pPr>
      <w:r>
        <w:t xml:space="preserve">wrong. Complete responses measured ~3.1k characters for a 141-character record</w:t>
      </w:r>
    </w:p>
    <w:p>
      <w:pPr>
        <w:spacing w:after="140"/>
      </w:pPr>
      <w:r>
        <w:t xml:space="preserve">and ~8.2k for a 1,621-character one, and at the 8,000-character input cap 1 call</w:t>
      </w:r>
    </w:p>
    <w:p>
      <w:pPr>
        <w:spacing w:after="140"/>
      </w:pPr>
      <w:r>
        <w:t xml:space="preserve">in 12 still truncated at 2048. The limit is now sized against the largest input</w:t>
      </w:r>
    </w:p>
    <w:p>
      <w:pPr>
        <w:spacing w:after="140"/>
      </w:pPr>
      <w:r>
        <w:t xml:space="preserve">the endpoint accepts rather than a typical one.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Files Changed</w:t>
      </w:r>
    </w:p>
    <w:p>
      <w:pPr>
        <w:spacing w:after="140"/>
      </w:pPr>
      <w:r>
        <w:t xml:space="preserve">Two.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File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Why it changed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api/review.js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endpoint under repair.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scripts/test_review_incomplete.mjs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New. Offline test suite for the incomplete-response paths, run against the real handler with the provider stubbed. No network and no API key required.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Verified unchanged: </w:t>
      </w:r>
      <w:r>
        <w:rPr>
          <w:rFonts w:ascii="Consolas" w:hAnsi="Consolas"/>
        </w:rPr>
        <w:t xml:space="preserve">api/bench-score.js</w:t>
      </w:r>
      <w:r>
        <w:t xml:space="preserve">, </w:t>
      </w:r>
      <w:r>
        <w:rPr>
          <w:rFonts w:ascii="Consolas" w:hAnsi="Consolas"/>
        </w:rPr>
        <w:t xml:space="preserve">api/_offer-config.js</w:t>
      </w:r>
      <w:r>
        <w:t xml:space="preserve">, </w:t>
      </w:r>
      <w:r>
        <w:rPr>
          <w:rFonts w:ascii="Consolas" w:hAnsi="Consolas"/>
        </w:rPr>
        <w:t xml:space="preserve">engagement.html</w:t>
      </w:r>
      <w:r>
        <w:t xml:space="preserve">,</w:t>
      </w:r>
    </w:p>
    <w:p>
      <w:pPr>
        <w:spacing w:after="140"/>
      </w:pPr>
      <w:r>
        <w:rPr>
          <w:rFonts w:ascii="Consolas" w:hAnsi="Consolas"/>
        </w:rPr>
        <w:t xml:space="preserve">terms.html</w:t>
      </w:r>
      <w:r>
        <w:t xml:space="preserve">, </w:t>
      </w:r>
      <w:r>
        <w:rPr>
          <w:rFonts w:ascii="Consolas" w:hAnsi="Consolas"/>
        </w:rPr>
        <w:t xml:space="preserve">audit-request.html</w:t>
      </w:r>
      <w:r>
        <w:t xml:space="preserve">, </w:t>
      </w:r>
      <w:r>
        <w:rPr>
          <w:rFonts w:ascii="Consolas" w:hAnsi="Consolas"/>
        </w:rPr>
        <w:t xml:space="preserve">governance-request.html</w:t>
      </w:r>
      <w:r>
        <w:t xml:space="preserve">,</w:t>
      </w:r>
    </w:p>
    <w:p>
      <w:pPr>
        <w:spacing w:after="140"/>
      </w:pPr>
      <w:r>
        <w:rPr>
          <w:rFonts w:ascii="Consolas" w:hAnsi="Consolas"/>
        </w:rPr>
        <w:t xml:space="preserve">calibration-request.html</w:t>
      </w:r>
      <w:r>
        <w:t xml:space="preserve">, </w:t>
      </w:r>
      <w:r>
        <w:rPr>
          <w:rFonts w:ascii="Consolas" w:hAnsi="Consolas"/>
        </w:rPr>
        <w:t xml:space="preserve">sitemap.xml</w:t>
      </w:r>
      <w:r>
        <w:t xml:space="preserve">.</w:t>
      </w:r>
    </w:p>
    <w:p>
      <w:pPr>
        <w:spacing w:after="140"/>
      </w:pPr>
      <w:r>
        <w:t xml:space="preserve">Verified unchanged </w:t>
      </w:r>
      <w:r>
        <w:rPr>
          <w:b/>
        </w:rPr>
        <w:t xml:space="preserve">inside</w:t>
      </w:r>
      <w:r>
        <w:t xml:space="preserve"> </w:t>
      </w:r>
      <w:r>
        <w:rPr>
          <w:rFonts w:ascii="Consolas" w:hAnsi="Consolas"/>
        </w:rPr>
        <w:t xml:space="preserve">api/review.js</w:t>
      </w:r>
      <w:r>
        <w:t xml:space="preserve">: </w:t>
      </w:r>
      <w:r>
        <w:rPr>
          <w:rFonts w:ascii="Consolas" w:hAnsi="Consolas"/>
        </w:rPr>
        <w:t xml:space="preserve">SYSTEM_PROMPT</w:t>
      </w:r>
      <w:r>
        <w:t xml:space="preserve"> in full, the five</w:t>
      </w:r>
    </w:p>
    <w:p>
      <w:pPr>
        <w:spacing w:after="140"/>
      </w:pPr>
      <w:r>
        <w:t xml:space="preserve">Review Condition definitions, the response schema, the model id, the input caps,</w:t>
      </w:r>
    </w:p>
    <w:p>
      <w:pPr>
        <w:spacing w:after="140"/>
      </w:pPr>
      <w:r>
        <w:t xml:space="preserve">the rate limiter, and the CORS and origin rules.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5. Exact Repair</w:t>
      </w:r>
    </w:p>
    <w:p>
      <w:pPr>
        <w:spacing w:after="140"/>
      </w:pPr>
      <w:r>
        <w:rPr>
          <w:b/>
        </w:rPr>
        <w:t xml:space="preserve">a. `max_tokens: 1024` → `4096`.</w:t>
      </w:r>
      <w:r>
        <w:t xml:space="preserve"> One value.</w:t>
      </w:r>
    </w:p>
    <w:p>
      <w:pPr>
        <w:spacing w:after="140"/>
      </w:pPr>
      <w:r>
        <w:rPr>
          <w:b/>
        </w:rPr>
        <w:t xml:space="preserve">b. Replaced the greedy extractor with a balanced-brace scan.</w:t>
      </w:r>
      <w:r>
        <w:t xml:space="preserve"> A string-aware</w:t>
      </w:r>
    </w:p>
    <w:p>
      <w:pPr>
        <w:spacing w:after="140"/>
      </w:pPr>
      <w:r>
        <w:t xml:space="preserve">walk from the first </w:t>
      </w:r>
      <w:r>
        <w:rPr>
          <w:rFonts w:ascii="Consolas" w:hAnsi="Consolas"/>
        </w:rPr>
        <w:t xml:space="preserve">{</w:t>
      </w:r>
      <w:r>
        <w:t xml:space="preserve"> that returns at the matching </w:t>
      </w:r>
      <w:r>
        <w:rPr>
          <w:rFonts w:ascii="Consolas" w:hAnsi="Consolas"/>
        </w:rPr>
        <w:t xml:space="preserve">}</w:t>
      </w:r>
      <w:r>
        <w:t xml:space="preserve">, so it takes exactly the</w:t>
      </w:r>
    </w:p>
    <w:p>
      <w:pPr>
        <w:spacing w:after="140"/>
      </w:pPr>
      <w:r>
        <w:t xml:space="preserve">JSON object and ignores a code fence or any prose around it. String-aware so a</w:t>
      </w:r>
    </w:p>
    <w:p>
      <w:pPr>
        <w:spacing w:after="140"/>
      </w:pPr>
      <w:r>
        <w:t xml:space="preserve">brace inside a quoted note, which is ordinary in a record review, cannot</w:t>
      </w:r>
    </w:p>
    <w:p>
      <w:pPr>
        <w:spacing w:after="140"/>
      </w:pPr>
      <w:r>
        <w:t xml:space="preserve">unbalance the count.</w:t>
      </w:r>
    </w:p>
    <w:p>
      <w:pPr>
        <w:spacing w:after="140"/>
      </w:pPr>
      <w:r>
        <w:rPr>
          <w:b/>
        </w:rPr>
        <w:t xml:space="preserve">c. Defensive handling for an incomplete response</w:t>
      </w:r>
      <w:r>
        <w:t xml:space="preserve">, which the endpoint had</w:t>
      </w:r>
    </w:p>
    <w:p>
      <w:pPr>
        <w:spacing w:after="140"/>
      </w:pPr>
      <w:r>
        <w:t xml:space="preserve">none of:</w:t>
      </w:r>
    </w:p>
    <w:p>
      <w:pPr>
        <w:numPr>
          <w:ilvl w:val="0"/>
          <w:numId w:val="1"/>
        </w:numPr>
        <w:spacing w:after="60"/>
      </w:pPr>
      <w:r>
        <w:t xml:space="preserve">Guards an empty or malformed </w:t>
      </w:r>
      <w:r>
        <w:rPr>
          <w:rFonts w:ascii="Consolas" w:hAnsi="Consolas"/>
        </w:rPr>
        <w:t xml:space="preserve">content</w:t>
      </w:r>
      <w:r>
        <w:t xml:space="preserve"> array instead of throwing on </w:t>
      </w:r>
      <w:r>
        <w:rPr>
          <w:rFonts w:ascii="Consolas" w:hAnsi="Consolas"/>
        </w:rPr>
        <w:t xml:space="preserve">content[0]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t xml:space="preserve">Treats </w:t>
      </w:r>
      <w:r>
        <w:rPr>
          <w:rFonts w:ascii="Consolas" w:hAnsi="Consolas"/>
        </w:rPr>
        <w:t xml:space="preserve">stop_reason === 'max_tokens'</w:t>
      </w:r>
      <w:r>
        <w:t xml:space="preserve"> as a failure </w:t>
      </w:r>
      <w:r>
        <w:rPr>
          <w:b/>
        </w:rPr>
        <w:t xml:space="preserve">before</w:t>
      </w:r>
      <w:r>
        <w:t xml:space="preserve"> parsing, so a</w:t>
      </w:r>
    </w:p>
    <w:p>
      <w:pPr>
        <w:spacing w:after="140"/>
      </w:pPr>
      <w:r>
        <w:t xml:space="preserve">  truncated analysis can never be returned as a finished one.</w:t>
      </w:r>
    </w:p>
    <w:p>
      <w:pPr>
        <w:numPr>
          <w:ilvl w:val="0"/>
          <w:numId w:val="1"/>
        </w:numPr>
        <w:spacing w:after="60"/>
      </w:pPr>
      <w:r>
        <w:t xml:space="preserve">Wraps </w:t>
      </w:r>
      <w:r>
        <w:rPr>
          <w:rFonts w:ascii="Consolas" w:hAnsi="Consolas"/>
        </w:rPr>
        <w:t xml:space="preserve">JSON.parse</w:t>
      </w:r>
      <w:r>
        <w:t xml:space="preserve"> so a parse failure is a controlled 502, not a raw exception.</w:t>
      </w:r>
    </w:p>
    <w:p>
      <w:pPr>
        <w:numPr>
          <w:ilvl w:val="0"/>
          <w:numId w:val="1"/>
        </w:numPr>
        <w:spacing w:after="60"/>
      </w:pPr>
      <w:r>
        <w:t xml:space="preserve">Returns a short user-facing </w:t>
      </w:r>
      <w:r>
        <w:rPr>
          <w:rFonts w:ascii="Consolas" w:hAnsi="Consolas"/>
        </w:rPr>
        <w:t xml:space="preserve">error</w:t>
      </w:r>
      <w:r>
        <w:t xml:space="preserve">, a machine-readable </w:t>
      </w:r>
      <w:r>
        <w:rPr>
          <w:rFonts w:ascii="Consolas" w:hAnsi="Consolas"/>
        </w:rPr>
        <w:t xml:space="preserve">reason</w:t>
      </w:r>
      <w:r>
        <w:t xml:space="preserve">, and a</w:t>
      </w:r>
    </w:p>
    <w:p>
      <w:pPr>
        <w:spacing w:after="140"/>
      </w:pPr>
      <w:r>
        <w:t xml:space="preserve">  </w:t>
      </w:r>
      <w:r>
        <w:rPr>
          <w:rFonts w:ascii="Consolas" w:hAnsi="Consolas"/>
        </w:rPr>
        <w:t xml:space="preserve">diagnostic</w:t>
      </w:r>
      <w:r>
        <w:t xml:space="preserve"> object.</w:t>
      </w:r>
    </w:p>
    <w:p>
      <w:pPr>
        <w:numPr>
          <w:ilvl w:val="0"/>
          <w:numId w:val="1"/>
        </w:numPr>
        <w:spacing w:after="60"/>
      </w:pPr>
      <w:r>
        <w:t xml:space="preserve">Invents no field to fill a gap and repairs no model content.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6. API Contract</w:t>
      </w:r>
    </w:p>
    <w:p>
      <w:pPr>
        <w:spacing w:after="140"/>
      </w:pPr>
      <w:r>
        <w:rPr>
          <w:b/>
        </w:rPr>
        <w:t xml:space="preserve">Unchanged on success.</w:t>
      </w:r>
      <w:r>
        <w:t xml:space="preserve"> The 200 response is the same JSON object with the same</w:t>
      </w:r>
    </w:p>
    <w:p>
      <w:pPr>
        <w:spacing w:after="140"/>
      </w:pPr>
      <w:r>
        <w:t xml:space="preserve">field names: </w:t>
      </w:r>
      <w:r>
        <w:rPr>
          <w:rFonts w:ascii="Consolas" w:hAnsi="Consolas"/>
        </w:rPr>
        <w:t xml:space="preserve">routing</w:t>
      </w:r>
      <w:r>
        <w:t xml:space="preserve">, </w:t>
      </w:r>
      <w:r>
        <w:rPr>
          <w:rFonts w:ascii="Consolas" w:hAnsi="Consolas"/>
        </w:rPr>
        <w:t xml:space="preserve">routingRationale</w:t>
      </w:r>
      <w:r>
        <w:t xml:space="preserve">, </w:t>
      </w:r>
      <w:r>
        <w:rPr>
          <w:rFonts w:ascii="Consolas" w:hAnsi="Consolas"/>
        </w:rPr>
        <w:t xml:space="preserve">conditions</w:t>
      </w:r>
      <w:r>
        <w:t xml:space="preserve">, </w:t>
      </w:r>
      <w:r>
        <w:rPr>
          <w:rFonts w:ascii="Consolas" w:hAnsi="Consolas"/>
        </w:rPr>
        <w:t xml:space="preserve">flags</w:t>
      </w:r>
      <w:r>
        <w:t xml:space="preserve">, </w:t>
      </w:r>
      <w:r>
        <w:rPr>
          <w:rFonts w:ascii="Consolas" w:hAnsi="Consolas"/>
        </w:rPr>
        <w:t xml:space="preserve">revisions</w:t>
      </w:r>
      <w:r>
        <w:t xml:space="preserve">,</w:t>
      </w:r>
    </w:p>
    <w:p>
      <w:pPr>
        <w:spacing w:after="140"/>
      </w:pPr>
      <w:r>
        <w:rPr>
          <w:rFonts w:ascii="Consolas" w:hAnsi="Consolas"/>
        </w:rPr>
        <w:t xml:space="preserve">summary</w:t>
      </w:r>
      <w:r>
        <w:t xml:space="preserve">. The request format is unchanged. Both frontends read exactly these six</w:t>
      </w:r>
    </w:p>
    <w:p>
      <w:pPr>
        <w:spacing w:after="140"/>
      </w:pPr>
      <w:r>
        <w:t xml:space="preserve">fields and were verified against a real captured production response.</w:t>
      </w:r>
    </w:p>
    <w:p>
      <w:pPr>
        <w:spacing w:after="140"/>
      </w:pPr>
      <w:r>
        <w:rPr>
          <w:b/>
        </w:rPr>
        <w:t xml:space="preserve">Error responses gain two optional fields</w:t>
      </w:r>
      <w:r>
        <w:t xml:space="preserve">, </w:t>
      </w:r>
      <w:r>
        <w:rPr>
          <w:rFonts w:ascii="Consolas" w:hAnsi="Consolas"/>
        </w:rPr>
        <w:t xml:space="preserve">reason</w:t>
      </w:r>
      <w:r>
        <w:t xml:space="preserve"> and </w:t>
      </w:r>
      <w:r>
        <w:rPr>
          <w:rFonts w:ascii="Consolas" w:hAnsi="Consolas"/>
        </w:rPr>
        <w:t xml:space="preserve">diagnostic</w:t>
      </w:r>
      <w:r>
        <w:t xml:space="preserve">, alongside</w:t>
      </w:r>
    </w:p>
    <w:p>
      <w:pPr>
        <w:spacing w:after="140"/>
      </w:pPr>
      <w:r>
        <w:t xml:space="preserve">the existing </w:t>
      </w:r>
      <w:r>
        <w:rPr>
          <w:rFonts w:ascii="Consolas" w:hAnsi="Consolas"/>
        </w:rPr>
        <w:t xml:space="preserve">error</w:t>
      </w:r>
      <w:r>
        <w:t xml:space="preserve"> field that both frontends read. No existing field was</w:t>
      </w:r>
    </w:p>
    <w:p>
      <w:pPr>
        <w:spacing w:after="140"/>
      </w:pPr>
      <w:r>
        <w:t xml:space="preserve">renamed, removed or repurposed. The generic 500 for a parse failure is now a 502</w:t>
      </w:r>
    </w:p>
    <w:p>
      <w:pPr>
        <w:spacing w:after="140"/>
      </w:pPr>
      <w:r>
        <w:t xml:space="preserve">with a specific reason; both frontends branch on </w:t>
      </w:r>
      <w:r>
        <w:rPr>
          <w:rFonts w:ascii="Consolas" w:hAnsi="Consolas"/>
        </w:rPr>
        <w:t xml:space="preserve">!res.ok</w:t>
      </w:r>
      <w:r>
        <w:t xml:space="preserve"> or </w:t>
      </w:r>
      <w:r>
        <w:rPr>
          <w:rFonts w:ascii="Consolas" w:hAnsi="Consolas"/>
        </w:rPr>
        <w:t xml:space="preserve">data.error</w:t>
      </w:r>
      <w:r>
        <w:t xml:space="preserve"> and</w:t>
      </w:r>
    </w:p>
    <w:p>
      <w:pPr>
        <w:spacing w:after="140"/>
      </w:pPr>
      <w:r>
        <w:t xml:space="preserve">render the </w:t>
      </w:r>
      <w:r>
        <w:rPr>
          <w:rFonts w:ascii="Consolas" w:hAnsi="Consolas"/>
        </w:rPr>
        <w:t xml:space="preserve">error</w:t>
      </w:r>
      <w:r>
        <w:t xml:space="preserve"> string, so neither is affected by the status code.</w:t>
      </w:r>
    </w:p>
    <w:p>
      <w:pPr>
        <w:spacing w:after="140"/>
      </w:pPr>
      <w:r>
        <w:t xml:space="preserve">The </w:t>
      </w:r>
      <w:r>
        <w:rPr>
          <w:rFonts w:ascii="Consolas" w:hAnsi="Consolas"/>
        </w:rPr>
        <w:t xml:space="preserve">diagnostic</w:t>
      </w:r>
      <w:r>
        <w:t xml:space="preserve"> object is structural only: stop reason, token count, character</w:t>
      </w:r>
    </w:p>
    <w:p>
      <w:pPr>
        <w:spacing w:after="140"/>
      </w:pPr>
      <w:r>
        <w:t xml:space="preserve">length, brace positions and counts, and whether a code fence was present. No</w:t>
      </w:r>
    </w:p>
    <w:p>
      <w:pPr>
        <w:spacing w:after="140"/>
      </w:pPr>
      <w:r>
        <w:t xml:space="preserve">model text and no submitted record text appears in it.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7. Testing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Test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A. Short record, 141 chars, 3 runs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PASS</w:t>
            </w:r>
            <w:r>
              <w:t xml:space="preserve"> 3/3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B. Medium record, 443 chars, 3 runs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PASS</w:t>
            </w:r>
            <w:r>
              <w:t xml:space="preserve"> 3/3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C. Long record, 1,621 chars, 3 runs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PASS</w:t>
            </w:r>
            <w:r>
              <w:t xml:space="preserve"> 3/3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C2. At the input cap, 7,900 of 8,000 chars, 12 runs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PASS</w:t>
            </w:r>
            <w:r>
              <w:t xml:space="preserve"> 12/12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D. Repeated execution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21/21</w:t>
            </w:r>
            <w:r>
              <w:t xml:space="preserve"> across all four sizes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E. Incomplete-response handling, 8 offline cases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PASS</w:t>
            </w:r>
            <w:r>
              <w:t xml:space="preserve"> 8/8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F. Frontend integration, both consumers, success and error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PASS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Production endpoint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PASS</w:t>
            </w:r>
            <w:r>
              <w:t xml:space="preserve">, all of the above ran against live production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Every passing response carried all six required fields and exactly five</w:t>
      </w:r>
    </w:p>
    <w:p>
      <w:pPr>
        <w:spacing w:after="140"/>
      </w:pPr>
      <w:r>
        <w:t xml:space="preserve">conditions. Largest response at the input cap: 7,753 characters, roughly 1,800</w:t>
      </w:r>
    </w:p>
    <w:p>
      <w:pPr>
        <w:spacing w:after="140"/>
      </w:pPr>
      <w:r>
        <w:t xml:space="preserve">tokens against the 4,096 limit.</w:t>
      </w:r>
    </w:p>
    <w:p>
      <w:pPr>
        <w:spacing w:after="140"/>
      </w:pPr>
      <w:r>
        <w:rPr>
          <w:b/>
        </w:rPr>
        <w:t xml:space="preserve">Test E cases:</w:t>
      </w:r>
      <w:r>
        <w:t xml:space="preserve"> truncation cut mid-array; unparseable JSON with a normal stop</w:t>
      </w:r>
    </w:p>
    <w:p>
      <w:pPr>
        <w:spacing w:after="140"/>
      </w:pPr>
      <w:r>
        <w:t xml:space="preserve">reason; valid JSON followed by prose containing a brace; JSON inside a markdown</w:t>
      </w:r>
    </w:p>
    <w:p>
      <w:pPr>
        <w:spacing w:after="140"/>
      </w:pPr>
      <w:r>
        <w:t xml:space="preserve">code fence; no JSON object at all; empty content array; content key missing; and</w:t>
      </w:r>
    </w:p>
    <w:p>
      <w:pPr>
        <w:spacing w:after="140"/>
      </w:pPr>
      <w:r>
        <w:t xml:space="preserve">a well-formed response that must still succeed. Every failure case asserts three</w:t>
      </w:r>
    </w:p>
    <w:p>
      <w:pPr>
        <w:spacing w:after="140"/>
      </w:pPr>
      <w:r>
        <w:t xml:space="preserve">things: a controlled status, no partial analysis returned, and no record text</w:t>
      </w:r>
    </w:p>
    <w:p>
      <w:pPr>
        <w:spacing w:after="140"/>
      </w:pPr>
      <w:r>
        <w:t xml:space="preserve">echoed.</w:t>
      </w:r>
    </w:p>
    <w:p>
      <w:pPr>
        <w:spacing w:after="140"/>
      </w:pPr>
      <w:r>
        <w:rPr>
          <w:b/>
        </w:rPr>
        <w:t xml:space="preserve">Test F:</w:t>
      </w:r>
      <w:r>
        <w:t xml:space="preserve"> drove each page's own submit function with its own input id.</w:t>
      </w:r>
    </w:p>
    <w:p>
      <w:pPr>
        <w:spacing w:after="140"/>
      </w:pPr>
      <w:r>
        <w:rPr>
          <w:rFonts w:ascii="Consolas" w:hAnsi="Consolas"/>
        </w:rPr>
        <w:t xml:space="preserve">index.html</w:t>
      </w:r>
      <w:r>
        <w:t xml:space="preserve"> shows all five conditions, the routing and the flags on success, and</w:t>
      </w:r>
    </w:p>
    <w:p>
      <w:pPr>
        <w:spacing w:after="140"/>
      </w:pPr>
      <w:r>
        <w:rPr>
          <w:rFonts w:ascii="Consolas" w:hAnsi="Consolas"/>
        </w:rPr>
        <w:t xml:space="preserve">"Error: The review could not be completed. Please try again."</w:t>
      </w:r>
      <w:r>
        <w:t xml:space="preserve"> on a 502.</w:t>
      </w:r>
    </w:p>
    <w:p>
      <w:pPr>
        <w:spacing w:after="140"/>
      </w:pPr>
      <w:r>
        <w:rPr>
          <w:rFonts w:ascii="Consolas" w:hAnsi="Consolas"/>
        </w:rPr>
        <w:t xml:space="preserve">training.html</w:t>
      </w:r>
      <w:r>
        <w:t xml:space="preserve"> renders the same on success and surfaces its error box on a 502.</w:t>
      </w:r>
    </w:p>
    <w:p>
      <w:pPr>
        <w:spacing w:after="140"/>
      </w:pPr>
      <w:r>
        <w:t xml:space="preserve">Zero page errors on both. No raw exception and no diagnostic field reached the</w:t>
      </w:r>
    </w:p>
    <w:p>
      <w:pPr>
        <w:spacing w:after="140"/>
      </w:pPr>
      <w:r>
        <w:t xml:space="preserve">user in any run.</w:t>
      </w:r>
    </w:p>
    <w:p>
      <w:pPr>
        <w:spacing w:after="140"/>
      </w:pPr>
      <w:r>
        <w:t xml:space="preserve">**Two of my own tests were wrong before they were right, and both are worth</w:t>
      </w:r>
    </w:p>
    <w:p>
      <w:pPr>
        <w:spacing w:after="140"/>
      </w:pPr>
      <w:r>
        <w:t xml:space="preserve">recording.** The first frontend check read </w:t>
      </w:r>
      <w:r>
        <w:rPr>
          <w:rFonts w:ascii="Consolas" w:hAnsi="Consolas"/>
        </w:rPr>
        <w:t xml:space="preserve">document.body</w:t>
      </w:r>
      <w:r>
        <w:t xml:space="preserve">, which matched the</w:t>
      </w:r>
    </w:p>
    <w:p>
      <w:pPr>
        <w:spacing w:after="140"/>
      </w:pPr>
      <w:r>
        <w:t xml:space="preserve">pages' static copy describing the five conditions and the Low/Moderate/High/</w:t>
      </w:r>
    </w:p>
    <w:p>
      <w:pPr>
        <w:spacing w:after="140"/>
      </w:pPr>
      <w:r>
        <w:t xml:space="preserve">Critical scale, so an error render looked identical to a success render. The</w:t>
      </w:r>
    </w:p>
    <w:p>
      <w:pPr>
        <w:spacing w:after="140"/>
      </w:pPr>
      <w:r>
        <w:t xml:space="preserve">first offline fixture for unparseable JSON had no closing brace, so it never</w:t>
      </w:r>
    </w:p>
    <w:p>
      <w:pPr>
        <w:spacing w:after="140"/>
      </w:pPr>
      <w:r>
        <w:t xml:space="preserve">reached the parser and was classified as </w:t>
      </w:r>
      <w:r>
        <w:rPr>
          <w:rFonts w:ascii="Consolas" w:hAnsi="Consolas"/>
        </w:rPr>
        <w:t xml:space="preserve">no_json_object</w:t>
      </w:r>
      <w:r>
        <w:t xml:space="preserve">. Both were bad tests</w:t>
      </w:r>
    </w:p>
    <w:p>
      <w:pPr>
        <w:spacing w:after="140"/>
      </w:pPr>
      <w:r>
        <w:t xml:space="preserve">producing misleading greens, and both were corrected before any result was</w:t>
      </w:r>
    </w:p>
    <w:p>
      <w:pPr>
        <w:spacing w:after="140"/>
      </w:pPr>
      <w:r>
        <w:t xml:space="preserve">reported.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8. Regression Check</w:t>
      </w:r>
    </w:p>
    <w:p>
      <w:pPr>
        <w:spacing w:after="140"/>
      </w:pPr>
      <w:r>
        <w:t xml:space="preserve">Tested and unaffected: </w:t>
      </w:r>
      <w:r>
        <w:rPr>
          <w:rFonts w:ascii="Consolas" w:hAnsi="Consolas"/>
        </w:rPr>
        <w:t xml:space="preserve">/api/panel-stats</w:t>
      </w:r>
      <w:r>
        <w:t xml:space="preserve"> 200, </w:t>
      </w:r>
      <w:r>
        <w:rPr>
          <w:rFonts w:ascii="Consolas" w:hAnsi="Consolas"/>
        </w:rPr>
        <w:t xml:space="preserve">/api/contributor-stats</w:t>
      </w:r>
      <w:r>
        <w:t xml:space="preserve"> 200,</w:t>
      </w:r>
    </w:p>
    <w:p>
      <w:pPr>
        <w:spacing w:after="140"/>
      </w:pPr>
      <w:r>
        <w:rPr>
          <w:rFonts w:ascii="Consolas" w:hAnsi="Consolas"/>
        </w:rPr>
        <w:t xml:space="preserve">/api/asset-stats</w:t>
      </w:r>
      <w:r>
        <w:t xml:space="preserve"> 200, </w:t>
      </w:r>
      <w:r>
        <w:rPr>
          <w:rFonts w:ascii="Consolas" w:hAnsi="Consolas"/>
        </w:rPr>
        <w:t xml:space="preserve">/api/telemetry</w:t>
      </w:r>
      <w:r>
        <w:t xml:space="preserve"> 405 on GET as designed.</w:t>
      </w:r>
    </w:p>
    <w:p>
      <w:pPr>
        <w:spacing w:after="140"/>
      </w:pPr>
      <w:r>
        <w:rPr>
          <w:rFonts w:ascii="Consolas" w:hAnsi="Consolas"/>
        </w:rPr>
        <w:t xml:space="preserve">scripts/check_zero_drift.py</w:t>
      </w:r>
      <w:r>
        <w:t xml:space="preserve">: 11 checks, 0 failed.</w:t>
      </w:r>
    </w:p>
    <w:p>
      <w:pPr>
        <w:spacing w:after="140"/>
      </w:pPr>
      <w:r>
        <w:rPr>
          <w:rFonts w:ascii="Consolas" w:hAnsi="Consolas"/>
        </w:rPr>
        <w:t xml:space="preserve">index.html</w:t>
      </w:r>
      <w:r>
        <w:t xml:space="preserve"> and </w:t>
      </w:r>
      <w:r>
        <w:rPr>
          <w:rFonts w:ascii="Consolas" w:hAnsi="Consolas"/>
        </w:rPr>
        <w:t xml:space="preserve">training.html</w:t>
      </w:r>
      <w:r>
        <w:t xml:space="preserve"> are the only two consumers of this endpoint,</w:t>
      </w:r>
    </w:p>
    <w:p>
      <w:pPr>
        <w:spacing w:after="140"/>
      </w:pPr>
      <w:r>
        <w:t xml:space="preserve">confirmed by search across all 70 HTML files. </w:t>
      </w:r>
      <w:r>
        <w:rPr>
          <w:rFonts w:ascii="Consolas" w:hAnsi="Consolas"/>
        </w:rPr>
        <w:t xml:space="preserve">check.html</w:t>
      </w:r>
      <w:r>
        <w:t xml:space="preserve"> does </w:t>
      </w:r>
      <w:r>
        <w:rPr>
          <w:b/>
        </w:rPr>
        <w:t xml:space="preserve">not</w:t>
      </w:r>
      <w:r>
        <w:t xml:space="preserve"> use it:</w:t>
      </w:r>
    </w:p>
    <w:p>
      <w:pPr>
        <w:spacing w:after="140"/>
      </w:pPr>
      <w:r>
        <w:t xml:space="preserve">it is a static seven-point checklist, which is why the free tool kept working</w:t>
      </w:r>
    </w:p>
    <w:p>
      <w:pPr>
        <w:spacing w:after="140"/>
      </w:pPr>
      <w:r>
        <w:t xml:space="preserve">throughout.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9. Benchmark Status</w:t>
      </w:r>
    </w:p>
    <w:p>
      <w:pPr>
        <w:spacing w:after="140"/>
      </w:pPr>
      <w:r>
        <w:rPr>
          <w:rFonts w:ascii="Consolas" w:hAnsi="Consolas"/>
        </w:rPr>
        <w:t xml:space="preserve">bench-score</w:t>
      </w:r>
      <w:r>
        <w:t xml:space="preserve"> was not modified or provisioned. It was inspected once, from the</w:t>
      </w:r>
    </w:p>
    <w:p>
      <w:pPr>
        <w:spacing w:after="140"/>
      </w:pPr>
      <w:r>
        <w:t xml:space="preserve">outside, to confirm it is unrelated: it still returns</w:t>
      </w:r>
    </w:p>
    <w:p>
      <w:pPr>
        <w:spacing w:after="140"/>
      </w:pPr>
      <w:r>
        <w:rPr>
          <w:rFonts w:ascii="Consolas" w:hAnsi="Consolas"/>
        </w:rPr>
        <w:t xml:space="preserve">{"error":"licensing_not_provisioned"}</w:t>
      </w:r>
      <w:r>
        <w:t xml:space="preserve">. </w:t>
      </w:r>
      <w:r>
        <w:rPr>
          <w:rFonts w:ascii="Consolas" w:hAnsi="Consolas"/>
        </w:rPr>
        <w:t xml:space="preserve">BENCH_SCORE_TOKENS</w:t>
      </w:r>
      <w:r>
        <w:t xml:space="preserve"> and</w:t>
      </w:r>
    </w:p>
    <w:p>
      <w:pPr>
        <w:spacing w:after="140"/>
      </w:pPr>
      <w:r>
        <w:rPr>
          <w:rFonts w:ascii="Consolas" w:hAnsi="Consolas"/>
        </w:rPr>
        <w:t xml:space="preserve">BENCH_KEY_JSON</w:t>
      </w:r>
      <w:r>
        <w:t xml:space="preserve"> were not created, and no benchmark answer was written, inferred</w:t>
      </w:r>
    </w:p>
    <w:p>
      <w:pPr>
        <w:spacing w:after="140"/>
      </w:pPr>
      <w:r>
        <w:t xml:space="preserve">or guessed.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10. Commercial Status</w:t>
      </w:r>
    </w:p>
    <w:p>
      <w:pPr>
        <w:spacing w:after="140"/>
      </w:pPr>
      <w:r>
        <w:t xml:space="preserve">Commercial pages remain paused. </w:t>
      </w:r>
      <w:r>
        <w:rPr>
          <w:rFonts w:ascii="Consolas" w:hAnsi="Consolas"/>
        </w:rPr>
        <w:t xml:space="preserve">engagement.html</w:t>
      </w:r>
      <w:r>
        <w:t xml:space="preserve">, </w:t>
      </w:r>
      <w:r>
        <w:rPr>
          <w:rFonts w:ascii="Consolas" w:hAnsi="Consolas"/>
        </w:rPr>
        <w:t xml:space="preserve">terms.html</w:t>
      </w:r>
      <w:r>
        <w:t xml:space="preserve"> and the three</w:t>
      </w:r>
    </w:p>
    <w:p>
      <w:pPr>
        <w:spacing w:after="140"/>
      </w:pPr>
      <w:r>
        <w:t xml:space="preserve">request pages are still unlinked, still </w:t>
      </w:r>
      <w:r>
        <w:rPr>
          <w:rFonts w:ascii="Consolas" w:hAnsi="Consolas"/>
        </w:rPr>
        <w:t xml:space="preserve">noindex,nofollow</w:t>
      </w:r>
      <w:r>
        <w:t xml:space="preserve">, and still absent from</w:t>
      </w:r>
    </w:p>
    <w:p>
      <w:pPr>
        <w:spacing w:after="140"/>
      </w:pPr>
      <w:r>
        <w:rPr>
          <w:rFonts w:ascii="Consolas" w:hAnsi="Consolas"/>
        </w:rPr>
        <w:t xml:space="preserve">sitemap.xml</w:t>
      </w:r>
      <w:r>
        <w:t xml:space="preserve">. No pricing, tier, checkout or sales content was touched.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11. Research Status</w:t>
      </w:r>
    </w:p>
    <w:p>
      <w:pPr>
        <w:spacing w:after="140"/>
      </w:pPr>
      <w:r>
        <w:t xml:space="preserve">Research studies and research methodology were not modified. The five Review</w:t>
      </w:r>
    </w:p>
    <w:p>
      <w:pPr>
        <w:spacing w:after="140"/>
      </w:pPr>
      <w:r>
        <w:t xml:space="preserve">Conditions, the routing scale, the response schema, the system prompt and every</w:t>
      </w:r>
    </w:p>
    <w:p>
      <w:pPr>
        <w:spacing w:after="140"/>
      </w:pPr>
      <w:r>
        <w:t xml:space="preserve">research dataset, claim and answer key are byte-identical to before this repair.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12. Remaining Issues</w:t>
      </w:r>
    </w:p>
    <w:p>
      <w:pPr>
        <w:spacing w:after="140"/>
      </w:pPr>
      <w:r>
        <w:t xml:space="preserve">Two things are worth knowing, neither of which is an open </w:t>
      </w:r>
      <w:r>
        <w:rPr>
          <w:rFonts w:ascii="Consolas" w:hAnsi="Consolas"/>
        </w:rPr>
        <w:t xml:space="preserve">/api/review</w:t>
      </w:r>
      <w:r>
        <w:t xml:space="preserve"> defect: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Latency is 8 to 18 seconds per call</w:t>
      </w:r>
      <w:r>
        <w:t xml:space="preserve">, rising with record length. That is</w:t>
      </w:r>
    </w:p>
    <w:p>
      <w:pPr>
        <w:spacing w:after="140"/>
      </w:pPr>
      <w:r>
        <w:t xml:space="preserve">   the model's generation time, not a fault introduced or removed here. It was</w:t>
      </w:r>
    </w:p>
    <w:p>
      <w:pPr>
        <w:spacing w:after="140"/>
      </w:pPr>
      <w:r>
        <w:t xml:space="preserve">   the same before the repair. Mentioning it because a first-time user on a long</w:t>
      </w:r>
    </w:p>
    <w:p>
      <w:pPr>
        <w:spacing w:after="140"/>
      </w:pPr>
      <w:r>
        <w:t xml:space="preserve">   record waits a while with only a "Reviewing…" status line.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The prompt does not forbid prose around the JSON.</w:t>
      </w:r>
      <w:r>
        <w:t xml:space="preserve"> The balanced-brace</w:t>
      </w:r>
    </w:p>
    <w:p>
      <w:pPr>
        <w:spacing w:after="140"/>
      </w:pPr>
      <w:r>
        <w:t xml:space="preserve">   extractor makes that harmless, and it is the safer place to handle it than the</w:t>
      </w:r>
    </w:p>
    <w:p>
      <w:pPr>
        <w:spacing w:after="140"/>
      </w:pPr>
      <w:r>
        <w:t xml:space="preserve">   prompt. If output length ever needs reducing, adding "return only the JSON</w:t>
      </w:r>
    </w:p>
    <w:p>
      <w:pPr>
        <w:spacing w:after="140"/>
      </w:pPr>
      <w:r>
        <w:t xml:space="preserve">   object, with no code fence and no commentary" to the system prompt is the</w:t>
      </w:r>
    </w:p>
    <w:p>
      <w:pPr>
        <w:spacing w:after="140"/>
      </w:pPr>
      <w:r>
        <w:t xml:space="preserve">   lever, but it is a prompt change and I have not made it.</w:t>
      </w:r>
    </w:p>
    <w:p>
      <w:pPr>
        <w:spacing w:after="140"/>
      </w:pPr>
      <w:r>
        <w:t xml:space="preserve">Beyond those: </w:t>
      </w:r>
      <w:r>
        <w:rPr>
          <w:b/>
        </w:rPr>
        <w:t xml:space="preserve">no known /api/review issues remain within the tested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