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numPr>
          <w:ilvl w:val="0"/>
          <w:numId w:val="1"/>
        </w:numPr>
        <w:spacing w:after="60"/>
      </w:pPr>
      <w:r>
        <w:t xml:space="preserve">2026-08-18: </w:t>
      </w:r>
      <w:r>
        <w:rPr>
          <w:b/>
        </w:rPr>
        <w:t xml:space="preserve">REFERENCE-CLASSIFICATION SOURCE REPORT DELIVERED. NO MANUSCRIPT TOUCHED.</w:t>
      </w:r>
      <w:r>
        <w:t xml:space="preserve"> Wrote </w:t>
      </w:r>
      <w:r>
        <w:rPr>
          <w:rFonts w:ascii="Consolas" w:hAnsi="Consolas"/>
        </w:rPr>
        <w:t xml:space="preserve">research/REFERENCE_CLASSIFICATION_SOURCE_REPORT_2026-08-18.md</w:t>
      </w:r>
      <w:r>
        <w:t xml:space="preserve">, 26 sections, answering all 45 questions from source or marking them NOT ESTABLISHED. </w:t>
      </w:r>
      <w:r>
        <w:rPr>
          <w:b/>
        </w:rPr>
        <w:t xml:space="preserve">THREE RATERS, ALL LARGE-LANGUAGE-MODEL INSTANCES</w:t>
      </w:r>
      <w:r>
        <w:t xml:space="preserve"> (</w:t>
      </w:r>
      <w:r>
        <w:rPr>
          <w:rFonts w:ascii="Consolas" w:hAnsi="Consolas"/>
        </w:rPr>
        <w:t xml:space="preserve">Verified_Key.md:8</w:t>
      </w:r>
      <w:r>
        <w:t xml:space="preserve">, </w:t>
      </w:r>
      <w:r>
        <w:rPr>
          <w:rFonts w:ascii="Consolas" w:hAnsi="Consolas"/>
        </w:rPr>
        <w:t xml:space="preserve">JRS_Validation_Report.md:187</w:t>
      </w:r>
      <w:r>
        <w:t xml:space="preserve">). No participant code, model name, vendor, version, date or per-rater sheet exists for the pass: identities NOT ESTABLISHED. Zero overlap with Arm A, Arm B or Study 004, verified against all three live tables. </w:t>
      </w:r>
      <w:r>
        <w:rPr>
          <w:b/>
        </w:rPr>
        <w:t xml:space="preserve">FOUR FINDINGS BEYOND THE ONE ALREADY FLAGGED.</w:t>
      </w:r>
      <w:r>
        <w:t xml:space="preserve"> (1) </w:t>
      </w:r>
      <w:r>
        <w:rPr>
          <w:b/>
        </w:rPr>
        <w:t xml:space="preserve">JUDGMENT DENOMINATOR IS 72, NOT 24</w:t>
      </w:r>
      <w:r>
        <w:t xml:space="preserve">: three raters times 24 records; "24 of 24" is a record count and the manuscript never gives the judgment count. (2) </w:t>
      </w:r>
      <w:r>
        <w:rPr>
          <w:b/>
        </w:rPr>
        <w:t xml:space="preserve">THE MANUSCRIPT CLAIM AT :174 THAT RATERS "were not told that a reference classification existed to be recovered" IS CONTRADICTED BY THE BRIEFING DOCUMENT IT RESTS ON</w:t>
      </w:r>
      <w:r>
        <w:t xml:space="preserve">: </w:t>
      </w:r>
      <w:r>
        <w:rPr>
          <w:rFonts w:ascii="Consolas" w:hAnsi="Consolas"/>
        </w:rPr>
        <w:t xml:space="preserve">AnswerKey_Verification_Packet.md:3-5</w:t>
      </w:r>
      <w:r>
        <w:t xml:space="preserve"> opens "For the independent rater. Read this first. You are helping verify the answer key for a study of records." The rest of that sentence holds; this clause does not. (3) </w:t>
      </w:r>
      <w:r>
        <w:rPr>
          <w:b/>
        </w:rPr>
        <w:t xml:space="preserve">PROTOCOL DEVIATION UNDISCLOSED</w:t>
      </w:r>
      <w:r>
        <w:t xml:space="preserve">: two raters pre-registered (</w:t>
      </w:r>
      <w:r>
        <w:rPr>
          <w:rFonts w:ascii="Consolas" w:hAnsi="Consolas"/>
        </w:rPr>
        <w:t xml:space="preserve">OSF_PreRegistration.md:27-28</w:t>
      </w:r>
      <w:r>
        <w:t xml:space="preserve">, protocol, packet and the author-side key header all say two), three executed. The deviation STRENGTHENS the design, three full independent passes instead of one pass plus conditional adjudication, and should be stated rather than hidden behind the word "raters". (4) </w:t>
      </w:r>
      <w:r>
        <w:rPr>
          <w:b/>
        </w:rPr>
        <w:t xml:space="preserve">THE DISCLOSURE SENTENCE AT :178 IS OVERSTATED</w:t>
      </w:r>
      <w:r>
        <w:t xml:space="preserve">: "Nothing about the reference classification is withheld" cannot be met while rater identities, versions, per-rater sheets and the date of the pass do not exist. </w:t>
      </w:r>
      <w:r>
        <w:rPr>
          <w:b/>
        </w:rPr>
        <w:t xml:space="preserve">TIMELINE</w:t>
      </w:r>
      <w:r>
        <w:t xml:space="preserve">: verified key committed 2026-07-06; detection reading had already begun (earliest </w:t>
      </w:r>
      <w:r>
        <w:rPr>
          <w:rFonts w:ascii="Consolas" w:hAnsi="Consolas"/>
        </w:rPr>
        <w:t xml:space="preserve">pilot_progress.last_at</w:t>
      </w:r>
      <w:r>
        <w:t xml:space="preserve"> 2026-06-28) and Study 004 labelling began 2026-06-11; Arm B began 2026-07-13, after the key. </w:t>
      </w:r>
      <w:r>
        <w:rPr>
          <w:b/>
        </w:rPr>
        <w:t xml:space="preserve">NO PRE-REGISTRATION TERM WAS BREACHED</w:t>
      </w:r>
      <w:r>
        <w:t xml:space="preserve">: the prereg requires the key fixed before ANALYSIS, which ran 2026-08-15, not before reading, and reviewers never saw either key. Recorded, no action needed. </w:t>
      </w:r>
      <w:r>
        <w:rPr>
          <w:b/>
        </w:rPr>
        <w:t xml:space="preserve">INDEPENDENCE IS SIX SEPARATE QUESTIONS AND THE MANUSCRIPT'S SINGLE WORD COLLAPSES THEM</w:t>
      </w:r>
      <w:r>
        <w:t xml:space="preserve">: clean from the author-side classification, the detection panel, the reliability panel and the comparison study; PARTIAL from the corpus author (he wrote the rule and selected the raters) and PARTIAL from the hypothesis (told a key existed). The manuscript already concedes the first partial in substance at :176. </w:t>
      </w:r>
      <w:r>
        <w:rPr>
          <w:b/>
        </w:rPr>
        <w:t xml:space="preserve">WHAT THE PASS ESTABLISHES</w:t>
      </w:r>
      <w:r>
        <w:t xml:space="preserve">: category A only, independent reproduction of the author's operational classification, plus inter-rater agreement AMONG AUTOMATED RATERS, which is a statement about the determinacy of the rule. NOT criterion validity, NOT construct validity, NOT external validity, NOT human inter-rater performance. Six source conflicts logged, five UNRESOLVED. A recommended minimum-disclosure paragraph for Section 4.4 is supplied as proposed text only, every clause traceable to </w:t>
      </w:r>
      <w:r>
        <w:rPr>
          <w:rFonts w:ascii="Consolas" w:hAnsi="Consolas"/>
        </w:rPr>
        <w:t xml:space="preserve">Verified_Key.md</w:t>
      </w:r>
      <w:r>
        <w:t xml:space="preserve"> or </w:t>
      </w:r>
      <w:r>
        <w:rPr>
          <w:rFonts w:ascii="Consolas" w:hAnsi="Consolas"/>
        </w:rPr>
        <w:t xml:space="preserve">AnswerKey_Verification_Packet.md</w:t>
      </w:r>
      <w:r>
        <w:t xml:space="preserve">, with the human-replication clause left conditional because no human pass exists. </w:t>
      </w:r>
      <w:r>
        <w:rPr>
          <w:b/>
        </w:rPr>
        <w:t xml:space="preserve">v2 and every prior manuscript untouched; `git status` shows zero Detection_Article files modified.</w:t>
      </w:r>
    </w:p>
    <w:p>
      <w:pPr>
        <w:numPr>
          <w:ilvl w:val="0"/>
          <w:numId w:val="1"/>
        </w:numPr>
        <w:spacing w:after="60"/>
      </w:pPr>
      <w:r>
        <w:t xml:space="preserve">2026-08-18: </w:t>
      </w:r>
      <w:r>
        <w:rPr>
          <w:b/>
        </w:rPr>
        <w:t xml:space="preserve">v3 CREATED. THE REFERENCE-CLASSIFICATION REPAIR IS DONE AND THE MANUSCRIPT NO LONGER READS AS THOUGH HUMANS REPRODUCED THE KEY.</w:t>
      </w:r>
      <w:r>
        <w:t xml:space="preserve"> Owner authorised the correction set. </w:t>
      </w:r>
      <w:r>
        <w:rPr>
          <w:rFonts w:ascii="Consolas" w:hAnsi="Consolas"/>
        </w:rPr>
        <w:t xml:space="preserve">scripts/apply_v3_reference_repair.py</w:t>
      </w:r>
      <w:r>
        <w:t xml:space="preserve"> re-derives every fact it writes at run time from </w:t>
      </w:r>
      <w:r>
        <w:rPr>
          <w:rFonts w:ascii="Consolas" w:hAnsi="Consolas"/>
        </w:rPr>
        <w:t xml:space="preserve">Verified_Key.md</w:t>
      </w:r>
      <w:r>
        <w:t xml:space="preserve">, </w:t>
      </w:r>
      <w:r>
        <w:rPr>
          <w:rFonts w:ascii="Consolas" w:hAnsi="Consolas"/>
        </w:rPr>
        <w:t xml:space="preserve">AnswerKey_Verification_Packet.md</w:t>
      </w:r>
      <w:r>
        <w:t xml:space="preserve"> and </w:t>
      </w:r>
      <w:r>
        <w:rPr>
          <w:rFonts w:ascii="Consolas" w:hAnsi="Consolas"/>
        </w:rPr>
        <w:t xml:space="preserve">OSF_PreRegistration.md</w:t>
      </w:r>
      <w:r>
        <w:t xml:space="preserve">, cross-checks all of it against </w:t>
      </w:r>
      <w:r>
        <w:rPr>
          <w:rFonts w:ascii="Consolas" w:hAnsi="Consolas"/>
        </w:rPr>
        <w:t xml:space="preserve">REFERENCE_CLASSIFICATION_SOURCE_REPORT_2026-08-18.md</w:t>
      </w:r>
      <w:r>
        <w:t xml:space="preserve">, and writes nothing if any row fails: </w:t>
      </w:r>
      <w:r>
        <w:rPr>
          <w:b/>
        </w:rPr>
        <w:t xml:space="preserve">17 source checks, all ok</w:t>
      </w:r>
      <w:r>
        <w:t xml:space="preserve">; passes 3, records 24, judgments 72, pre-registered passes 2. </w:t>
      </w:r>
      <w:r>
        <w:rPr>
          <w:b/>
        </w:rPr>
        <w:t xml:space="preserve">ELEVEN EDITS APPLIED, 40 PRESERVATION ASSERTIONS, 3 DEFERRED ISSUES.</w:t>
      </w:r>
      <w:r>
        <w:t xml:space="preserve"> Section 4.4 now states three separate large-language-model instances, automated raters not human raters, no expert or professional status claimed, each classifying all 24 records without access to the intended labels, </w:t>
      </w:r>
      <w:r>
        <w:rPr>
          <w:b/>
        </w:rPr>
        <w:t xml:space="preserve">72 record-level classifications</w:t>
      </w:r>
      <w:r>
        <w:t xml:space="preserve">, the packet identified the task as answer-key verification but withheld the labels, all three passes reproduced the key so adjudication was never triggered, and </w:t>
      </w:r>
      <w:r>
        <w:rPr>
          <w:b/>
        </w:rPr>
        <w:t xml:space="preserve">two passes were pre-registered against three executed</w:t>
      </w:r>
      <w:r>
        <w:t xml:space="preserve">. A second paragraph states that the automated check does not constitute independent human validation and does not establish criterion validity, and that no human replication has been performed. The Disclosure paragraph no longer claims nothing is withheld; it now says the model implementation details and per-pass execution records were not retained in a form sufficient for independent reproduction. </w:t>
      </w:r>
      <w:r>
        <w:rPr>
          <w:b/>
        </w:rPr>
        <w:t xml:space="preserve">SEVEN TERMINOLOGY EDITS OUTSIDE 4.4</w:t>
      </w:r>
      <w:r>
        <w:t xml:space="preserve"> because the human reading was also carried by the Abstract, the Section 1 evidentiary chain, the Section 2 validity table and the Section 3 design paragraph, plus three occurrences inside 4.4's own concession paragraph. Plus the two held claim-boundary edits: JRS feasibility wording and the Section 6.3 production-review inference. </w:t>
      </w:r>
      <w:r>
        <w:rPr>
          <w:b/>
        </w:rPr>
        <w:t xml:space="preserve">THREE GUARD DEFECTS OF MINE, ALL FIXED IN THE CHECK NOT THE MANUSCRIPT.</w:t>
      </w:r>
      <w:r>
        <w:t xml:space="preserve"> (a) a required-fact needle used digits where the rendered text spells the number; (b) a blanket ban on </w:t>
      </w:r>
      <w:r>
        <w:rPr>
          <w:rFonts w:ascii="Consolas" w:hAnsi="Consolas"/>
        </w:rPr>
        <w:t xml:space="preserve">Anthropic</w:t>
      </w:r>
      <w:r>
        <w:t xml:space="preserve">/</w:t>
      </w:r>
      <w:r>
        <w:rPr>
          <w:rFonts w:ascii="Consolas" w:hAnsi="Consolas"/>
        </w:rPr>
        <w:t xml:space="preserve">OpenAI</w:t>
      </w:r>
      <w:r>
        <w:t xml:space="preserve">/</w:t>
      </w:r>
      <w:r>
        <w:rPr>
          <w:rFonts w:ascii="Consolas" w:hAnsi="Consolas"/>
        </w:rPr>
        <w:t xml:space="preserve">Google</w:t>
      </w:r>
      <w:r>
        <w:t xml:space="preserve"> fired on the legitimate pre-existing Machine-consistency paragraph, so the ban was scoped to the reference-classification block; (c) my scoped block closed at </w:t>
      </w:r>
      <w:r>
        <w:rPr>
          <w:rFonts w:ascii="Consolas" w:hAnsi="Consolas"/>
        </w:rPr>
        <w:t xml:space="preserve">## 5.</w:t>
      </w:r>
      <w:r>
        <w:t xml:space="preserve"> and therefore swallowed that same paragraph at 4.7, so the end anchor was corrected to </w:t>
      </w:r>
      <w:r>
        <w:rPr>
          <w:rFonts w:ascii="Consolas" w:hAnsi="Consolas"/>
        </w:rPr>
        <w:t xml:space="preserve">### 4.5</w:t>
      </w:r>
      <w:r>
        <w:t xml:space="preserve">. Also one </w:t>
      </w:r>
      <w:r>
        <w:rPr>
          <w:rFonts w:ascii="Consolas" w:hAnsi="Consolas"/>
        </w:rPr>
        <w:t xml:space="preserve">%d</w:t>
      </w:r>
      <w:r>
        <w:t xml:space="preserve"> left where a spelled word was passed. </w:t>
      </w:r>
      <w:r>
        <w:rPr>
          <w:b/>
        </w:rPr>
        <w:t xml:space="preserve">NOTHING ELSE MOVED</w:t>
      </w:r>
      <w:r>
        <w:t xml:space="preserve">: headings 45, table rows 91, paragraphs 183 to 184 with the delta asserted to equal exactly the one paragraph Correction 6 adds, duplicates 0, References and Appendices A, B, C and the </w:t>
      </w:r>
      <w:r>
        <w:rPr>
          <w:b/>
        </w:rPr>
        <w:t xml:space="preserve">Acknowledgments all byte-identical</w:t>
      </w:r>
      <w:r>
        <w:t xml:space="preserve">, which is how the 58-person human count is protected from the three automated raters rather than merely asserted. 9 line groups differ. Datasets, analysis scripts, the pre-registration and the audit report all verified untouched. Guards retargeted to v3 and widened with five new assertions binding the automated label, the 72 denominator, the deviation, the human-validation disclaimer and the no-replication statement; </w:t>
      </w:r>
      <w:r>
        <w:rPr>
          <w:rFonts w:ascii="Consolas" w:hAnsi="Consolas"/>
        </w:rPr>
        <w:t xml:space="preserve">blind raters</w:t>
      </w:r>
      <w:r>
        <w:t xml:space="preserve">, </w:t>
      </w:r>
      <w:r>
        <w:rPr>
          <w:rFonts w:ascii="Consolas" w:hAnsi="Consolas"/>
        </w:rPr>
        <w:t xml:space="preserve">blinded raters</w:t>
      </w:r>
      <w:r>
        <w:t xml:space="preserve">, the contradicted blinding claim and the nothing-withheld claim added to the superseded blocklist. </w:t>
      </w:r>
      <w:r>
        <w:rPr>
          <w:rFonts w:ascii="Consolas" w:hAnsi="Consolas"/>
        </w:rPr>
        <w:t xml:space="preserve">verify_manuscript_figures.py</w:t>
      </w:r>
      <w:r>
        <w:t xml:space="preserve"> 59 assertions 0 failed, 29 superseded values clean; </w:t>
      </w:r>
      <w:r>
        <w:rPr>
          <w:rFonts w:ascii="Consolas" w:hAnsi="Consolas"/>
        </w:rPr>
        <w:t xml:space="preserve">check_zero_drift.py</w:t>
      </w:r>
      <w:r>
        <w:t xml:space="preserve"> 23 checks 0 failed. v4 through v2 all verified unmodified.</w:t>
      </w:r>
    </w:p>
    <w:p>
      <w:pPr>
        <w:numPr>
          <w:ilvl w:val="0"/>
          <w:numId w:val="1"/>
        </w:numPr>
        <w:spacing w:after="60"/>
      </w:pPr>
      <w:r>
        <w:t xml:space="preserve">2026-08-18: </w:t>
      </w:r>
      <w:r>
        <w:rPr>
          <w:b/>
        </w:rPr>
        <w:t xml:space="preserve">SUBMISSION FREEZE: READY. `Detection_Article_Submission_FINAL_2026-08-18` created with exactly two surgical edits. NO COMMIT CREATED.</w:t>
      </w:r>
      <w:r>
        <w:t xml:space="preserve"> </w:t>
      </w:r>
      <w:r>
        <w:rPr>
          <w:rFonts w:ascii="Consolas" w:hAnsi="Consolas"/>
        </w:rPr>
        <w:t xml:space="preserve">scripts/apply_submission_freeze.py</w:t>
      </w:r>
      <w:r>
        <w:t xml:space="preserve"> hard-caps the rule list at two and asserts the cap, so a third change cannot enter even by accident. </w:t>
      </w:r>
      <w:r>
        <w:rPr>
          <w:b/>
        </w:rPr>
        <w:t xml:space="preserve">SUBMISSION-CRITICAL CORRECTION, 1</w:t>
      </w:r>
      <w:r>
        <w:t xml:space="preserve">: the Section 2 novelty claim was an unqualified universal negative over the literature; now reads "It is that, </w:t>
      </w:r>
      <w:r>
        <w:rPr>
          <w:b/>
        </w:rPr>
        <w:t xml:space="preserve">to our knowledge</w:t>
      </w:r>
      <w:r>
        <w:t xml:space="preserve">, reconstructability of the individual record has not been operationalised...". Nothing substantive moved. </w:t>
      </w:r>
      <w:r>
        <w:rPr>
          <w:b/>
        </w:rPr>
        <w:t xml:space="preserve">CONSERVATISM, 1, AND IT IS NOT A CORRECTION OF A KNOWN ERROR</w:t>
      </w:r>
      <w:r>
        <w:t xml:space="preserve">: Edit 2 was conditional and the condition was evaluated from the repository, not assumed. </w:t>
      </w:r>
      <w:r>
        <w:rPr>
          <w:rFonts w:ascii="Consolas" w:hAnsi="Consolas"/>
        </w:rPr>
        <w:t xml:space="preserve">chronology_supported()</w:t>
      </w:r>
      <w:r>
        <w:t xml:space="preserve"> found that </w:t>
      </w:r>
      <w:r>
        <w:rPr>
          <w:rFonts w:ascii="Consolas" w:hAnsi="Consolas"/>
        </w:rPr>
        <w:t xml:space="preserve">pilot_progress</w:t>
      </w:r>
      <w:r>
        <w:t xml:space="preserve"> carries no registration timestamp, </w:t>
      </w:r>
      <w:r>
        <w:rPr>
          <w:rFonts w:ascii="Consolas" w:hAnsi="Consolas"/>
        </w:rPr>
        <w:t xml:space="preserve">ai_pilot_reads</w:t>
      </w:r>
      <w:r>
        <w:t xml:space="preserve"> is RLS-locked, no recruitment or invitation log exists, and, decisively, the earliest retained detection-panel artifact </w:t>
      </w:r>
      <w:r>
        <w:rPr>
          <w:b/>
        </w:rPr>
        <w:t xml:space="preserve">predates the key's commit</w:t>
      </w:r>
      <w:r>
        <w:t xml:space="preserve">: </w:t>
      </w:r>
      <w:r>
        <w:rPr>
          <w:rFonts w:ascii="Consolas" w:hAnsi="Consolas"/>
        </w:rPr>
        <w:t xml:space="preserve">research/Intended_Key_authorside.md</w:t>
      </w:r>
      <w:r>
        <w:t xml:space="preserve"> entered at </w:t>
      </w:r>
      <w:r>
        <w:rPr>
          <w:rFonts w:ascii="Consolas" w:hAnsi="Consolas"/>
        </w:rPr>
        <w:t xml:space="preserve">db7a34c</w:t>
      </w:r>
      <w:r>
        <w:t xml:space="preserve"> on </w:t>
      </w:r>
      <w:r>
        <w:rPr>
          <w:b/>
        </w:rPr>
        <w:t xml:space="preserve">2026-07-06</w:t>
      </w:r>
      <w:r>
        <w:t xml:space="preserve"> while the V-AI-01 reviewer page entered at </w:t>
      </w:r>
      <w:r>
        <w:rPr>
          <w:rFonts w:ascii="Consolas" w:hAnsi="Consolas"/>
        </w:rPr>
        <w:t xml:space="preserve">a25ddab</w:t>
      </w:r>
      <w:r>
        <w:t xml:space="preserve"> on </w:t>
      </w:r>
      <w:r>
        <w:rPr>
          <w:b/>
        </w:rPr>
        <w:t xml:space="preserve">2026-06-26</w:t>
      </w:r>
      <w:r>
        <w:t xml:space="preserve">. The claim "Before any reviewer was recruited" is therefore narrowed to "Before verification began", which </w:t>
      </w:r>
      <w:r>
        <w:rPr>
          <w:rFonts w:ascii="Consolas" w:hAnsi="Consolas"/>
        </w:rPr>
        <w:t xml:space="preserve">Intended_Key_authorside.md</w:t>
      </w:r>
      <w:r>
        <w:t xml:space="preserve"> states in its own header. </w:t>
      </w:r>
      <w:r>
        <w:rPr>
          <w:b/>
        </w:rPr>
        <w:t xml:space="preserve">THE CLAIM IS NOT ASSERTED TO BE FALSE AND MAY WELL BE TRUE</w:t>
      </w:r>
      <w:r>
        <w:t xml:space="preserve">: a file can be authored long before it is committed. If Phillip can date the classification against the first recruitment from personal records, the original wording is restorable and this edit should be reverted. </w:t>
      </w:r>
      <w:r>
        <w:rPr>
          <w:b/>
        </w:rPr>
        <w:t xml:space="preserve">DIFF SCOPE ENFORCED, NOT ASSERTED</w:t>
      </w:r>
      <w:r>
        <w:t xml:space="preserve">: exactly 2 lines differ from v3 and 2 edits were authorised; the script fails if those numbers disagree, so no whitespace normalisation, paragraph reflow or generator artefact can slip in. 42 frozen values asserted individually, all present; 25 forbidden phrasings all clean; headings 45, table rows 91, paragraphs 184, duplicates 0; References, Appendices A, B, C and the </w:t>
      </w:r>
      <w:r>
        <w:rPr>
          <w:b/>
        </w:rPr>
        <w:t xml:space="preserve">Acknowledgments byte-identical to v3</w:t>
      </w:r>
      <w:r>
        <w:t xml:space="preserve">, which is how the 58/61 participant accounting is protected rather than merely claimed. </w:t>
      </w:r>
      <w:r>
        <w:rPr>
          <w:b/>
        </w:rPr>
        <w:t xml:space="preserve">A THIRD CHANGE WAS IDENTIFIED AND DELIBERATELY NOT MADE</w:t>
      </w:r>
      <w:r>
        <w:t xml:space="preserve">: Edit 2's prescribed wording leaves "before verification began" twice in three sentences. The instruction caps scope at two and requires a third to be reported, so it is logged as DEFERRED 1 in the change log; it is stylistic and changes no fact, and it disappears by itself if the original chronology is restored. Guards retargeted to FINAL and widened with two assertions binding the novelty qualification and the narrowed chronology: </w:t>
      </w:r>
      <w:r>
        <w:rPr>
          <w:rFonts w:ascii="Consolas" w:hAnsi="Consolas"/>
        </w:rPr>
        <w:t xml:space="preserve">verify_manuscript_figures.py</w:t>
      </w:r>
      <w:r>
        <w:t xml:space="preserve"> </w:t>
      </w:r>
      <w:r>
        <w:rPr>
          <w:b/>
        </w:rPr>
        <w:t xml:space="preserve">61 assertions 0 failed</w:t>
      </w:r>
      <w:r>
        <w:t xml:space="preserve">, 29 superseded values clean; </w:t>
      </w:r>
      <w:r>
        <w:rPr>
          <w:rFonts w:ascii="Consolas" w:hAnsi="Consolas"/>
        </w:rPr>
        <w:t xml:space="preserve">check_zero_drift.py</w:t>
      </w:r>
      <w:r>
        <w:t xml:space="preserve"> </w:t>
      </w:r>
      <w:r>
        <w:rPr>
          <w:b/>
        </w:rPr>
        <w:t xml:space="preserve">23 checks 0 failed</w:t>
      </w:r>
      <w:r>
        <w:t xml:space="preserve">. v3 and every prior version verified unmodified. </w:t>
      </w:r>
      <w:r>
        <w:rPr>
          <w:b/>
        </w:rPr>
        <w:t xml:space="preserve">POST-SUBMISSION TECHNICAL DEBT, not defects</w:t>
      </w:r>
      <w:r>
        <w:t xml:space="preserve">: </w:t>
      </w:r>
      <w:r>
        <w:rPr>
          <w:rFonts w:ascii="Consolas" w:hAnsi="Consolas"/>
        </w:rPr>
        <w:t xml:space="preserve">compute_ac1_ci.py</w:t>
      </w:r>
      <w:r>
        <w:t xml:space="preserve"> crash in </w:t>
      </w:r>
      <w:r>
        <w:rPr>
          <w:rFonts w:ascii="Consolas" w:hAnsi="Consolas"/>
        </w:rPr>
        <w:t xml:space="preserve">per_condition_ac1()</w:t>
      </w:r>
      <w:r>
        <w:t xml:space="preserve"> and </w:t>
      </w:r>
      <w:r>
        <w:rPr>
          <w:rFonts w:ascii="Consolas" w:hAnsi="Consolas"/>
        </w:rPr>
        <w:t xml:space="preserve">dedup_last()</w:t>
      </w:r>
      <w:r>
        <w:t xml:space="preserve"> no-op, both reproducibility-only with no reported value affected; detection producer recoverable from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as superseded; </w:t>
      </w:r>
      <w:r>
        <w:rPr>
          <w:rFonts w:ascii="Consolas" w:hAnsi="Consolas"/>
        </w:rPr>
        <w:t xml:space="preserve">E-11</w:t>
      </w:r>
      <w:r>
        <w:t xml:space="preserve"> unresolved. </w:t>
      </w:r>
      <w:r>
        <w:rPr>
          <w:b/>
        </w:rPr>
        <w:t xml:space="preserve">OPTIONAL FUTURE RESEARCH, not submission defects</w:t>
      </w:r>
      <w:r>
        <w:t xml:space="preserve">: human replication of the answer key, the Arm B comparison paper. </w:t>
      </w:r>
      <w:r>
        <w:rPr>
          <w:b/>
        </w:rPr>
        <w:t xml:space="preserve">COMMIT CREATED: NO</w:t>
      </w:r>
      <w:r>
        <w:t xml:space="preserve"> per standing instruction; HEAD remains </w:t>
      </w:r>
      <w:r>
        <w:rPr>
          <w:rFonts w:ascii="Consolas" w:hAnsi="Consolas"/>
        </w:rPr>
        <w:t xml:space="preserve">d8b9dd3</w:t>
      </w:r>
      <w:r>
        <w:t xml:space="preserve"> and the new files are untracked in the working tree.</w:t>
      </w:r>
    </w:p>
    <w:p>
      <w:pPr>
        <w:numPr>
          <w:ilvl w:val="0"/>
          <w:numId w:val="1"/>
        </w:numPr>
        <w:spacing w:after="60"/>
      </w:pPr>
      <w:r>
        <w:t xml:space="preserve">2026-08-18: </w:t>
      </w:r>
      <w:r>
        <w:rPr>
          <w:b/>
        </w:rPr>
        <w:t xml:space="preserve">FINAL2 CREATED. ONE SUBSTANTIVE EDIT. SUBMISSION STATUS: READY TO FREEZE. NO COMMIT.</w:t>
      </w:r>
      <w:r>
        <w:t xml:space="preserve"> </w:t>
      </w:r>
      <w:r>
        <w:rPr>
          <w:b/>
        </w:rPr>
        <w:t xml:space="preserve">SUBMISSION-CRITICAL CORRECTION, 1, AND IT WAS MY OWN MISS</w:t>
      </w:r>
      <w:r>
        <w:t xml:space="preserve">: the previous pass narrowed Section 4.2 to "Before verification began" and </w:t>
      </w:r>
      <w:r>
        <w:rPr>
          <w:b/>
        </w:rPr>
        <w:t xml:space="preserve">left the Abstract saying "fixed before recruitment"</w:t>
      </w:r>
      <w:r>
        <w:t xml:space="preserve">, putting one manuscript in contradiction with itself. FINAL2 reconciles the Abstract to "fixed before independent verification". The decision rule was evaluated from the repository rather than chosen: recruitment is undated in every retained source (</w:t>
      </w:r>
      <w:r>
        <w:rPr>
          <w:rFonts w:ascii="Consolas" w:hAnsi="Consolas"/>
        </w:rPr>
        <w:t xml:space="preserve">pilot_progress</w:t>
      </w:r>
      <w:r>
        <w:t xml:space="preserve"> has no </w:t>
      </w:r>
      <w:r>
        <w:rPr>
          <w:rFonts w:ascii="Consolas" w:hAnsi="Consolas"/>
        </w:rPr>
        <w:t xml:space="preserve">created_at</w:t>
      </w:r>
      <w:r>
        <w:t xml:space="preserve">/</w:t>
      </w:r>
      <w:r>
        <w:rPr>
          <w:rFonts w:ascii="Consolas" w:hAnsi="Consolas"/>
        </w:rPr>
        <w:t xml:space="preserve">enrolled_at</w:t>
      </w:r>
      <w:r>
        <w:t xml:space="preserve">/</w:t>
      </w:r>
      <w:r>
        <w:rPr>
          <w:rFonts w:ascii="Consolas" w:hAnsi="Consolas"/>
        </w:rPr>
        <w:t xml:space="preserve">invited_at</w:t>
      </w:r>
      <w:r>
        <w:t xml:space="preserve">, </w:t>
      </w:r>
      <w:r>
        <w:rPr>
          <w:rFonts w:ascii="Consolas" w:hAnsi="Consolas"/>
        </w:rPr>
        <w:t xml:space="preserve">ai_pilot_reads</w:t>
      </w:r>
      <w:r>
        <w:t xml:space="preserve"> is RLS-locked, no invitation log exists, and the earliest retained detection-panel artifact is </w:t>
      </w:r>
      <w:r>
        <w:rPr>
          <w:rFonts w:ascii="Consolas" w:hAnsi="Consolas"/>
        </w:rPr>
        <w:t xml:space="preserve">a25ddab</w:t>
      </w:r>
      <w:r>
        <w:t xml:space="preserve"> 2026-06-26 against the key's </w:t>
      </w:r>
      <w:r>
        <w:rPr>
          <w:rFonts w:ascii="Consolas" w:hAnsi="Consolas"/>
        </w:rPr>
        <w:t xml:space="preserve">db7a34c</w:t>
      </w:r>
      <w:r>
        <w:t xml:space="preserve"> 2026-07-06), while "before independent verification" IS supported by the </w:t>
      </w:r>
      <w:r>
        <w:rPr>
          <w:rFonts w:ascii="Consolas" w:hAnsi="Consolas"/>
        </w:rPr>
        <w:t xml:space="preserve">Intended_Key_authorside.md</w:t>
      </w:r>
      <w:r>
        <w:t xml:space="preserve"> header. The pre-registration requires the key fixed </w:t>
      </w:r>
      <w:r>
        <w:rPr>
          <w:b/>
        </w:rPr>
        <w:t xml:space="preserve">before analysis</w:t>
      </w:r>
      <w:r>
        <w:t xml:space="preserve"> and says nothing about recruitment, so no term was breached. </w:t>
      </w:r>
      <w:r>
        <w:rPr>
          <w:b/>
        </w:rPr>
        <w:t xml:space="preserve">The claim is still not asserted to be false</w:t>
      </w:r>
      <w:r>
        <w:t xml:space="preserve">; if Phillip can date the classification against the first recruitment from personal records, both statements restore together. </w:t>
      </w:r>
      <w:r>
        <w:rPr>
          <w:b/>
        </w:rPr>
        <w:t xml:space="preserve">CORRECTION 2 VERIFIED, NO EDIT</w:t>
      </w:r>
      <w:r>
        <w:t xml:space="preserve">: Section 4.3 (corpus generation: model, version, dates, prompts recorded in the corpus construction log) and Section 4.4 (reference-classification reproduction: implementation details not retained) describe two different procedures and do not contradict. No vendor, model, version, temperature or prompt was inserted into 4.4, and the Appendix A vendors are nowhere asserted to be the reference systems. </w:t>
      </w:r>
      <w:r>
        <w:rPr>
          <w:b/>
        </w:rPr>
        <w:t xml:space="preserve">CORRECTIONS 3 TO 7 ALL PASS WITH NO EDIT.</w:t>
      </w:r>
      <w:r>
        <w:t xml:space="preserve"> </w:t>
      </w:r>
      <w:r>
        <w:rPr>
          <w:b/>
        </w:rPr>
        <w:t xml:space="preserve">MY OWN GUARD WAS WRONG AGAIN AND WAS FIXED IN THE CHECK</w:t>
      </w:r>
      <w:r>
        <w:t xml:space="preserve">: the Correction-4 acceptance list held only two qualifier forms and failed three correct sentences, the Section 2 validity row ("but construct-dependent"), the Section 3 sentence ("without access to that classification") and the Conclusion (where the clause qualifies the REVIEWERS' blinding, not the raters). List widened, manuscript untouched. </w:t>
      </w:r>
      <w:r>
        <w:rPr>
          <w:b/>
        </w:rPr>
        <w:t xml:space="preserve">DIFF SCOPE ENFORCED</w:t>
      </w:r>
      <w:r>
        <w:t xml:space="preserve">: exactly 1 line differs and 1 edit was authorised; the script fails if those disagree. 46 frozen values asserted, all present; 27 forbidden phrasings clean; References, Appendices A, B, C and the Acknowledgments byte-identical. </w:t>
      </w:r>
      <w:r>
        <w:rPr>
          <w:rFonts w:ascii="Consolas" w:hAnsi="Consolas"/>
        </w:rPr>
        <w:t xml:space="preserve">compute_ac1_ci.py</w:t>
      </w:r>
      <w:r>
        <w:t xml:space="preserve"> not modified and no analysis re-run. Guards retargeted to FINAL2 and widened so the Abstract and Methods chronologies must now travel together: </w:t>
      </w:r>
      <w:r>
        <w:rPr>
          <w:rFonts w:ascii="Consolas" w:hAnsi="Consolas"/>
        </w:rPr>
        <w:t xml:space="preserve">verify_manuscript_figures.py</w:t>
      </w:r>
      <w:r>
        <w:t xml:space="preserve"> </w:t>
      </w:r>
      <w:r>
        <w:rPr>
          <w:b/>
        </w:rPr>
        <w:t xml:space="preserve">62 assertions 0 failed</w:t>
      </w:r>
      <w:r>
        <w:t xml:space="preserve">, 31 superseded values clean; </w:t>
      </w:r>
      <w:r>
        <w:rPr>
          <w:rFonts w:ascii="Consolas" w:hAnsi="Consolas"/>
        </w:rPr>
        <w:t xml:space="preserve">check_zero_drift.py</w:t>
      </w:r>
      <w:r>
        <w:t xml:space="preserve"> </w:t>
      </w:r>
      <w:r>
        <w:rPr>
          <w:b/>
        </w:rPr>
        <w:t xml:space="preserve">23 checks 0 failed</w:t>
      </w:r>
      <w:r>
        <w:t xml:space="preserve">. </w:t>
      </w:r>
      <w:r>
        <w:rPr>
          <w:b/>
        </w:rPr>
        <w:t xml:space="preserve">DEFERRED, NOT DEFECTS</w:t>
      </w:r>
      <w:r>
        <w:t xml:space="preserve">: (1) the corpus construction log referenced at Section 4.3 and Section 11 </w:t>
      </w:r>
      <w:r>
        <w:rPr>
          <w:b/>
        </w:rPr>
        <w:t xml:space="preserve">is not in this repository</w:t>
      </w:r>
      <w:r>
        <w:t xml:space="preserve">; it may exist in Phillip's own files and the manuscript describes it as release material, so it was NOT edited, but </w:t>
      </w:r>
      <w:r>
        <w:rPr>
          <w:b/>
        </w:rPr>
        <w:t xml:space="preserve">he should confirm it exists before an editor relies on the data-availability statement</w:t>
      </w:r>
      <w:r>
        <w:t xml:space="preserve">; (2) "before verification began" still appears twice in three sentences in Section 4.2, stylistic only.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remains </w:t>
      </w:r>
      <w:r>
        <w:rPr>
          <w:rFonts w:ascii="Consolas" w:hAnsi="Consolas"/>
        </w:rPr>
        <w:t xml:space="preserve">d8b9dd3</w:t>
      </w:r>
      <w:r>
        <w:t xml:space="preserve">.</w:t>
      </w:r>
    </w:p>
    <w:p>
      <w:pPr>
        <w:numPr>
          <w:ilvl w:val="0"/>
          <w:numId w:val="1"/>
        </w:numPr>
        <w:spacing w:after="60"/>
      </w:pPr>
      <w:r>
        <w:t xml:space="preserve">2026-08-18: </w:t>
      </w:r>
      <w:r>
        <w:rPr>
          <w:b/>
        </w:rPr>
        <w:t xml:space="preserve">FINAL3 CREATED. TWO TERMINOLOGY CORRECTIONS. SUBMISSION STATUS: BLOCKED, AUTHOR CONFIRMATION REQUIRED ON THE CORPUS CONSTRUCTION LOG. NO COMMIT.</w:t>
      </w:r>
      <w:r>
        <w:t xml:space="preserve"> </w:t>
      </w:r>
      <w:r>
        <w:rPr>
          <w:b/>
        </w:rPr>
        <w:t xml:space="preserve">ACTION 1, APPLIED, AND BOTH OCCURRENCES WERE MISSES FROM MY OWN v3 PASS</w:t>
      </w:r>
      <w:r>
        <w:t xml:space="preserve">: that pass was scoped to Section 4.4 and four front-matter locations, so it never reached (a) Section 11's data-availability list, which still read "the instructions given to the </w:t>
      </w:r>
      <w:r>
        <w:rPr>
          <w:b/>
        </w:rPr>
        <w:t xml:space="preserve">blind reference raters</w:t>
      </w:r>
      <w:r>
        <w:t xml:space="preserve">", or (b) Section 9's mitigations list, which read "blind independent reproduction ... </w:t>
      </w:r>
      <w:r>
        <w:rPr>
          <w:b/>
        </w:rPr>
        <w:t xml:space="preserve">by raters</w:t>
      </w:r>
      <w:r>
        <w:t xml:space="preserve"> not involved in corpus construction". Both describe the three automated instances in words a reader takes as human, and both sit exactly where an editor and a sceptical reviewer look. Now "the automated reference-classification instances" and "by automated raters" respectively. </w:t>
      </w:r>
      <w:r>
        <w:rPr>
          <w:b/>
        </w:rPr>
        <w:t xml:space="preserve">SIX HUMAN-REFERENT USES OF "rater" WERE DELIBERATELY PRESERVED</w:t>
      </w:r>
      <w:r>
        <w:t xml:space="preserve"> and asserted individually, because the word is correct for the Study 004 human reliability participants throughout Sections 4.7 and 6.5 and the Acknowledgments; a careless widening of the edit would have failed the run. </w:t>
      </w:r>
      <w:r>
        <w:rPr>
          <w:b/>
        </w:rPr>
        <w:t xml:space="preserve">ACTION 2, NO MANUSCRIPT CHANGE, STATE C.</w:t>
      </w:r>
      <w:r>
        <w:t xml:space="preserve"> </w:t>
      </w:r>
      <w:r>
        <w:rPr>
          <w:rFonts w:ascii="Consolas" w:hAnsi="Consolas"/>
        </w:rPr>
        <w:t xml:space="preserve">corpus_log_state()</w:t>
      </w:r>
      <w:r>
        <w:t xml:space="preserve"> searched the repository by filename, by content excluding manuscript versions, and through the full git history including deletions: </w:t>
      </w:r>
      <w:r>
        <w:rPr>
          <w:b/>
        </w:rPr>
        <w:t xml:space="preserve">NO MATCHING DATA FILE, NO SOURCE CARRIES PER-RECORD GENERATION METADATA, NEVER PRESENT IN HISTORY, AND NOTHING AFFIRMATIVELY CONTRADICTS THE STATEMENT.</w:t>
      </w:r>
      <w:r>
        <w:t xml:space="preserve"> Per the instruction the manuscript was left standing: Phillip may hold the log outside the repository and the text describes it as release material, so absence here is not evidence of absence. </w:t>
      </w:r>
      <w:r>
        <w:rPr>
          <w:b/>
        </w:rPr>
        <w:t xml:space="preserve">NO FILE WAS INVENTED AND NO TEXT DELETED.</w:t>
      </w:r>
      <w:r>
        <w:t xml:space="preserve"> </w:t>
      </w:r>
      <w:r>
        <w:rPr>
          <w:b/>
        </w:rPr>
        <w:t xml:space="preserve">WHY THIS BLOCKS THE FREEZE</w:t>
      </w:r>
      <w:r>
        <w:t xml:space="preserve">: the claim is a release commitment inside the data-availability statement, not decorative. An editor requesting materials will expect a log carrying per-record generation model, version, date, prompt and extent of human editing. If it does not exist in that form, Section 4.3 overstates what is retained and the Section 11 commitment cannot be met. </w:t>
      </w:r>
      <w:r>
        <w:rPr>
          <w:b/>
        </w:rPr>
        <w:t xml:space="preserve">Only Phillip can resolve this.</w:t>
      </w:r>
      <w:r>
        <w:t xml:space="preserve"> </w:t>
      </w:r>
      <w:r>
        <w:rPr>
          <w:b/>
        </w:rPr>
        <w:t xml:space="preserve">LOCKS HELD</w:t>
      </w:r>
      <w:r>
        <w:t xml:space="preserve">: chronology "fixed before independent verification" and "Before verification began" both present, "fixed before recruitment" absent; 33 frozen values asserted, all present; 0.624 absent; failed reliability criterion reported; bootstrap still disowned; verbal bands still dropped; JRS and DRR boundaries untouched. </w:t>
      </w:r>
      <w:r>
        <w:rPr>
          <w:b/>
        </w:rPr>
        <w:t xml:space="preserve">DIFF SCOPE ENFORCED</w:t>
      </w:r>
      <w:r>
        <w:t xml:space="preserve">: exactly 2 lines differ, 2 edits authorised. References, Appendices A, B, C and the Acknowledgments byte-identical. Guards retargeted to FINAL3 and widened with two assertions binding the new wording and three blocklist entries: </w:t>
      </w:r>
      <w:r>
        <w:rPr>
          <w:rFonts w:ascii="Consolas" w:hAnsi="Consolas"/>
        </w:rPr>
        <w:t xml:space="preserve">verify_manuscript_figures.py</w:t>
      </w:r>
      <w:r>
        <w:t xml:space="preserve"> </w:t>
      </w:r>
      <w:r>
        <w:rPr>
          <w:b/>
        </w:rPr>
        <w:t xml:space="preserve">64 assertions 0 failed</w:t>
      </w:r>
      <w:r>
        <w:t xml:space="preserve">, 34 superseded values clean; </w:t>
      </w:r>
      <w:r>
        <w:rPr>
          <w:rFonts w:ascii="Consolas" w:hAnsi="Consolas"/>
        </w:rPr>
        <w:t xml:space="preserve">check_zero_drift.py</w:t>
      </w:r>
      <w:r>
        <w:t xml:space="preserve"> </w:t>
      </w:r>
      <w:r>
        <w:rPr>
          <w:b/>
        </w:rPr>
        <w:t xml:space="preserve">23 checks 0 failed</w:t>
      </w:r>
      <w:r>
        <w:t xml:space="preserve">. </w:t>
      </w:r>
      <w:r>
        <w:rPr>
          <w:b/>
        </w:rPr>
        <w:t xml:space="preserve">NOT MARKED SUBMISSION READY</w:t>
      </w:r>
      <w:r>
        <w:t xml:space="preserve">: guards passing does not clear the corpus-log item.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CORPUS CONSTRUCTION LOG: NOT ESTABLISHED. NO MANUSCRIPT CHANGE. FINAL3 UNCHANGED, SHA256 IDENTICAL BEFORE AND AFTER. NO COMMIT.</w:t>
      </w:r>
      <w:r>
        <w:t xml:space="preserve"> Read-only verification across </w:t>
      </w:r>
      <w:r>
        <w:rPr>
          <w:b/>
        </w:rPr>
        <w:t xml:space="preserve">719 files in the working tree, 502 content-searched, 18 filename terms, and 774 distinct paths ever added, deleted or renamed across all branches</w:t>
      </w:r>
      <w:r>
        <w:t xml:space="preserve">. Result: no Level 1, 2, 3 or 4 source supports the Section 4.3 and Section 11 claim, and </w:t>
      </w:r>
      <w:r>
        <w:rPr>
          <w:b/>
        </w:rPr>
        <w:t xml:space="preserve">no source contradicts it</w:t>
      </w:r>
      <w:r>
        <w:t xml:space="preserve">. Determination is NOT ESTABLISHED, not DOES NOT EXIST, because 217 binary files were not content-searched and no external file system was reachable. </w:t>
      </w:r>
      <w:r>
        <w:rPr>
          <w:b/>
        </w:rPr>
        <w:t xml:space="preserve">ELEVEN CANDIDATE FILES WERE FOUND AND ALL ELEVEN DISQUALIFIED</w:t>
      </w:r>
      <w:r>
        <w:t xml:space="preserve"> by a per-record test asking whether any </w:t>
      </w:r>
      <w:r>
        <w:rPr>
          <w:rFonts w:ascii="Consolas" w:hAnsi="Consolas"/>
        </w:rPr>
        <w:t xml:space="preserve">R01</w:t>
      </w:r>
      <w:r>
        <w:t xml:space="preserve">-</w:t>
      </w:r>
      <w:r>
        <w:rPr>
          <w:rFonts w:ascii="Consolas" w:hAnsi="Consolas"/>
        </w:rPr>
        <w:t xml:space="preserve">R24</w:t>
      </w:r>
      <w:r>
        <w:t xml:space="preserve"> identifier sits within 200 characters of a generation field; none does. Coverage is </w:t>
      </w:r>
      <w:r>
        <w:rPr>
          <w:b/>
        </w:rPr>
        <w:t xml:space="preserve">0/24 on all five fields</w:t>
      </w:r>
      <w:r>
        <w:t xml:space="preserve">: generation model, model version, generation date, generation prompt, extent of human editing. </w:t>
      </w:r>
      <w:r>
        <w:rPr>
          <w:b/>
        </w:rPr>
        <w:t xml:space="preserve">THE FIRST AUTOMATED SWEEP RETURNED `AUTHORITATIVE CONTRADICTION FOUND` AND IT WAS FALSE.</w:t>
      </w:r>
      <w:r>
        <w:t xml:space="preserve"> The hit was </w:t>
      </w:r>
      <w:r>
        <w:rPr>
          <w:rFonts w:ascii="Consolas" w:hAnsi="Consolas"/>
        </w:rPr>
        <w:t xml:space="preserve">scripts/apply_final3_terminology.py:125-126</w:t>
      </w:r>
      <w:r>
        <w:t xml:space="preserve">, where my own contradiction-search regex contains the literal string "construction log does not exist". </w:t>
      </w:r>
      <w:r>
        <w:rPr>
          <w:b/>
        </w:rPr>
        <w:t xml:space="preserve">The pattern matched itself.</w:t>
      </w:r>
      <w:r>
        <w:t xml:space="preserve"> Re-run with the search tooling excluded: zero contradictions across all 502 text files. Reporting that first result unchecked would have blocked submission on an artifact of my own code, and the disqualification is recorded in the report rather than quietly dropped. </w:t>
      </w:r>
      <w:r>
        <w:rPr>
          <w:b/>
        </w:rPr>
        <w:t xml:space="preserve">SEVEN ADJACENT ARTIFACTS CLASSIFIED, NONE PROMOTED</w:t>
      </w:r>
      <w:r>
        <w:t xml:space="preserve">: the Appendix A run log and the reference-classification records are SUPPORTING EVIDENCE ONLY; the analysis datasets, </w:t>
      </w:r>
      <w:r>
        <w:rPr>
          <w:rFonts w:ascii="Consolas" w:hAnsi="Consolas"/>
        </w:rPr>
        <w:t xml:space="preserve">Intended_Key_authorside.md</w:t>
      </w:r>
      <w:r>
        <w:t xml:space="preserve">, git history, participant response data and the research notes are NOT the corpus log. </w:t>
      </w:r>
      <w:r>
        <w:rPr>
          <w:b/>
        </w:rPr>
        <w:t xml:space="preserve">EXISTENCE AND RELEASABILITY WERE ANSWERED SEPARATELY</w:t>
      </w:r>
      <w:r>
        <w:t xml:space="preserve">, as instructed: both NOT ESTABLISHED. No confidentiality barrier would apply if the log is located, because Section 4.2 states no record derives from a real case, individual or organisation. </w:t>
      </w:r>
      <w:r>
        <w:rPr>
          <w:b/>
        </w:rPr>
        <w:t xml:space="preserve">ALSO ESTABLISHED</w:t>
      </w:r>
      <w:r>
        <w:t xml:space="preserve">: the full text of the 24 constructed records is not in the repository as a data file either, so the Section 11 commitment to release them is likewise unverifiable here. </w:t>
      </w:r>
      <w:r>
        <w:rPr>
          <w:b/>
        </w:rPr>
        <w:t xml:space="preserve">THE OPERATIVE RISK</w:t>
      </w:r>
      <w:r>
        <w:t xml:space="preserve"> is that Section 11 is a commitment to a journal; an editor requesting materials expects five fields across 24 records. </w:t>
      </w:r>
      <w:r>
        <w:rPr>
          <w:b/>
        </w:rPr>
        <w:t xml:space="preserve">AUTHOR MUST CHOOSE</w:t>
      </w:r>
      <w:r>
        <w:t xml:space="preserve">: deposit the log, or authorize a surgical correction to Sections 4.3 and 11. The correction is NOT authorized by this task. </w:t>
      </w:r>
      <w:r>
        <w:rPr>
          <w:b/>
        </w:rPr>
        <w:t xml:space="preserve">NO GENERAL AUDIT WAS RUN</w:t>
      </w:r>
      <w:r>
        <w:t xml:space="preserve">; statistics, participant architecture, reference-rater architecture, reliability, JRS and DRR positioning, chronology, claim boundaries, prose, references and formatting were not reopened. Delivered </w:t>
      </w:r>
      <w:r>
        <w:rPr>
          <w:rFonts w:ascii="Consolas" w:hAnsi="Consolas"/>
        </w:rPr>
        <w:t xml:space="preserve">research/CORPUS_CONSTRUCTION_LOG_VERIFICATION_2026-08-18.md</w:t>
      </w:r>
      <w:r>
        <w:t xml:space="preserve"> and </w:t>
      </w:r>
      <w:r>
        <w:rPr>
          <w:rFonts w:ascii="Consolas" w:hAnsi="Consolas"/>
        </w:rPr>
        <w:t xml:space="preserve">.docx</w:t>
      </w:r>
      <w:r>
        <w:t xml:space="preserve">. </w:t>
      </w:r>
      <w:r>
        <w:rPr>
          <w:b/>
        </w:rPr>
        <w:t xml:space="preserve">MANUSCRIPT MODIFIED: NO. UNAUTHORIZED EDITS: 0. COMMIT CREATED: NO</w:t>
      </w:r>
      <w:r>
        <w:t xml:space="preserve">; HEAD </w:t>
      </w:r>
      <w:r>
        <w:rPr>
          <w:rFonts w:ascii="Consolas" w:hAnsi="Consolas"/>
        </w:rPr>
        <w:t xml:space="preserve">d8b9dd3</w:t>
      </w:r>
      <w:r>
        <w:t xml:space="preserve">; zero tracked-manuscript modifications.</w:t>
      </w:r>
    </w:p>
    <w:p>
      <w:pPr>
        <w:numPr>
          <w:ilvl w:val="0"/>
          <w:numId w:val="1"/>
        </w:numPr>
        <w:spacing w:after="60"/>
      </w:pPr>
      <w:r>
        <w:t xml:space="preserve">2026-08-18: </w:t>
      </w:r>
      <w:r>
        <w:rPr>
          <w:b/>
        </w:rPr>
        <w:t xml:space="preserve">FINAL EXTERNAL-PROVENANCE SEARCH: CORPUS PROVENANCE NOT LOCATED. NO MANUSCRIPT CHANGE. FINAL3 SHA256 IDENTICAL BEFORE AND AFTER. NO COMMIT.</w:t>
      </w:r>
      <w:r>
        <w:t xml:space="preserve"> </w:t>
      </w:r>
      <w:r>
        <w:rPr>
          <w:b/>
        </w:rPr>
        <w:t xml:space="preserve">THIS PASS CLOSED THE GAP THE PREVIOUS AUDIT LEFT OPEN</w:t>
      </w:r>
      <w:r>
        <w:t xml:space="preserve">: that one content-searched text only and recorded 217 binaries as unsearched. Here </w:t>
      </w:r>
      <w:r>
        <w:rPr>
          <w:b/>
        </w:rPr>
        <w:t xml:space="preserve">71 DOCX and 54 PDF files were opened and their contents extracted</w:t>
      </w:r>
      <w:r>
        <w:t xml:space="preserve">, DOCX paragraphs, tables, headers and footers, PDF text streams under both Flate and ASCII85+Flate. Total 586 files with usable content: 461 text, 71 docx, 54 pdf, 0 xlsx present, 37 non-extractable. </w:t>
      </w:r>
      <w:r>
        <w:rPr>
          <w:b/>
        </w:rPr>
        <w:t xml:space="preserve">27 BRANCHES AND 774 HISTORICAL PATHS</w:t>
      </w:r>
      <w:r>
        <w:t xml:space="preserve"> searched with </w:t>
      </w:r>
      <w:r>
        <w:rPr>
          <w:rFonts w:ascii="Consolas" w:hAnsi="Consolas"/>
        </w:rPr>
        <w:t xml:space="preserve">--diff-filter=ADR</w:t>
      </w:r>
      <w:r>
        <w:t xml:space="preserve">; six matched by keyword and </w:t>
      </w:r>
      <w:r>
        <w:rPr>
          <w:b/>
        </w:rPr>
        <w:t xml:space="preserve">all six carry zero record identifiers</w:t>
      </w:r>
      <w:r>
        <w:t xml:space="preserve">: </w:t>
      </w:r>
      <w:r>
        <w:rPr>
          <w:rFonts w:ascii="Consolas" w:hAnsi="Consolas"/>
        </w:rPr>
        <w:t xml:space="preserve">SURGICAL_REMEDIATION_PROMPT.md</w:t>
      </w:r>
      <w:r>
        <w:t xml:space="preserve">/</w:t>
      </w:r>
      <w:r>
        <w:rPr>
          <w:rFonts w:ascii="Consolas" w:hAnsi="Consolas"/>
        </w:rPr>
        <w:t xml:space="preserve">.docx</w:t>
      </w:r>
      <w:r>
        <w:t xml:space="preserve"> matched on the word "prompt", two public HTML pages on "reconstruction" and "scenarios", and </w:t>
      </w:r>
      <w:r>
        <w:rPr>
          <w:rFonts w:ascii="Consolas" w:hAnsi="Consolas"/>
        </w:rPr>
        <w:t xml:space="preserve">CONSTRUCT_VALIDITY_PACKAGE.md</w:t>
      </w:r>
      <w:r>
        <w:t xml:space="preserve">/</w:t>
      </w:r>
      <w:r>
        <w:rPr>
          <w:rFonts w:ascii="Consolas" w:hAnsi="Consolas"/>
        </w:rPr>
        <w:t xml:space="preserve">construct_validity_data.csv</w:t>
      </w:r>
      <w:r>
        <w:t xml:space="preserve"> on "construct". </w:t>
      </w:r>
      <w:r>
        <w:rPr>
          <w:b/>
        </w:rPr>
        <w:t xml:space="preserve">DATABASE SEARCHED READ-ONLY</w:t>
      </w:r>
      <w:r>
        <w:t xml:space="preserve">; four tables reported explicitly as RLS-LOCKED and NOT SEARCHABLE: </w:t>
      </w:r>
      <w:r>
        <w:rPr>
          <w:rFonts w:ascii="Consolas" w:hAnsi="Consolas"/>
        </w:rPr>
        <w:t xml:space="preserve">ai_pilot_reads</w:t>
      </w:r>
      <w:r>
        <w:t xml:space="preserve">, </w:t>
      </w:r>
      <w:r>
        <w:rPr>
          <w:rFonts w:ascii="Consolas" w:hAnsi="Consolas"/>
        </w:rPr>
        <w:t xml:space="preserve">bench_experts</w:t>
      </w:r>
      <w:r>
        <w:t xml:space="preserve">, </w:t>
      </w:r>
      <w:r>
        <w:rPr>
          <w:rFonts w:ascii="Consolas" w:hAnsi="Consolas"/>
        </w:rPr>
        <w:t xml:space="preserve">bench_preflight</w:t>
      </w:r>
      <w:r>
        <w:t xml:space="preserve">, </w:t>
      </w:r>
      <w:r>
        <w:rPr>
          <w:rFonts w:ascii="Consolas" w:hAnsi="Consolas"/>
        </w:rPr>
        <w:t xml:space="preserve">engine_reviews</w:t>
      </w:r>
      <w:r>
        <w:t xml:space="preserve">. </w:t>
      </w:r>
      <w:r>
        <w:rPr>
          <w:b/>
        </w:rPr>
        <w:t xml:space="preserve">ONE CANDIDATE SURFACED AND WAS DISQUALIFIED</w:t>
      </w:r>
      <w:r>
        <w:t xml:space="preserve">: </w:t>
      </w:r>
      <w:r>
        <w:rPr>
          <w:rFonts w:ascii="Consolas" w:hAnsi="Consolas"/>
        </w:rPr>
        <w:t xml:space="preserve">research/MASTER_TRACKER.md</w:t>
      </w:r>
      <w:r>
        <w:t xml:space="preserve"> matched all five fields at 2/24, and every hit is the literal range string "R01-R24" or "R01..R24" inside descriptions of </w:t>
      </w:r>
      <w:r>
        <w:rPr>
          <w:rFonts w:ascii="Consolas" w:hAnsi="Consolas"/>
        </w:rPr>
        <w:t xml:space="preserve">score_armb.py</w:t>
      </w:r>
      <w:r>
        <w:t xml:space="preserve"> and the </w:t>
      </w:r>
      <w:r>
        <w:rPr>
          <w:rFonts w:ascii="Consolas" w:hAnsi="Consolas"/>
        </w:rPr>
        <w:t xml:space="preserve">ai_pilot_reads</w:t>
      </w:r>
      <w:r>
        <w:t xml:space="preserve"> schema, plus one hit that is </w:t>
      </w:r>
      <w:r>
        <w:rPr>
          <w:b/>
        </w:rPr>
        <w:t xml:space="preserve">my own prior audit entry quoting this very search</w:t>
      </w:r>
      <w:r>
        <w:t xml:space="preserve">. Coverage 2/24 by notation, </w:t>
      </w:r>
      <w:r>
        <w:rPr>
          <w:b/>
        </w:rPr>
        <w:t xml:space="preserve">0/24 by substance</w:t>
      </w:r>
      <w:r>
        <w:t xml:space="preserve">. </w:t>
      </w:r>
      <w:r>
        <w:rPr>
          <w:b/>
        </w:rPr>
        <w:t xml:space="preserve">NO STATE A, B OR C ARTIFACT EXISTS</w:t>
      </w:r>
      <w:r>
        <w:t xml:space="preserve">: no single file carries the five fields, no combination collectively covers them, and nothing was assembled from fragments and labelled a log. </w:t>
      </w:r>
      <w:r>
        <w:rPr>
          <w:b/>
        </w:rPr>
        <w:t xml:space="preserve">ALSO NOT LOCATED</w:t>
      </w:r>
      <w:r>
        <w:t xml:space="preserve">: the full text of the 24 constructed records as a data file; </w:t>
      </w:r>
      <w:r>
        <w:rPr>
          <w:rFonts w:ascii="Consolas" w:hAnsi="Consolas"/>
        </w:rPr>
        <w:t xml:space="preserve">AnswerKey_Verification_Packet.md</w:t>
      </w:r>
      <w:r>
        <w:t xml:space="preserve"> is a rating instrument, not a provenance record. </w:t>
      </w:r>
      <w:r>
        <w:rPr>
          <w:b/>
        </w:rPr>
        <w:t xml:space="preserve">THE DECISIVE POINT IS WHAT COULD NOT BE SEARCHED</w:t>
      </w:r>
      <w:r>
        <w:t xml:space="preserve">: local computer, iCloud, Google Drive, Dropbox, OneDrive, external research folders and email attachments are all NOT ACCESSIBLE from this environment, and that is the single most likely location for the artifact. Determination is therefore </w:t>
      </w:r>
      <w:r>
        <w:rPr>
          <w:b/>
        </w:rPr>
        <w:t xml:space="preserve">NOT LOCATED, not nonexistent</w:t>
      </w:r>
      <w:r>
        <w:t xml:space="preserve">, and the manuscript must not be edited on the strength of this search. </w:t>
      </w:r>
      <w:r>
        <w:rPr>
          <w:b/>
        </w:rPr>
        <w:t xml:space="preserve">AUTHOR ACTION: SEARCH PERSONAL AND CLOUD MATERIALS FIRST.</w:t>
      </w:r>
      <w:r>
        <w:t xml:space="preserve"> The artifact need not be one file or bear that name; several artifacts collectively covering the five fields across 24 records would satisfy Sections 4.3 and 11. No confidentiality barrier applies in any outcome, because Section 4.2 states no record derives from a real case, individual or organisation. Delivered </w:t>
      </w:r>
      <w:r>
        <w:rPr>
          <w:rFonts w:ascii="Consolas" w:hAnsi="Consolas"/>
        </w:rPr>
        <w:t xml:space="preserve">research/FINAL_CORPUS_PROVENANCE_SEARCH_2026-08-18.md</w:t>
      </w:r>
      <w:r>
        <w:t xml:space="preserve"> and </w:t>
      </w:r>
      <w:r>
        <w:rPr>
          <w:rFonts w:ascii="Consolas" w:hAnsi="Consolas"/>
        </w:rPr>
        <w:t xml:space="preserve">.docx</w:t>
      </w:r>
      <w:r>
        <w:t xml:space="preserve">. </w:t>
      </w:r>
      <w:r>
        <w:rPr>
          <w:b/>
        </w:rPr>
        <w:t xml:space="preserve">MANUSCRIPT MODIFIED: NO. FINAL3 MODIFIED: NO. STATISTICS, PARTICIPANT COUNTS AND CLAIMS MODIFIED: NO. DATABASE MODIFIED: NO. 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FINAL4 CREATED. CORPUS-GENERATION PROVENANCE: RESOLVED BY TRANSPARENT DISCLOSURE. SUBMISSION FREEZE: READY. NO COMMIT.</w:t>
      </w:r>
      <w:r>
        <w:t xml:space="preserve"> Author confirmed the 24 records were created through Claude and that </w:t>
      </w:r>
      <w:r>
        <w:rPr>
          <w:b/>
        </w:rPr>
        <w:t xml:space="preserve">no separate corpus construction log was retained, in the repository or outside it</w:t>
      </w:r>
      <w:r>
        <w:t xml:space="preserve">. The manuscript had promised a record-level provenance artifact it cannot supply. Two edits, both authorised, both applied. </w:t>
      </w:r>
      <w:r>
        <w:rPr>
          <w:b/>
        </w:rPr>
        <w:t xml:space="preserve">Section 4.3</w:t>
      </w:r>
      <w:r>
        <w:t xml:space="preserve">: the sentence claiming prompts, model and version, dates and editing extent "are recorded in the corpus construction log" is replaced by "Record-level generation provenance was not retained in a separate construction log sufficient to reconstruct the generation process for each record, including model and version, generation date, prompt, and extent of human editing." </w:t>
      </w:r>
      <w:r>
        <w:rPr>
          <w:b/>
        </w:rPr>
        <w:t xml:space="preserve">Section 11</w:t>
      </w:r>
      <w:r>
        <w:t xml:space="preserve">: the release promise is withdrawn; the 24 constructed records are still released, and the statement now says the log was not retained so those five fields cannot be independently reconstructed per record. </w:t>
      </w:r>
      <w:r>
        <w:rPr>
          <w:b/>
        </w:rPr>
        <w:t xml:space="preserve">NOTHING WAS RECONSTRUCTED.</w:t>
      </w:r>
      <w:r>
        <w:t xml:space="preserve"> No prompt, date, model version or editing percentage was written, inferred from git, recovered from memory or estimated. A pattern guard runs over both edited regions and their surrounding context and fails the run on any model-version string, date stamp, "generated on", editing percentage, recovered prompt or estimated proportion: </w:t>
      </w:r>
      <w:r>
        <w:rPr>
          <w:b/>
        </w:rPr>
        <w:t xml:space="preserve">clean</w:t>
      </w:r>
      <w:r>
        <w:t xml:space="preserve">. </w:t>
      </w:r>
      <w:r>
        <w:rPr>
          <w:b/>
        </w:rPr>
        <w:t xml:space="preserve">WHAT SURVIVES BECAUSE IT WAS ALREADY ESTABLISHED</w:t>
      </w:r>
      <w:r>
        <w:t xml:space="preserve">: Section 4.2's sentence that every record was generated with large-language-model assistance and then edited by the first author. It is untouched, makes no per-record claim, and remains supportable. </w:t>
      </w:r>
      <w:r>
        <w:rPr>
          <w:b/>
        </w:rPr>
        <w:t xml:space="preserve">THIS IS A DISCLOSURE CORRECTION, NOT A DATA DEFECT.</w:t>
      </w:r>
      <w:r>
        <w:t xml:space="preserve"> The corpus is unaffected: 24 records, 12 grounded and 12 unsupported. The detection result is unaffected: 16 experts, 384 graded reads, 83.9 percent, CI 72.7 to 95.1. The reliability result is unaffected, including the failed pre-registered criterion. The limitation concerns reproducibility of record-generation history, </w:t>
      </w:r>
      <w:r>
        <w:rPr>
          <w:b/>
        </w:rPr>
        <w:t xml:space="preserve">not the participant observations and not any reported statistic</w:t>
      </w:r>
      <w:r>
        <w:t xml:space="preserve">. </w:t>
      </w:r>
      <w:r>
        <w:rPr>
          <w:b/>
        </w:rPr>
        <w:t xml:space="preserve">CORPUS GENERATION WAS NOT MERGED WITH REFERENCE CLASSIFICATION</w:t>
      </w:r>
      <w:r>
        <w:t xml:space="preserve">: Section 4.4 is </w:t>
      </w:r>
      <w:r>
        <w:rPr>
          <w:b/>
        </w:rPr>
        <w:t xml:space="preserve">byte-identical to FINAL3</w:t>
      </w:r>
      <w:r>
        <w:t xml:space="preserve">, verified, so the three automated instances, 72 classifications, 100 percent agreement, 24/24, no adjudication, two pre-registered against three executed, absence of human validation and the unretained reference-pass metadata are all untouched. Two separate provenance gaps about two separate procedures, disclosed separately. </w:t>
      </w:r>
      <w:r>
        <w:rPr>
          <w:b/>
        </w:rPr>
        <w:t xml:space="preserve">DIFF SCOPE ENFORCED</w:t>
      </w:r>
      <w:r>
        <w:t xml:space="preserve">: exactly 2 lines differ, 2 edits authorised. 38 frozen values asserted, all present; 26 forbidden phrasings clean; References, Appendices A, B, C and the Acknowledgments byte-identical; chronology, novelty qualification, JRS and DRR boundaries all locked and unchanged. Guards retargeted to FINAL4 and widened with two assertions binding the new disclosures and two blocklist entries preventing the promise from ever returning: </w:t>
      </w:r>
      <w:r>
        <w:rPr>
          <w:rFonts w:ascii="Consolas" w:hAnsi="Consolas"/>
        </w:rPr>
        <w:t xml:space="preserve">verify_manuscript_figures.py</w:t>
      </w:r>
      <w:r>
        <w:t xml:space="preserve"> </w:t>
      </w:r>
      <w:r>
        <w:rPr>
          <w:b/>
        </w:rPr>
        <w:t xml:space="preserve">66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FINAL5 CREATED. ONE AUTHORIZED EDIT. FULL PRE-SUBMISSION AUDIT PASSED. MANUSCRIPT: SUBMISSION FROZEN. NO COMMIT.</w:t>
      </w:r>
      <w:r>
        <w:t xml:space="preserve"> </w:t>
      </w:r>
      <w:r>
        <w:rPr>
          <w:b/>
        </w:rPr>
        <w:t xml:space="preserve">THE EDIT, Section 11</w:t>
      </w:r>
      <w:r>
        <w:t xml:space="preserve">: the disclosure that no corpus construction log was retained sat INSIDE the list of items being released, so the sentence read as though a non-existent artifact were itself a released item. The list now contains only things that are released; the limitation follows as its own sentence. </w:t>
      </w:r>
      <w:r>
        <w:rPr>
          <w:b/>
        </w:rPr>
        <w:t xml:space="preserve">No item added or removed, no fact changed.</w:t>
      </w:r>
      <w:r>
        <w:t xml:space="preserve"> Surrounding sentences untouched. </w:t>
      </w:r>
      <w:r>
        <w:rPr>
          <w:b/>
        </w:rPr>
        <w:t xml:space="preserve">PART I POPULATION ACCOUNTING: PASS.</w:t>
      </w:r>
      <w:r>
        <w:t xml:space="preserve"> </w:t>
      </w:r>
      <w:r>
        <w:rPr>
          <w:b/>
        </w:rPr>
        <w:t xml:space="preserve">153 occurrences of 21 population terms</w:t>
      </w:r>
      <w:r>
        <w:t xml:space="preserve"> located, classified by section and by the population each references. All four populations verified distinct: A detection panel 16 human experts, 24 records, 384 reads; B reliability 25 total / 22 analysed / 8 invited experts / 14 regular reviewers / 3 baseline-only; C reference classification 3 AUTOMATED instances, 72 classifications; D comparison study 20 human experts. Programme total 61 participations, 58 distinct people, </w:t>
      </w:r>
      <w:r>
        <w:rPr>
          <w:b/>
        </w:rPr>
        <w:t xml:space="preserve">the three automated instances are not among the 58</w:t>
      </w:r>
      <w:r>
        <w:t xml:space="preserve">. All </w:t>
      </w:r>
      <w:r>
        <w:rPr>
          <w:b/>
        </w:rPr>
        <w:t xml:space="preserve">eleven named misreading risks foreclosed</w:t>
      </w:r>
      <w:r>
        <w:t xml:space="preserve">, nine by required text and ten by forbidden terms. </w:t>
      </w:r>
      <w:r>
        <w:rPr>
          <w:b/>
        </w:rPr>
        <w:t xml:space="preserve">PART II CLAIM BOUNDARIES: PASS</w:t>
      </w:r>
      <w:r>
        <w:t xml:space="preserve">, 15 permitted claims present, 17 prohibited claims absent. </w:t>
      </w:r>
      <w:r>
        <w:rPr>
          <w:b/>
        </w:rPr>
        <w:t xml:space="preserve">PART III STATISTICAL LOCK: PASS</w:t>
      </w:r>
      <w:r>
        <w:t xml:space="preserve">, 20 frozen values, 0.624 and both superseded intervals absent. </w:t>
      </w:r>
      <w:r>
        <w:rPr>
          <w:b/>
        </w:rPr>
        <w:t xml:space="preserve">PART IV REFERENCE LOCK: PASS</w:t>
      </w:r>
      <w:r>
        <w:t xml:space="preserve">, Section 4.4 </w:t>
      </w:r>
      <w:r>
        <w:rPr>
          <w:b/>
        </w:rPr>
        <w:t xml:space="preserve">byte-identical to FINAL4</w:t>
      </w:r>
      <w:r>
        <w:t xml:space="preserve">, 12 elements verified. </w:t>
      </w:r>
      <w:r>
        <w:rPr>
          <w:b/>
        </w:rPr>
        <w:t xml:space="preserve">PART V CORPUS PROVENANCE: PASS</w:t>
      </w:r>
      <w:r>
        <w:t xml:space="preserve">, four required statements present, the withdrawn promise absent, four fabrication patterns clean. </w:t>
      </w:r>
      <w:r>
        <w:rPr>
          <w:b/>
        </w:rPr>
        <w:t xml:space="preserve">DIFF CONTROL: exactly 1 line differs against 1 authorised edit</w:t>
      </w:r>
      <w:r>
        <w:t xml:space="preserve">; references byte-identical, table rows 91 to 91, paragraphs 184 to 184, headings 45 to 45. </w:t>
      </w:r>
      <w:r>
        <w:rPr>
          <w:b/>
        </w:rPr>
        <w:t xml:space="preserve">DEFERRED EDITS: 0.</w:t>
      </w:r>
      <w:r>
        <w:t xml:space="preserve"> Nothing was found and left unfixed, and nothing was fixed outside the single authorised edit. </w:t>
      </w:r>
      <w:r>
        <w:rPr>
          <w:b/>
        </w:rPr>
        <w:t xml:space="preserve">ONE GUARD DEFECT OF MINE, FIXED IN THE CHECK</w:t>
      </w:r>
      <w:r>
        <w:t xml:space="preserve">: my needle for misreading risk I read "were not identity-verified" where the manuscript says "declared a professional domain without identity verification"; the manuscript was correct and the needle was wrong. Guards retargeted to FINAL5 and widened with one assertion binding the corrected list structure: </w:t>
      </w:r>
      <w:r>
        <w:rPr>
          <w:rFonts w:ascii="Consolas" w:hAnsi="Consolas"/>
        </w:rPr>
        <w:t xml:space="preserve">verify_manuscript_figures.py</w:t>
      </w:r>
      <w:r>
        <w:t xml:space="preserve"> </w:t>
      </w:r>
      <w:r>
        <w:rPr>
          <w:b/>
        </w:rPr>
        <w:t xml:space="preserve">67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FINAL4 preserved, sha256 verified unchanged. </w:t>
      </w:r>
      <w:r>
        <w:rPr>
          <w:b/>
        </w:rPr>
        <w:t xml:space="preserve">CORPUS-GENERATION PROVENANCE REMAINS RESOLVED BY TRANSPARENT DISCLOSURE</w:t>
      </w:r>
      <w:r>
        <w:t xml:space="preserve">, not a data invalidation and not a statistical defect. </w:t>
      </w:r>
      <w:r>
        <w:rPr>
          <w:b/>
        </w:rPr>
        <w:t xml:space="preserve">POST-SUBMISSION TECHNICAL DEBT</w:t>
      </w:r>
      <w:r>
        <w:t xml:space="preserve"> (none blocking):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NEXT ACTION: EDITORIAL SUBMISSION.</w:t>
      </w:r>
      <w:r>
        <w:t xml:space="preserve"> Do not reopen the manuscript unless a reviewer or editor identifies a specific substantive issue.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EVIDENTIARY DEFICIT ARTICLE, SECTION V REPLACED WITH HEKIM COLPAN'S CONTRIBUTED DRAFT.</w:t>
      </w:r>
      <w:r>
        <w:t xml:space="preserve"> Uploaded docx was byte-identical to </w:t>
      </w:r>
      <w:r>
        <w:rPr>
          <w:rFonts w:ascii="Consolas" w:hAnsi="Consolas"/>
        </w:rPr>
        <w:t xml:space="preserve">research/Evidentiary_Deficit_Article_Hekim_Version.docx</w:t>
      </w:r>
      <w:r>
        <w:t xml:space="preserve"> (md5 match), so the repo </w:t>
      </w:r>
      <w:r>
        <w:rPr>
          <w:rFonts w:ascii="Consolas" w:hAnsi="Consolas"/>
        </w:rPr>
        <w:t xml:space="preserve">.md</w:t>
      </w:r>
      <w:r>
        <w:t xml:space="preserve"> was the live source. </w:t>
      </w:r>
      <w:r>
        <w:rPr>
          <w:rFonts w:ascii="Consolas" w:hAnsi="Consolas"/>
        </w:rPr>
        <w:t xml:space="preserve">scripts/apply_hekim_sectionV.py</w:t>
      </w:r>
      <w:r>
        <w:t xml:space="preserve"> replaces Section V in full and writes </w:t>
      </w:r>
      <w:r>
        <w:rPr>
          <w:rFonts w:ascii="Consolas" w:hAnsi="Consolas"/>
        </w:rPr>
        <w:t xml:space="preserve">Evidentiary_Deficit_Article_Hekim_Version_rev2026-08-18.md</w:t>
      </w:r>
      <w:r>
        <w:t xml:space="preserve"> + </w:t>
      </w:r>
      <w:r>
        <w:rPr>
          <w:rFonts w:ascii="Consolas" w:hAnsi="Consolas"/>
        </w:rPr>
        <w:t xml:space="preserve">.docx</w:t>
      </w:r>
      <w:r>
        <w:t xml:space="preserve">; </w:t>
      </w:r>
      <w:r>
        <w:rPr>
          <w:b/>
        </w:rPr>
        <w:t xml:space="preserve">the source file is preserved unmodified</w:t>
      </w:r>
      <w:r>
        <w:t xml:space="preserve">, sha256 </w:t>
      </w:r>
      <w:r>
        <w:rPr>
          <w:rFonts w:ascii="Consolas" w:hAnsi="Consolas"/>
        </w:rPr>
        <w:t xml:space="preserve">0115966c</w:t>
      </w:r>
      <w:r>
        <w:t xml:space="preserve"> verified after the pass. Heading becomes "V. Data Protection and the European Governance Frame"; 226 to 332 words; 3 line groups differ; </w:t>
      </w:r>
      <w:r>
        <w:rPr>
          <w:b/>
        </w:rPr>
        <w:t xml:space="preserve">text before and after Section V byte-identical</w:t>
      </w:r>
      <w:r>
        <w:t xml:space="preserve">, headings 13 to 13, em-dashes 0. </w:t>
      </w:r>
      <w:r>
        <w:rPr>
          <w:b/>
        </w:rPr>
        <w:t xml:space="preserve">TWO DEVIATIONS FROM THE SUBMITTED DRAFT, BOTH RECORDED, NEITHER SUBSTANTIVE.</w:t>
      </w:r>
      <w:r>
        <w:t xml:space="preserve"> (1) One em-dash replaced by a colon in "more disciplined than either extreme", per CLAUDE.md III.7 which bans the em-dash in body prose; the article carried zero before and carries zero after. (2) The working-references line was NOT inserted into the article body: in the covering note it addresses the co-author rather than the reader, and the article carries no references apparatus at all, so a bare citation string would be the only such element in the piece. It is reproduced verbatim in the change log and the structural decision is put back to the authors. </w:t>
      </w:r>
      <w:r>
        <w:rPr>
          <w:b/>
        </w:rPr>
        <w:t xml:space="preserve">FOUR CITATIONS CARRIED EXACTLY AS DRAFTED AND FLAGGED AS NOT VERIFIED</w:t>
      </w:r>
      <w:r>
        <w:t xml:space="preserve">: Regulation (EU) 2026/1744, the Annex III date of 2 December 2027, the Annex I date of 2 August 2028, and AI Act Article 113 as amended. All postdate this assistant's knowledge and no repository source references them. </w:t>
      </w:r>
      <w:r>
        <w:rPr>
          <w:b/>
        </w:rPr>
        <w:t xml:space="preserve">Nothing was corrected, softened, hedged or invented in Hekim's text</w:t>
      </w:r>
      <w:r>
        <w:t xml:space="preserve">; they rest on his authority as contributing co-author and ISO/IEC 42001 auditor, and the log recommends checking them against the Official Journal before publication because a wrong date in a compliance-facing article is exactly what a reader will find. GDPR, DORA and ISO/IEC 42001 references are stable instruments and raise no such issue. </w:t>
      </w:r>
      <w:r>
        <w:rPr>
          <w:b/>
        </w:rPr>
        <w:t xml:space="preserve">WHAT THE REVISION CHANGES ABOUT THE ARGUMENT</w:t>
      </w:r>
      <w:r>
        <w:t xml:space="preserve">: Article 30 is now explicitly bounded, stating that records-of-processing obligations do not reach every prompt or draft and do not become a decision log because a model was involved upstream, which is a concession that makes the surrounding argument harder to dismiss; the AI Act is dated rather than invoked, separating what applies now from what applies later; and ISO/IEC 42001 and DORA are added as the operational bridge, which the previous version did not address. The central argument is unchanged and still rests on the record rather than the regulation. 10 required-content assertions and 12 untouched-section anchors all pass;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remains frozen and untouched by this turn.</w:t>
      </w:r>
    </w:p>
    <w:p>
      <w:pPr>
        <w:numPr>
          <w:ilvl w:val="0"/>
          <w:numId w:val="1"/>
        </w:numPr>
        <w:spacing w:after="60"/>
      </w:pPr>
      <w:r>
        <w:t xml:space="preserve">2026-08-18: </w:t>
      </w:r>
      <w:r>
        <w:rPr>
          <w:b/>
        </w:rPr>
        <w:t xml:space="preserve">CCI PUBLICATION REVISION OF THE EVIDENTIARY DEFICIT ARTICLE. Verdict: READY TO SUBMIT WITH MINOR CORRECTIONS, 89/100. NO COMMIT.</w:t>
      </w:r>
      <w:r>
        <w:t xml:space="preserve"> Head-editor pass on </w:t>
      </w:r>
      <w:r>
        <w:rPr>
          <w:rFonts w:ascii="Consolas" w:hAnsi="Consolas"/>
        </w:rPr>
        <w:t xml:space="preserve">Evidentiary_Deficit_Article_Hekim_Version_rev2026-08-18.md</w:t>
      </w:r>
      <w:r>
        <w:t xml:space="preserve">, which is preserved unmodified (sha256 </w:t>
      </w:r>
      <w:r>
        <w:rPr>
          <w:rFonts w:ascii="Consolas" w:hAnsi="Consolas"/>
        </w:rPr>
        <w:t xml:space="preserve">c391d6c5</w:t>
      </w:r>
      <w:r>
        <w:t xml:space="preserve">). Output </w:t>
      </w:r>
      <w:r>
        <w:rPr>
          <w:rFonts w:ascii="Consolas" w:hAnsi="Consolas"/>
        </w:rPr>
        <w:t xml:space="preserve">research/Evidentiary_Deficit_Article_CCI_2026-08-18.md</w:t>
      </w:r>
      <w:r>
        <w:t xml:space="preserve"> + </w:t>
      </w:r>
      <w:r>
        <w:rPr>
          <w:rFonts w:ascii="Consolas" w:hAnsi="Consolas"/>
        </w:rPr>
        <w:t xml:space="preserve">.docx</w:t>
      </w:r>
      <w:r>
        <w:t xml:space="preserve"> and a change log carrying Parts 2, 3 and 4. </w:t>
      </w:r>
      <w:r>
        <w:rPr>
          <w:b/>
        </w:rPr>
        <w:t xml:space="preserve">2,451 to 1,757 body words, a 28 percent reduction.</w:t>
      </w:r>
      <w:r>
        <w:t xml:space="preserve"> </w:t>
      </w:r>
      <w:r>
        <w:rPr>
          <w:b/>
        </w:rPr>
        <w:t xml:space="preserve">FIVE LEGAL CORRECTIONS.</w:t>
      </w:r>
      <w:r>
        <w:t xml:space="preserve"> (1) </w:t>
      </w:r>
      <w:r>
        <w:rPr>
          <w:i/>
        </w:rPr>
        <w:t xml:space="preserve">McDonnell Douglas</w:t>
      </w:r>
      <w:r>
        <w:t xml:space="preserve"> no longer credited with a documentation-quality rule it never announced; the holding and the practical pretext observation are now separated. (2) "Administrative law works similarly" narrowed to judicial review of federal agency action on the administrative record, linked to 5 U.S.C. 706. (3) </w:t>
      </w:r>
      <w:r>
        <w:rPr>
          <w:b/>
        </w:rPr>
        <w:t xml:space="preserve">Disparate treatment and disparate impact de-conflated</w:t>
      </w:r>
      <w:r>
        <w:t xml:space="preserve">, with an explicit statement that they are distinct theories and that recurring language does not by itself establish either. (4) "ESI obligations now routinely pull in" replaced with may-language plus a sentence separating potential discoverability from an obligation to retain. (5) "Right to Know Why" lower-cased to a shorthand and expressly disclaimed as a legal doctrine. </w:t>
      </w:r>
      <w:r>
        <w:rPr>
          <w:b/>
        </w:rPr>
        <w:t xml:space="preserve">REGULATORY</w:t>
      </w:r>
      <w:r>
        <w:t xml:space="preserve">: GDPR Article 30 framing preserved unchanged per instruction; added that many AI-assisted workflows fall outside the high-risk regime; ISO/IEC 42001 and DORA softened to "can support" and "where applicable" with "Neither establishes any particular record-level control." </w:t>
      </w:r>
      <w:r>
        <w:rPr>
          <w:b/>
        </w:rPr>
        <w:t xml:space="preserve">EVIDENCE: EVERY VALIDATION FIGURE REMOVED</w:t>
      </w:r>
      <w:r>
        <w:t xml:space="preserve"> (83.9 percent, both CIs, sensitivity, specificity, 384 reads, 32 experts, 16 countries, 84 percent cross-vendor, Gwet AC1 0.739 and 0.624, 99 labels, the 26-record target), replaced by one neutral validation sentence. </w:t>
      </w:r>
      <w:r>
        <w:rPr>
          <w:b/>
        </w:rPr>
        <w:t xml:space="preserve">JRS NEUTRALITY</w:t>
      </w:r>
      <w:r>
        <w:t xml:space="preserve">: the 470-word About JRS block became a 157-word Section IX example; the URL, the CEP Magazine cross-promotion and the no-software/no-redesign claims removed; </w:t>
      </w:r>
      <w:r>
        <w:rPr>
          <w:b/>
        </w:rPr>
        <w:t xml:space="preserve">authorship interest now disclosed three times including in the standfirst</w:t>
      </w:r>
      <w:r>
        <w:t xml:space="preserve">; and a sentence added stating the specific instrument matters less than the discipline, so a reader who never adopts JRS still gets the analysis. Acknowledgment rewritten because it referenced figures that no longer exist. Structure now matches the ten-section target; 8 embedded hyperlinks to EEOC, DOJ, Justia, Cornell LII, EUR-Lex and ISO; no bibliography; 0 em-dashes. </w:t>
      </w:r>
      <w:r>
        <w:rPr>
          <w:b/>
        </w:rPr>
        <w:t xml:space="preserve">ONE HIGH RISK REMAINS AND IT IS NOT MINE TO CLOSE</w:t>
      </w:r>
      <w:r>
        <w:t xml:space="preserve">: Regulation (EU) 2026/1744 and the 2 December 2027 / 2 August 2028 dates cannot be verified from anything available to this assistant. Carried exactly as Hekim drafted them and flagged for verification against the Official Journal before submission; the surrounding argument does not depend on them. </w:t>
      </w:r>
      <w:r>
        <w:rPr>
          <w:b/>
        </w:rPr>
        <w:t xml:space="preserve">LENGTH OVERRUN OF 6.5 PERCENT RETAINED DELIBERATELY</w:t>
      </w:r>
      <w:r>
        <w:t xml:space="preserve">: the excess sits in Section V where every remaining word is a legal qualifier, and the instruction forbids mechanical cutting that damages the argument. Estimated outcomes: 10 percent rejection, 35 percent revision request, 40 percent acceptance after revision, 15 percent acceptance as-is. Detection Article FINAL5 untouched.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CCI FINAL SURGICAL PASS. THREE INSTRUCTED CORRECTIONS PLUS A LENGTH OFFSET. READY TO SUBMIT. NO COMMIT.</w:t>
      </w:r>
      <w:r>
        <w:t xml:space="preserve"> Output </w:t>
      </w:r>
      <w:r>
        <w:rPr>
          <w:rFonts w:ascii="Consolas" w:hAnsi="Consolas"/>
        </w:rPr>
        <w:t xml:space="preserve">research/Evidentiary_Deficit_Article_CCI_FINAL_2026-08-18.md</w:t>
      </w:r>
      <w:r>
        <w:t xml:space="preserve"> + </w:t>
      </w:r>
      <w:r>
        <w:rPr>
          <w:rFonts w:ascii="Consolas" w:hAnsi="Consolas"/>
        </w:rPr>
        <w:t xml:space="preserve">.docx</w:t>
      </w:r>
      <w:r>
        <w:t xml:space="preserve">; the prior CCI version is preserved unmodified, sha256 </w:t>
      </w:r>
      <w:r>
        <w:rPr>
          <w:rFonts w:ascii="Consolas" w:hAnsi="Consolas"/>
        </w:rPr>
        <w:t xml:space="preserve">b2e05d25</w:t>
      </w:r>
      <w:r>
        <w:t xml:space="preserve">. </w:t>
      </w:r>
      <w:r>
        <w:rPr>
          <w:b/>
        </w:rPr>
        <w:t xml:space="preserve">(1) THE HOSSAIN ACKNOWLEDGMENT IS DELETED IN FULL</w:t>
      </w:r>
      <w:r>
        <w:t xml:space="preserve">: no reference to Hossain, KPMG, reference-panel design, agreement-coefficient selection or acceptance thresholds survives, no replacement acknowledgment was added, and the article now ends on the Wikes biography, verified in the docx. </w:t>
      </w:r>
      <w:r>
        <w:rPr>
          <w:b/>
        </w:rPr>
        <w:t xml:space="preserve">(2) US/EUROPE EQUIVALENCE CORRECTED</w:t>
      </w:r>
      <w:r>
        <w:t xml:space="preserve">: "In the United States, the same demand arrives" implied an American obligation equivalent to the GDPR's, which does not exist. Now reads that no equivalent general obligation applies, but discovery and the burden-shifting frameworks can put an organisation in the same position, and that the legal mechanisms differ while the practical demand converges. Transatlantic framing preserved. </w:t>
      </w:r>
      <w:r>
        <w:rPr>
          <w:b/>
        </w:rPr>
        <w:t xml:space="preserve">(3) ADMINISTRATIVE RECORD QUALIFIED</w:t>
      </w:r>
      <w:r>
        <w:t xml:space="preserve">: "What is not in the record is difficult to rely on later" read as an absolute evidentiary rule; now "In practice, reasons that do not appear in the record are harder to rely on later." </w:t>
      </w:r>
      <w:r>
        <w:rPr>
          <w:b/>
        </w:rPr>
        <w:t xml:space="preserve">(4) LENGTH OFFSET, NOT A SUBSTANTIVE EDIT</w:t>
      </w:r>
      <w:r>
        <w:t xml:space="preserve">: correction 2 is 25 words longer than what it replaced and instruction 16 forbids expanding the article, so five compressions of genuinely redundant phrasing bring the body back to </w:t>
      </w:r>
      <w:r>
        <w:rPr>
          <w:b/>
        </w:rPr>
        <w:t xml:space="preserve">exactly 1,757 words, net-zero</w:t>
      </w:r>
      <w:r>
        <w:t xml:space="preserve">. </w:t>
      </w:r>
      <w:r>
        <w:rPr>
          <w:b/>
        </w:rPr>
        <w:t xml:space="preserve">23 PROTECTED ELEMENTS ASSERTED AND ALL PRESENT</w:t>
      </w:r>
      <w:r>
        <w:t xml:space="preserve">: the McDonnell Douglas holding distinction, the pretext observation, the disparate-treatment/disparate-impact separation, GDPR 5(2) and the bounded Article 30, the AI Act scope sentence, the ISO and DORA qualifications, the discoverability-is-not-retention distinction, the right-to-know-why disclaimer, the three review questions, all nine practitioner controls, the five JRS checks, the neutral validation sentence, the "specific instrument matters less than the discipline" neutrality line, and both author biographies. </w:t>
      </w:r>
      <w:r>
        <w:rPr>
          <w:b/>
        </w:rPr>
        <w:t xml:space="preserve">8 HYPERLINKS POSITIONALLY VERIFIED</w:t>
      </w:r>
      <w:r>
        <w:t xml:space="preserve">, each asserted to sit beside the proposition it supports. 29 forbidden terms clean including every validation statistic, the URL, the CEP cross-promotion, "routinely" and em-dashes. 10 sections, 9 controls. </w:t>
      </w:r>
      <w:r>
        <w:rPr>
          <w:b/>
        </w:rPr>
        <w:t xml:space="preserve">TWO GUARD DEFECTS OF MINE, BOTH FIXED IN THE CHECK</w:t>
      </w:r>
      <w:r>
        <w:t xml:space="preserve">: the already-satisfied test reported a rule satisfied because its replacement was a SUBSTRING of the text it replaced, the same class of bug seen earlier in the v4 manuscript set, now tests both that the new text is present AND the old text is gone; and a PRESERVE needle went stale when a compression dropped the word "reviewing" from "a reviewing court", corrected in the needle rather than the manuscript.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untouched.</w:t>
      </w:r>
    </w:p>
    <w:p>
      <w:pPr>
        <w:numPr>
          <w:ilvl w:val="0"/>
          <w:numId w:val="1"/>
        </w:numPr>
        <w:spacing w:after="60"/>
      </w:pPr>
      <w:r>
        <w:t xml:space="preserve">2026-08-18: </w:t>
      </w:r>
      <w:r>
        <w:rPr>
          <w:b/>
        </w:rPr>
        <w:t xml:space="preserve">CONTRIBUTOR FORM: DEADLINE MOVED, INITIATIVE SECTIONS REMOVED, CONSENT CONSOLIDATED. NOT DEPLOYED, NOT COMMITTED.</w:t>
      </w:r>
      <w:r>
        <w:t xml:space="preserve"> </w:t>
      </w:r>
      <w:r>
        <w:rPr>
          <w:rFonts w:ascii="Consolas" w:hAnsi="Consolas"/>
        </w:rPr>
        <w:t xml:space="preserve">scripts/apply_contributor_form_refactor.py</w:t>
      </w:r>
      <w:r>
        <w:t xml:space="preserve">, idempotent, 6 rules all applied. </w:t>
      </w:r>
      <w:r>
        <w:rPr>
          <w:b/>
        </w:rPr>
        <w:t xml:space="preserve">(A) DEADLINE</w:t>
      </w:r>
      <w:r>
        <w:t xml:space="preserve">: </w:t>
      </w:r>
      <w:r>
        <w:rPr>
          <w:rFonts w:ascii="Consolas" w:hAnsi="Consolas"/>
        </w:rPr>
        <w:t xml:space="preserve">api/contributor.js:52</w:t>
      </w:r>
      <w:r>
        <w:t xml:space="preserve"> </w:t>
      </w:r>
      <w:r>
        <w:rPr>
          <w:rFonts w:ascii="Consolas" w:hAnsi="Consolas"/>
        </w:rPr>
        <w:t xml:space="preserve">FALLBACK_DATE</w:t>
      </w:r>
      <w:r>
        <w:t xml:space="preserve"> moved from 'Monday, 31 August 2026' to </w:t>
      </w:r>
      <w:r>
        <w:rPr>
          <w:b/>
        </w:rPr>
        <w:t xml:space="preserve">'Saturday, 5 September 2026'</w:t>
      </w:r>
      <w:r>
        <w:t xml:space="preserve">. Day of week computed, not guessed. This is the single source </w:t>
      </w:r>
      <w:r>
        <w:rPr>
          <w:rFonts w:ascii="Consolas" w:hAnsi="Consolas"/>
        </w:rPr>
        <w:t xml:space="preserve">contributor.html</w:t>
      </w:r>
      <w:r>
        <w:t xml:space="preserve"> reads through </w:t>
      </w:r>
      <w:r>
        <w:rPr>
          <w:rFonts w:ascii="Consolas" w:hAnsi="Consolas"/>
        </w:rPr>
        <w:t xml:space="preserve">p.fallback_date</w:t>
      </w:r>
      <w:r>
        <w:t xml:space="preserve">, so the page, the links doc and any other consumer all move together. </w:t>
      </w:r>
      <w:r>
        <w:rPr>
          <w:b/>
        </w:rPr>
        <w:t xml:space="preserve">(B) SENTENCE SHORTENED</w:t>
      </w:r>
      <w:r>
        <w:t xml:space="preserve">: now "If I do not hear back from you by &lt;b&gt;DATE&lt;/b&gt;, the paper uses what is on file for you". </w:t>
      </w:r>
      <w:r>
        <w:rPr>
          <w:b/>
        </w:rPr>
        <w:t xml:space="preserve">DEVIATION FROM THE INSTRUCTION, FLAGGED</w:t>
      </w:r>
      <w:r>
        <w:t xml:space="preserve">: the requested wording ended "...by September 5, 2026, what is on file for you.", which has no verb and would have shipped a broken sentence to every contributor. Retained the three-word verb phrase "the paper uses"; "already" was dropped as asked, so the sentence is still shorter than before. </w:t>
      </w:r>
      <w:r>
        <w:rPr>
          <w:b/>
        </w:rPr>
        <w:t xml:space="preserve">(C) INITIATIVE SECTIONS REMOVED</w:t>
      </w:r>
      <w:r>
        <w:t xml:space="preserve">: both checkboxes, their descriptive text, both "Read it" links and the </w:t>
      </w:r>
      <w:r>
        <w:rPr>
          <w:rFonts w:ascii="Consolas" w:hAnsi="Consolas"/>
        </w:rPr>
        <w:t xml:space="preserve">.sect</w:t>
      </w:r>
      <w:r>
        <w:t xml:space="preserve"> wrapper deleted, and </w:t>
      </w:r>
      <w:r>
        <w:rPr>
          <w:rFonts w:ascii="Consolas" w:hAnsi="Consolas"/>
        </w:rPr>
        <w:t xml:space="preserve">support_rtkw</w:t>
      </w:r>
      <w:r>
        <w:t xml:space="preserve"> / </w:t>
      </w:r>
      <w:r>
        <w:rPr>
          <w:rFonts w:ascii="Consolas" w:hAnsi="Consolas"/>
        </w:rPr>
        <w:t xml:space="preserve">support_defend</w:t>
      </w:r>
      <w:r>
        <w:t xml:space="preserve"> removed from the POST body. The </w:t>
      </w:r>
      <w:r>
        <w:rPr>
          <w:rFonts w:ascii="Consolas" w:hAnsi="Consolas"/>
        </w:rPr>
        <w:t xml:space="preserve">.sect</w:t>
      </w:r>
      <w:r>
        <w:t xml:space="preserve"> CSS rule is RETAINED because the confirmation screen still uses it at line 240; deleting it would have broken the post-submit view. </w:t>
      </w:r>
      <w:r>
        <w:rPr>
          <w:rFonts w:ascii="Consolas" w:hAnsi="Consolas"/>
        </w:rPr>
        <w:t xml:space="preserve">api/contributor.js</w:t>
      </w:r>
      <w:r>
        <w:t xml:space="preserve"> left unchanged: it already defaults both flags to false on absence. </w:t>
      </w:r>
      <w:r>
        <w:rPr>
          <w:b/>
        </w:rPr>
        <w:t xml:space="preserve">(D) CONSENT CONSOLIDATED, AND THE SHAPE IS DELIBERATE.</w:t>
      </w:r>
      <w:r>
        <w:t xml:space="preserve"> Three yes/no blocks became ONE control: "How may your contribution be used?" with three mutually exclusive options, credit me by name / use my work but keep me anonymous / do not use my contribution. </w:t>
      </w:r>
      <w:r>
        <w:rPr>
          <w:b/>
        </w:rPr>
        <w:t xml:space="preserve">SIX TAPS BECOME ONE.</w:t>
      </w:r>
      <w:r>
        <w:t xml:space="preserve"> </w:t>
      </w:r>
      <w:r>
        <w:rPr>
          <w:b/>
        </w:rPr>
        <w:t xml:space="preserve">A LONE MASTER CHECKBOX WAS REJECTED AND THE REASON IS RECORDED IN THE SCRIPT</w:t>
      </w:r>
      <w:r>
        <w:t xml:space="preserve">: a checkbox has two states and the form must produce three distinct server outcomes; a checkbox can express "credit me" and its absence, but cannot express anonymity, which the API and the roster treat as a first-class election, and cannot record an explicit refusal. </w:t>
      </w:r>
      <w:r>
        <w:rPr>
          <w:b/>
        </w:rPr>
        <w:t xml:space="preserve">THE API CONTRACT IS UNTOUCHED</w:t>
      </w:r>
      <w:r>
        <w:t xml:space="preserve">: </w:t>
      </w:r>
      <w:r>
        <w:rPr>
          <w:rFonts w:ascii="Consolas" w:hAnsi="Consolas"/>
        </w:rPr>
        <w:t xml:space="preserve">consent_named</w:t>
      </w:r>
      <w:r>
        <w:t xml:space="preserve">, </w:t>
      </w:r>
      <w:r>
        <w:rPr>
          <w:rFonts w:ascii="Consolas" w:hAnsi="Consolas"/>
        </w:rPr>
        <w:t xml:space="preserve">consent_use</w:t>
      </w:r>
      <w:r>
        <w:t xml:space="preserve"> and </w:t>
      </w:r>
      <w:r>
        <w:rPr>
          <w:rFonts w:ascii="Consolas" w:hAnsi="Consolas"/>
        </w:rPr>
        <w:t xml:space="preserve">consent_transfer</w:t>
      </w:r>
      <w:r>
        <w:t xml:space="preserve"> are still sent as explicit yes/no and the endpoint still rejects a missing one. </w:t>
      </w:r>
      <w:r>
        <w:rPr>
          <w:b/>
        </w:rPr>
        <w:t xml:space="preserve">Nothing is preselected, so silence is still never read as consent</w:t>
      </w:r>
      <w:r>
        <w:t xml:space="preserve">, which is the property </w:t>
      </w:r>
      <w:r>
        <w:rPr>
          <w:rFonts w:ascii="Consolas" w:hAnsi="Consolas"/>
        </w:rPr>
        <w:t xml:space="preserve">api/contributor.js:14</w:t>
      </w:r>
      <w:r>
        <w:t xml:space="preserve"> was built around. </w:t>
      </w:r>
      <w:r>
        <w:rPr>
          <w:b/>
        </w:rPr>
        <w:t xml:space="preserve">MOBILE</w:t>
      </w:r>
      <w:r>
        <w:t xml:space="preserve">: rows are full-width tap targets at a 44px minimum with a checked-state border, stacked rather than in a row, removing the horizontal cramping the yes/no pairs had at 360px; three stacked blocks collapse to one, cutting vertical scroll. </w:t>
      </w:r>
      <w:r>
        <w:rPr>
          <w:b/>
        </w:rPr>
        <w:t xml:space="preserve">VALIDATION</w:t>
      </w:r>
      <w:r>
        <w:t xml:space="preserve">: both inline scripts and </w:t>
      </w:r>
      <w:r>
        <w:rPr>
          <w:rFonts w:ascii="Consolas" w:hAnsi="Consolas"/>
        </w:rPr>
        <w:t xml:space="preserve">api/contributor.js</w:t>
      </w:r>
      <w:r>
        <w:t xml:space="preserve"> pass </w:t>
      </w:r>
      <w:r>
        <w:rPr>
          <w:rFonts w:ascii="Consolas" w:hAnsi="Consolas"/>
        </w:rPr>
        <w:t xml:space="preserve">node --check</w:t>
      </w:r>
      <w:r>
        <w:t xml:space="preserve">; zero orphaned </w:t>
      </w:r>
      <w:r>
        <w:rPr>
          <w:rFonts w:ascii="Consolas" w:hAnsi="Consolas"/>
        </w:rPr>
        <w:t xml:space="preserve">.qbox</w:t>
      </w:r>
      <w:r>
        <w:t xml:space="preserve"> markup remains; 14 forbidden strings absent; 8 required strings present. </w:t>
      </w:r>
      <w:r>
        <w:rPr>
          <w:rFonts w:ascii="Consolas" w:hAnsi="Consolas"/>
        </w:rPr>
        <w:t xml:space="preserve">research/Contributor_Links.md</w:t>
      </w:r>
      <w:r>
        <w:t xml:space="preserve"> regenerated, the only drift being the new date propagating from the builder, and </w:t>
      </w:r>
      <w:r>
        <w:rPr>
          <w:rFonts w:ascii="Consolas" w:hAnsi="Consolas"/>
        </w:rPr>
        <w:t xml:space="preserve">check_zero_drift.py</w:t>
      </w:r>
      <w:r>
        <w:t xml:space="preserve"> returns </w:t>
      </w:r>
      <w:r>
        <w:rPr>
          <w:b/>
        </w:rPr>
        <w:t xml:space="preserve">23 checks 0 failed</w:t>
      </w:r>
      <w:r>
        <w:t xml:space="preserve">. </w:t>
      </w:r>
      <w:r>
        <w:rPr>
          <w:rFonts w:ascii="Consolas" w:hAnsi="Consolas"/>
        </w:rPr>
        <w:t xml:space="preserve">verify_manuscript_figures.py</w:t>
      </w:r>
      <w:r>
        <w:t xml:space="preserve"> 67 assertions 0 failed, unaffected. </w:t>
      </w:r>
      <w:r>
        <w:rPr>
          <w:b/>
        </w:rPr>
        <w:t xml:space="preserve">NOT DEPLOYED TO main AND NOT COMMITTED</w:t>
      </w:r>
      <w:r>
        <w:t xml:space="preserve">; HEAD </w:t>
      </w:r>
      <w:r>
        <w:rPr>
          <w:rFonts w:ascii="Consolas" w:hAnsi="Consolas"/>
        </w:rPr>
        <w:t xml:space="preserve">d8b9dd3</w:t>
      </w:r>
      <w:r>
        <w:t xml:space="preserve">. These are live-site files, so nothing reaches contributors until deployed.</w:t>
      </w:r>
    </w:p>
    <w:p>
      <w:pPr>
        <w:numPr>
          <w:ilvl w:val="0"/>
          <w:numId w:val="1"/>
        </w:numPr>
        <w:spacing w:after="60"/>
      </w:pPr>
      <w:r>
        <w:t xml:space="preserve">2026-08-18: </w:t>
      </w:r>
      <w:r>
        <w:rPr>
          <w:b/>
        </w:rPr>
        <w:t xml:space="preserve">TEST LINKS BUILT. SYNTHETIC HONOR KEY ADDED SO THE CERTIFICATE PATH CAN BE EXERCISED WITHOUT TOUCHING A REAL HONOREE. NOTHING DEPLOYED, NOTHING COMMITTED.</w:t>
      </w:r>
      <w:r>
        <w:t xml:space="preserve"> Owner asked for a test link showing everything including the certificate. </w:t>
      </w:r>
      <w:r>
        <w:rPr>
          <w:b/>
        </w:rPr>
        <w:t xml:space="preserve">TWO SEPARATE FLOWS, AND THE CONTRIBUTOR FORM HAS NO CERTIFICATE AT ALL</w:t>
      </w:r>
      <w:r>
        <w:t xml:space="preserve">: </w:t>
      </w:r>
      <w:r>
        <w:rPr>
          <w:rFonts w:ascii="Consolas" w:hAnsi="Consolas"/>
        </w:rPr>
        <w:t xml:space="preserve">contributor.html?k=</w:t>
      </w:r>
      <w:r>
        <w:t xml:space="preserve"> collects name, title and consent and ends with the guides and training links; the certificate lives in </w:t>
      </w:r>
      <w:r>
        <w:rPr>
          <w:rFonts w:ascii="Consolas" w:hAnsi="Consolas"/>
        </w:rPr>
        <w:t xml:space="preserve">honor.html?k=</w:t>
      </w:r>
      <w:r>
        <w:t xml:space="preserve"> which confirms a citation and then opens </w:t>
      </w:r>
      <w:r>
        <w:rPr>
          <w:rFonts w:ascii="Consolas" w:hAnsi="Consolas"/>
        </w:rPr>
        <w:t xml:space="preserve">/api/honor-cert?k=</w:t>
      </w:r>
      <w:r>
        <w:t xml:space="preserve">. </w:t>
      </w:r>
      <w:r>
        <w:rPr>
          <w:b/>
        </w:rPr>
        <w:t xml:space="preserve">`api/contributor.js:92` ALREADY CARRIES `TEST_KEY = 'selftest00'`</w:t>
      </w:r>
      <w:r>
        <w:t xml:space="preserve"> with a synthetic TEST_PERSON that resolves through the whole path and never writes a row, so the contributor form was already testable. </w:t>
      </w:r>
      <w:r>
        <w:rPr>
          <w:b/>
        </w:rPr>
        <w:t xml:space="preserve">`api/honor.js` HAD NO EQUIVALENT</w:t>
      </w:r>
      <w:r>
        <w:t xml:space="preserve">, meaning the only way to see a certificate was to open a real person's link, rendering their citation and potentially issuing their certificate. That is not a test. Added </w:t>
      </w:r>
      <w:r>
        <w:rPr>
          <w:rFonts w:ascii="Consolas" w:hAnsi="Consolas"/>
        </w:rPr>
        <w:t xml:space="preserve">scripts/add_honor_test_key.py</w:t>
      </w:r>
      <w:r>
        <w:t xml:space="preserve">, idempotent, which inserts a synthetic roster row keyed </w:t>
      </w:r>
      <w:r>
        <w:rPr>
          <w:rFonts w:ascii="Consolas" w:hAnsi="Consolas"/>
        </w:rPr>
        <w:t xml:space="preserve">selftest00</w:t>
      </w:r>
      <w:r>
        <w:t xml:space="preserve"> matching the contributor convention: code </w:t>
      </w:r>
      <w:r>
        <w:rPr>
          <w:rFonts w:ascii="Consolas" w:hAnsi="Consolas"/>
        </w:rPr>
        <w:t xml:space="preserve">H-TEST-00</w:t>
      </w:r>
      <w:r>
        <w:t xml:space="preserve">, study </w:t>
      </w:r>
      <w:r>
        <w:rPr>
          <w:rFonts w:ascii="Consolas" w:hAnsi="Consolas"/>
        </w:rPr>
        <w:t xml:space="preserve">deploy-check</w:t>
      </w:r>
      <w:r>
        <w:t xml:space="preserve">, name "Test Honoree", and a citation that states in its own text that it recognises nobody. Inert by construction: honor.js line 713 already suppresses telemetry for </w:t>
      </w:r>
      <w:r>
        <w:rPr>
          <w:rFonts w:ascii="Consolas" w:hAnsi="Consolas"/>
        </w:rPr>
        <w:t xml:space="preserve">src=selftest</w:t>
      </w:r>
      <w:r>
        <w:t xml:space="preserve">, and nothing is written unless the confirmation form is submitted. </w:t>
      </w:r>
      <w:r>
        <w:rPr>
          <w:b/>
        </w:rPr>
        <w:t xml:space="preserve">THE ZERO-DRIFT GUARD CAUGHT THE SIDE EFFECT IMMEDIATELY AND WAS RIGHT TO</w:t>
      </w:r>
      <w:r>
        <w:t xml:space="preserve">: the honor composition check failed because the roster went to 37 against a comment stating 36. </w:t>
      </w:r>
      <w:r>
        <w:rPr>
          <w:b/>
        </w:rPr>
        <w:t xml:space="preserve">THE COMMENT WAS NOT INFLATED.</w:t>
      </w:r>
      <w:r>
        <w:t xml:space="preserve"> Absorbing the synthetic row into the stated composition would publish an honoree count that includes a record recognising nobody. Instead </w:t>
      </w:r>
      <w:r>
        <w:rPr>
          <w:rFonts w:ascii="Consolas" w:hAnsi="Consolas"/>
        </w:rPr>
        <w:t xml:space="preserve">scripts/check_zero_drift.py:893</w:t>
      </w:r>
      <w:r>
        <w:t xml:space="preserve"> now excises the </w:t>
      </w:r>
      <w:r>
        <w:rPr>
          <w:rFonts w:ascii="Consolas" w:hAnsi="Consolas"/>
        </w:rPr>
        <w:t xml:space="preserve">selftest00</w:t>
      </w:r>
      <w:r>
        <w:t xml:space="preserve"> row before counting, with the reasoning recorded inline. Composition check now PASSES at 36 entries, 1 public-records + 15 detection + 20 records-review, unchanged. </w:t>
      </w:r>
      <w:r>
        <w:rPr>
          <w:b/>
        </w:rPr>
        <w:t xml:space="preserve">VALIDATION</w:t>
      </w:r>
      <w:r>
        <w:t xml:space="preserve">: </w:t>
      </w:r>
      <w:r>
        <w:rPr>
          <w:rFonts w:ascii="Consolas" w:hAnsi="Consolas"/>
        </w:rPr>
        <w:t xml:space="preserve">node --check</w:t>
      </w:r>
      <w:r>
        <w:t xml:space="preserve"> passes on </w:t>
      </w:r>
      <w:r>
        <w:rPr>
          <w:rFonts w:ascii="Consolas" w:hAnsi="Consolas"/>
        </w:rPr>
        <w:t xml:space="preserve">api/honor.js</w:t>
      </w:r>
      <w:r>
        <w:t xml:space="preserve">, </w:t>
      </w:r>
      <w:r>
        <w:rPr>
          <w:rFonts w:ascii="Consolas" w:hAnsi="Consolas"/>
        </w:rPr>
        <w:t xml:space="preserve">api/contributor.js</w:t>
      </w:r>
      <w:r>
        <w:t xml:space="preserve"> and </w:t>
      </w:r>
      <w:r>
        <w:rPr>
          <w:rFonts w:ascii="Consolas" w:hAnsi="Consolas"/>
        </w:rPr>
        <w:t xml:space="preserve">api/honor-cert.js</w:t>
      </w:r>
      <w:r>
        <w:t xml:space="preserve">; </w:t>
      </w:r>
      <w:r>
        <w:rPr>
          <w:rFonts w:ascii="Consolas" w:hAnsi="Consolas"/>
        </w:rPr>
        <w:t xml:space="preserve">check_zero_drift.py</w:t>
      </w:r>
      <w:r>
        <w:t xml:space="preserve"> </w:t>
      </w:r>
      <w:r>
        <w:rPr>
          <w:b/>
        </w:rPr>
        <w:t xml:space="preserve">23 checks 0 failed</w:t>
      </w:r>
      <w:r>
        <w:t xml:space="preserve">; </w:t>
      </w:r>
      <w:r>
        <w:rPr>
          <w:rFonts w:ascii="Consolas" w:hAnsi="Consolas"/>
        </w:rPr>
        <w:t xml:space="preserve">/api/honor-cert</w:t>
      </w:r>
      <w:r>
        <w:t xml:space="preserve"> route confirmed present in </w:t>
      </w:r>
      <w:r>
        <w:rPr>
          <w:rFonts w:ascii="Consolas" w:hAnsi="Consolas"/>
        </w:rPr>
        <w:t xml:space="preserve">vercel.json:281</w:t>
      </w:r>
      <w:r>
        <w:t xml:space="preserve">. </w:t>
      </w:r>
      <w:r>
        <w:rPr>
          <w:b/>
        </w:rPr>
        <w:t xml:space="preserve">THE LINKS DO NOT WORK YET AND THAT IS THE POINT TO REPORT.</w:t>
      </w:r>
      <w:r>
        <w:t xml:space="preserve"> Both the contributor form changes from earlier this turn and the new honor key are uncommitted, so the live site and the Vercel branch preview both still serve the old code. </w:t>
      </w:r>
      <w:r>
        <w:rPr>
          <w:b/>
        </w:rPr>
        <w:t xml:space="preserve">A BRANCH PUSH ALONE MAKES THEM WORK ON THE PREVIEW URL WITH ZERO PRODUCTION IMPACT</w:t>
      </w:r>
      <w:r>
        <w:t xml:space="preserve">, because the Vercel bot builds every branch push; deploying to </w:t>
      </w:r>
      <w:r>
        <w:rPr>
          <w:rFonts w:ascii="Consolas" w:hAnsi="Consolas"/>
        </w:rPr>
        <w:t xml:space="preserve">main</w:t>
      </w:r>
      <w:r>
        <w:t xml:space="preserve"> is a separate and larger authorization that is not required for testing. </w:t>
      </w:r>
      <w:r>
        <w:rPr>
          <w:b/>
        </w:rPr>
        <w:t xml:space="preserve">COMMIT: NO. DEPLOY: NO</w:t>
      </w:r>
      <w:r>
        <w:t xml:space="preserve">; HEAD </w:t>
      </w:r>
      <w:r>
        <w:rPr>
          <w:rFonts w:ascii="Consolas" w:hAnsi="Consolas"/>
        </w:rPr>
        <w:t xml:space="preserve">d8b9dd3</w:t>
      </w:r>
      <w:r>
        <w:t xml:space="preserve">.</w:t>
      </w:r>
    </w:p>
    <w:p>
      <w:pPr>
        <w:numPr>
          <w:ilvl w:val="0"/>
          <w:numId w:val="1"/>
        </w:numPr>
        <w:spacing w:after="60"/>
      </w:pPr>
      <w:r>
        <w:t xml:space="preserve">2026-08-19: </w:t>
      </w:r>
      <w:r>
        <w:rPr>
          <w:b/>
        </w:rPr>
        <w:t xml:space="preserve">BRANCH PUSHED AT `95bc264`. PREVIEW DEPLOY READY. TEST LINKS LIVE ON THE PREVIEW, PRODUCTION UNCHANGED AND VERIFIED UNCHANGED.</w:t>
      </w:r>
      <w:r>
        <w:t xml:space="preserve"> Owner authorised turning the links on. Committed and pushed the session's work to </w:t>
      </w:r>
      <w:r>
        <w:rPr>
          <w:rFonts w:ascii="Consolas" w:hAnsi="Consolas"/>
        </w:rPr>
        <w:t xml:space="preserve">claude/html-pilot-L8rC3</w:t>
      </w:r>
      <w:r>
        <w:t xml:space="preserve">: </w:t>
      </w:r>
      <w:r>
        <w:rPr>
          <w:rFonts w:ascii="Consolas" w:hAnsi="Consolas"/>
        </w:rPr>
        <w:t xml:space="preserve">api/contributor.js</w:t>
      </w:r>
      <w:r>
        <w:t xml:space="preserve"> deadline to 5 September 2026, </w:t>
      </w:r>
      <w:r>
        <w:rPr>
          <w:rFonts w:ascii="Consolas" w:hAnsi="Consolas"/>
        </w:rPr>
        <w:t xml:space="preserve">contributor.html</w:t>
      </w:r>
      <w:r>
        <w:t xml:space="preserve"> form refactor, </w:t>
      </w:r>
      <w:r>
        <w:rPr>
          <w:rFonts w:ascii="Consolas" w:hAnsi="Consolas"/>
        </w:rPr>
        <w:t xml:space="preserve">api/honor.js</w:t>
      </w:r>
      <w:r>
        <w:t xml:space="preserve"> synthetic key </w:t>
      </w:r>
      <w:r>
        <w:rPr>
          <w:rFonts w:ascii="Consolas" w:hAnsi="Consolas"/>
        </w:rPr>
        <w:t xml:space="preserve">selftest00</w:t>
      </w:r>
      <w:r>
        <w:t xml:space="preserve">, the scoped zero-drift guard, and the article deliverables. Working tree clean, 0 uncommitted files. Vercel preview reported </w:t>
      </w:r>
      <w:r>
        <w:rPr>
          <w:b/>
        </w:rPr>
        <w:t xml:space="preserve">Ready</w:t>
      </w:r>
      <w:r>
        <w:t xml:space="preserve"> on this commit. </w:t>
      </w:r>
      <w:r>
        <w:rPr>
          <w:b/>
        </w:rPr>
        <w:t xml:space="preserve">I COULD NOT VERIFY THE LINKS MYSELF AND SAY SO RATHER THAN ASSERTING THEY WORK</w:t>
      </w:r>
      <w:r>
        <w:t xml:space="preserve">: every request to the preview host 302s to </w:t>
      </w:r>
      <w:r>
        <w:rPr>
          <w:rFonts w:ascii="Consolas" w:hAnsi="Consolas"/>
        </w:rPr>
        <w:t xml:space="preserve">vercel.com/sso-api</w:t>
      </w:r>
      <w:r>
        <w:t xml:space="preserve">, because the deployment carries Vercel SSO protection. The preview is reachable only from a browser authenticated to the Vercel account, which Phillip has and this environment does not. The code is confirmed present in the pushed commit by </w:t>
      </w:r>
      <w:r>
        <w:rPr>
          <w:rFonts w:ascii="Consolas" w:hAnsi="Consolas"/>
        </w:rPr>
        <w:t xml:space="preserve">git show --stat</w:t>
      </w:r>
      <w:r>
        <w:t xml:space="preserve">: </w:t>
      </w:r>
      <w:r>
        <w:rPr>
          <w:rFonts w:ascii="Consolas" w:hAnsi="Consolas"/>
        </w:rPr>
        <w:t xml:space="preserve">contributor.html</w:t>
      </w:r>
      <w:r>
        <w:t xml:space="preserve"> 75 lines changed, </w:t>
      </w:r>
      <w:r>
        <w:rPr>
          <w:rFonts w:ascii="Consolas" w:hAnsi="Consolas"/>
        </w:rPr>
        <w:t xml:space="preserve">api/honor.js</w:t>
      </w:r>
      <w:r>
        <w:t xml:space="preserve"> +22, </w:t>
      </w:r>
      <w:r>
        <w:rPr>
          <w:rFonts w:ascii="Consolas" w:hAnsi="Consolas"/>
        </w:rPr>
        <w:t xml:space="preserve">api/contributor.js</w:t>
      </w:r>
      <w:r>
        <w:t xml:space="preserve"> 2. </w:t>
      </w:r>
      <w:r>
        <w:rPr>
          <w:b/>
        </w:rPr>
        <w:t xml:space="preserve">PRODUCTION VERIFIED UNTOUCHED, WHICH WAS THE POINT OF PUSHING THE BRANCH RATHER THAN main</w:t>
      </w:r>
      <w:r>
        <w:t xml:space="preserve">: </w:t>
      </w:r>
      <w:r>
        <w:rPr>
          <w:rFonts w:ascii="Consolas" w:hAnsi="Consolas"/>
        </w:rPr>
        <w:t xml:space="preserve">https://www.jrsstandard.com/contributor.html</w:t>
      </w:r>
      <w:r>
        <w:t xml:space="preserve"> returns 200 and still contains the OLD markup, </w:t>
      </w:r>
      <w:r>
        <w:rPr>
          <w:rFonts w:ascii="Consolas" w:hAnsi="Consolas"/>
        </w:rPr>
        <w:t xml:space="preserve">s-rtkw</w:t>
      </w:r>
      <w:r>
        <w:t xml:space="preserve"> present twice and </w:t>
      </w:r>
      <w:r>
        <w:rPr>
          <w:rFonts w:ascii="Consolas" w:hAnsi="Consolas"/>
        </w:rPr>
        <w:t xml:space="preserve">c-all</w:t>
      </w:r>
      <w:r>
        <w:t xml:space="preserve"> absent, so contributors still see the previous form and the 31 August date. </w:t>
      </w:r>
      <w:r>
        <w:rPr>
          <w:rFonts w:ascii="Consolas" w:hAnsi="Consolas"/>
        </w:rPr>
        <w:t xml:space="preserve">https://jrsstandard.com/api/honor?k=selftest00</w:t>
      </w:r>
      <w:r>
        <w:t xml:space="preserve"> returns </w:t>
      </w:r>
      <w:r>
        <w:rPr>
          <w:b/>
        </w:rPr>
        <w:t xml:space="preserve">404 `{ok:false,found:false}`</w:t>
      </w:r>
      <w:r>
        <w:t xml:space="preserve">, confirming the synthetic honor key does not exist in production and cannot be reached by anyone. </w:t>
      </w:r>
      <w:r>
        <w:rPr>
          <w:b/>
        </w:rPr>
        <w:t xml:space="preserve">TWO SEPARATE FLOWS, AND THE CONTRIBUTOR FORM ISSUES NO CERTIFICATE</w:t>
      </w:r>
      <w:r>
        <w:t xml:space="preserve">: </w:t>
      </w:r>
      <w:r>
        <w:rPr>
          <w:rFonts w:ascii="Consolas" w:hAnsi="Consolas"/>
        </w:rPr>
        <w:t xml:space="preserve">contributor.html?k=selftest00</w:t>
      </w:r>
      <w:r>
        <w:t xml:space="preserve"> exercises the revised form; </w:t>
      </w:r>
      <w:r>
        <w:rPr>
          <w:rFonts w:ascii="Consolas" w:hAnsi="Consolas"/>
        </w:rPr>
        <w:t xml:space="preserve">honor.html?k=selftest00</w:t>
      </w:r>
      <w:r>
        <w:t xml:space="preserve"> exercises the citation screen, the confirmation step and </w:t>
      </w:r>
      <w:r>
        <w:rPr>
          <w:rFonts w:ascii="Consolas" w:hAnsi="Consolas"/>
        </w:rPr>
        <w:t xml:space="preserve">/api/honor-cert?k=selftest00</w:t>
      </w:r>
      <w:r>
        <w:t xml:space="preserve">, which is where the certificate is. Cloudflare Workers failed again on this commit, unchanged dashboard-side cause, no repository action available. </w:t>
      </w:r>
      <w:r>
        <w:rPr>
          <w:b/>
        </w:rPr>
        <w:t xml:space="preserve">PRODUCTION DEPLOY STILL NOT AUTHORISED AND STILL NOT DONE.</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2"/>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2"/>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w:t>
      </w:r>
    </w:p>
    <w:p>
      <w:pPr>
        <w:spacing w:after="140"/>
      </w:pPr>
      <w:r>
        <w:t xml:space="preserve">brief with an open question in it and shipped that alongside. He has not seen</w:t>
      </w:r>
    </w:p>
    <w:p>
      <w:pPr>
        <w:spacing w:after="140"/>
      </w:pPr>
      <w:r>
        <w:t xml:space="preserve">the paper yet, so a brief about changes since he last saw it is about a thing</w:t>
      </w:r>
    </w:p>
    <w:p>
      <w:pPr>
        <w:spacing w:after="140"/>
      </w:pPr>
      <w:r>
        <w:t xml:space="preserve">that never happened, and a question addressed to him is back-and-forth he</w:t>
      </w:r>
    </w:p>
    <w:p>
      <w:pPr>
        <w:spacing w:after="140"/>
      </w:pPr>
      <w:r>
        <w:t xml:space="preserve">explicitly did not want.</w:t>
      </w:r>
    </w:p>
    <w:p>
      <w:pPr>
        <w:spacing w:after="140"/>
      </w:pPr>
      <w:r>
        <w:rPr>
          <w:rFonts w:ascii="Consolas" w:hAnsi="Consolas"/>
        </w:rPr>
        <w:t xml:space="preserve">research/Ubayet_CoAuthor_Package_2026-08-18.md</w:t>
      </w:r>
      <w:r>
        <w:t xml:space="preserve"> and its .docx are deleted.</w:t>
      </w:r>
    </w:p>
    <w:p>
      <w:pPr>
        <w:spacing w:after="140"/>
      </w:pPr>
      <w:r>
        <w:t xml:space="preserve">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