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11</w:t>
      </w:r>
    </w:p>
    <w:p>
      <w:pPr>
        <w:pStyle w:val="Heading2"/>
      </w:pPr>
      <w:r>
        <w:t>Der Test (Teil 2) + Fahrplan</w:t>
      </w:r>
    </w:p>
    <w:p>
      <w:r>
        <w:t>Wir sind am Ende dieses Buches angekommen. Bevor wir dorthin zurückkehren, wo alles angefangen hat, möchte ich dir noch etwas mit auf den Weg geben: einen Fahrplan für das, was jetzt kommt.</w:t>
      </w:r>
    </w:p>
    <w:p>
      <w:pPr>
        <w:pStyle w:val="Heading3"/>
      </w:pPr>
      <w:r>
        <w:t>Dein Fahrplan</w:t>
      </w:r>
    </w:p>
    <w:p>
      <w:r>
        <w:t>Ein Buch zu Ende zu lesen ist leicht. Das Gelesene zu leben ist die eigentliche Aufgabe. Deshalb möchte ich dir zum Schluss keinen starren Plan mitgeben, sondern einen Fahrplan – die wichtigsten Gedanken dieses Buches als Wegweiser für das, was jetzt kommt.</w:t>
      </w:r>
    </w:p>
    <w:p>
      <w:r>
        <w:t>Fang klein an. Ein Glas Wasser nach dem Aufstehen, ein paar Minuten frische Luft, ein bisschen Bewegung am Morgen. Es waren die Kleinigkeiten, mit denen bei mir alles begann, und jede einzelne davon war ein Sieg.</w:t>
      </w:r>
    </w:p>
    <w:p>
      <w:r>
        <w:t>Plane und setze dir Grenzen. Lege fest, was du erreichen willst, was du konkret tust und was dein eigentlicher Sinn dahinter ist. Wenn es nach oben keine Grenze gibt, greifst du irgendwann ins Unendliche. Mit Plan statt Zwang, mit Grenzen statt Unendlichkeit.</w:t>
      </w:r>
    </w:p>
    <w:p>
      <w:r>
        <w:t>Werde stärker in beide Richtungen. Körper und Geist, Training und Arbeit – lass dich nicht zwingen, dich für eine Seite zu entscheiden. Werde jeden Tag ein Prozent besser, statt in Sprüngen alles auf einmal zu wollen.</w:t>
      </w:r>
    </w:p>
    <w:p>
      <w:r>
        <w:t>Versorge dein Fundament. Lerne deine Ernährung kennen, finde deine eigene Routine, und ergänze sie sinnvoll. Kontrolle ist wichtiger als Tempo – und ein schöner Abend mit den Menschen, die dir wichtig sind, ist niemals ein Rückschritt.</w:t>
      </w:r>
    </w:p>
    <w:p>
      <w:r>
        <w:t>Lerne die Kunst des Nichtstuns. Ruhetage sind kein Stillstand. Sie sind der Raum, in dem dein Körper sich erholt und dein Verstand wächst.</w:t>
      </w:r>
    </w:p>
    <w:p>
      <w:r>
        <w:t>Bleib dankbar und bleib da. Sei dankbar, bevor du anfängst, und nicht erst, wenn du angekommen bist. Lass dich nicht in den dunklen Tunnel ziehen, und vergiss nie die Menschen, für die du all das eigentlich tust.</w:t>
      </w:r>
    </w:p>
    <w:p>
      <w:r>
        <w:t>Bleib dran, auch wenn du nichts siehst. Es wird Plateaus geben, Rückschläge und Wochen, in denen sich scheinbar nichts bewegt. Konzentriere dich auf dich selbst und auf den Weg, den du schon gegangen bist, und nicht auf den Vergleich mit anderen.</w:t>
      </w:r>
    </w:p>
    <w:p>
      <w:r>
        <w:t>Bau dir deinen eigenen Alltag. Nichts von alledem musst du eins zu eins übernehmen. Probiere aus, verwirf, passe an. Am Ende soll es dein Leben sein, nicht meins.</w:t>
      </w:r>
    </w:p>
    <w:p>
      <w:r>
        <w:t>Mein Vorschlag: Beantworte die Fragen am Ende dieses Buches in einigen Monaten noch einmal. Nicht, um dich zu bewerten, sondern um dich daran zu erinnern, wie weit du schon gekommen bist.</w:t>
      </w:r>
    </w:p>
    <w:p>
      <w:pPr>
        <w:pStyle w:val="Heading3"/>
      </w:pPr>
      <w:r>
        <w:t>Zum Schluss</w:t>
      </w:r>
    </w:p>
    <w:p>
      <w:r>
        <w:t>Als ich dieses Buch begonnen habe, habe ich dir gesagt, dass ich nicht hier bin, weil ich alles gelöst habe oder ein perfektes Leben führe. Das gilt auch heute noch. Ich ringe immer noch mit manchen der Dinge, über die ich geschrieben habe. Selbst jetzt, bei dieser neuen Aufgabe, diesem Buch, begleiten mich Selbstzweifel. Und trotzdem stehe ich zu jedem einzelnen Wort – weil ich das, was ich erlebt habe, unbedingt mit dir teilen wollte. Aber ich bin mir selbst und meinem eigenen Weg ein großes Stück nähergekommen – meinem inneren Frieden und einem echten Sinn, statt nur einem Ziel nach dem nächsten hinterherzujagen.</w:t>
      </w:r>
    </w:p>
    <w:p>
      <w:r>
        <w:t>Dieses Buch ist aus dem ehrlichen Bedürfnis heraus entstanden, dir das weiterzugeben, was mir selbst so unglaublich schwer gefallen ist, herauszufinden. Wenn es dir auch nur einen der Umwege erspart hat, die mich damals so viel gekostet haben, dann hat es seinen Sinn erfüllt.</w:t>
      </w:r>
    </w:p>
    <w:p>
      <w:r>
        <w:t>Du hast jetzt das Fundament. Den Rest des Weges gehst du selbst – nicht linear, nicht perfekt, aber in die richtige Richtung. Und am Ende kommt jeder an seinem Ziel an.</w:t>
      </w:r>
    </w:p>
    <w:p>
      <w:r>
        <w:t>Doch bevor du dieses Buch zuklappst, kehren wir noch ein letztes Mal an den Anfang zurück.</w:t>
      </w:r>
    </w:p>
    <w:p>
      <w:pPr>
        <w:pStyle w:val="Heading3"/>
      </w:pPr>
      <w:r>
        <w:t>Der Test (Teil 2)</w:t>
      </w:r>
    </w:p>
    <w:p>
      <w:r>
        <w:t>Ganz am Anfang dieses Buches habe ich dir einen Fragebogen gegeben. Sieben Fragen, keine davon mit einem richtigen oder falschen Ergebnis – nur mit deiner ganz persönlichen, ehrlichen Antwort. Damals hast du sie ohne das Wissen beantwortet, das du jetzt in dir trägst. Ich habe dir versprochen, dass du deinen Fortschritt am Ende nicht nur erahnen, sondern schwarz auf weiß sehen wirst. Jetzt ist dieser Moment gekommen.</w:t>
      </w:r>
    </w:p>
    <w:p>
      <w:r>
        <w:t>Die sieben Fragen, die nun folgen, greifen dieselben Themen noch einmal auf – aber diesmal lassen sie sich nicht mit Ja oder Nein beantworten. Sie verlangen, dass du das, was du in diesem Buch gelernt hast, in deine eigenen Worte fasst und auf dein eigenes Leben überträgst. Nimm dir für jede Frage Zeit, schreib auf, was dir einfällt, und sei dabei genauso ehrlich wie beim ersten Mal. Erst wenn du fertig bist, legst du deine Antworten vom Anfang daneben. Vielleicht erkennst du dich in manchen kaum wieder. Vielleicht fällt dir bei anderen die Antwort noch schwer. Beides ist in Ordnung.</w:t>
      </w:r>
    </w:p>
    <w:p>
      <w:r>
        <w:t>Jede dieser Fragen gehört zu einem Teil dieses Buches, und vielleicht hilft es dir, sie beim Vergleichen in diesem Zusammenhang zu sehen. Die erste Frage, die nach der leisen Ungerechtigkeit, zieht sich durch meine ganze Geschichte – vom Tiefpunkt bis zur Wende. Die zweite gehört zur Optimierungsfalle und zu der Erkenntnis, dass Disziplin niemals ein Käfig ist, wenn man sie mit Plan und Grenzen führt. Die dritte gehört zu der Frage, wer du wirst, wenn sich alles verändert, und zu dem dunklen Tunnel, der dich von den Menschen um dich herum trennen kann. Die vierte gehört zu dem Gedanken, dass Körper und Geist, Training und Arbeit sich nicht ausschließen, sondern ergänzen. Die fünfte gehört zur Ernährung als flexiblem Fundament, das einen gemeinsamen Abend niemals zum Scheitern macht. Die sechste gehört zur Kunst des Nichtstuns. Und die siebte gehört zu all dem Fortschritt, den man nicht sieht.</w:t>
      </w:r>
    </w:p>
    <w:p>
      <w:r>
        <w:t>Wo du heute eine klare Antwort findest, wo dir am Anfang vielleicht nur ein ungutes Gefühl blieb, hast du schwarz auf weiß vor dir, was dieses Buch in dir bewegt hat. Nimm dir einen Moment und erkenne es an. Erinnere dich daran, was ich dir im neunten Kapitel gesagt habe: Erfolge sind etwas Großes und nichts Selbstverständliches.</w:t>
      </w:r>
    </w:p>
    <w:p>
      <w:r>
        <w:t>Und wo dir eine Antwort noch schwerfällt, sei nicht enttäuscht. Veränderung braucht Zeit, und vieles davon geschieht im Inneren, lange bevor es sich in einer Antwort zeigt. Vielleicht ist das genau der Bereich, in dem dein nächster Schritt liegt. Lies das passende Kapitel noch einmal, mit dem Wissen, das du heute hast. Du wirst es anders lesen als beim ersten Mal.</w:t>
      </w:r>
    </w:p>
    <w:p>
      <w:r>
        <w:t>Dieses Buch hat mit diesen sieben Themen begonnen, und es endet mit ihnen. Was dazwischen liegt, liegt jetzt bei dir.</w:t>
      </w:r>
    </w:p>
    <w:p>
      <w:pPr>
        <w:pStyle w:val="Heading3"/>
      </w:pPr>
      <w:r>
        <w:t>Der Fragebogen</w:t>
      </w:r>
    </w:p>
    <w:p>
      <w:r>
        <w:t>1. Was hast du aus deinem eigenen Tiefpunkt mitgenommen – und warum kann gerade das, was du dir hart erarbeiten musstest, dein größter Vorteil sein?</w:t>
      </w:r>
    </w:p>
    <w:p>
      <w:r>
        <w:t>2. Wie führst du deine Disziplin heute, damit sie dir Freiheit schenkt, statt zum Käfig zu werden? Welchen Plan, welche Grenzen und welchen Sinn setzt du dir?</w:t>
      </w:r>
    </w:p>
    <w:p>
      <w:r>
        <w:t>3. Woran erkennst du, dass du in den dunklen Tunnel gerätst – und was tust du, um bei den Menschen, die dir wichtig sind, wirklich im Moment zu sein?</w:t>
      </w:r>
    </w:p>
    <w:p>
      <w:r>
        <w:t>4. Wie bringst du Körper und Geist – Training auf der einen, Schule, Arbeit oder Business auf der anderen Seite – heute so zusammen, dass sich beide ergänzen, statt sich gegenseitig auszubremsen?</w:t>
      </w:r>
    </w:p>
    <w:p>
      <w:r>
        <w:t>5. Wie sieht deine Ernährung heute aus – deine Grundbasis, deine Routine, deine Supplemente –, und warum ist ein schöner Abend mit Familie oder Freunden darin niemals ein Scheitern?</w:t>
      </w:r>
    </w:p>
    <w:p>
      <w:r>
        <w:t>6. Wie gestaltest du heute einen Ruhetag, und warum gehört er zum Fundament deines Fortschritts?</w:t>
      </w:r>
    </w:p>
    <w:p>
      <w:r>
        <w:t>7. Woran misst du deinen Fortschritt, wenn du ihn gerade nicht sehen kannst – und wofür bist du auf dem Weg, den du schon gegangen bist, dankbar?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