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r>
        <w:t>rape</w:t>
      </w:r>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Center</w:t>
      </w:r>
      <w:r w:rsidR="009538C2">
        <w:t>’s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20DB6">
        <w:t xml:space="preserve">d the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(pg60-63)</w:t>
      </w:r>
    </w:p>
    <w:p w:rsidR="008469E0"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22 1941 after a delay of four weeks, and was at first wildly successful. </w:t>
      </w:r>
      <w:r w:rsidR="00F17554">
        <w:t>Seeking to destroy the main Russian forces in a series of deep encirclements as far east as possible before ultimately forming a barrier against Asiatic Russia along a line from Archangel to the Volga, by any standard of military accomplishment the achievements of the Wehrmacht in Russia were incomparable to those of any other land force in the history of war.</w:t>
      </w:r>
      <w:r w:rsidR="0084486B">
        <w:t xml:space="preserve"> </w:t>
      </w:r>
      <w:r w:rsidR="00B84AB2">
        <w:t>The main attacks were launched by three German Army Groups, North, Center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r w:rsidR="00F12224">
        <w:t xml:space="preserve">(pg63-68). Within the first two weeks of July, Army Group Center swept into central Russia and grabbed another 300,000 prisoners even as it seized the cities of </w:t>
      </w:r>
      <w:proofErr w:type="spellStart"/>
      <w:r w:rsidR="00F12224">
        <w:t>Orsha</w:t>
      </w:r>
      <w:proofErr w:type="spellEnd"/>
      <w:r w:rsidR="00F12224">
        <w:t xml:space="preserve"> and Smolensk on the road to Moscow.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 xml:space="preserve">These dramatic victories gave the German leadership at the very top the impression that they </w:t>
      </w:r>
      <w:r w:rsidR="003D2011">
        <w:t>were well on their way to destroying Soviet military power with one hard blow.</w:t>
      </w:r>
      <w:r w:rsidR="00751504">
        <w:t xml:space="preserve"> Recognizing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The continuous successes of the troops at the front all but confirmed the assumption that the campaign would be a short one and correspondingly, no replacements were made available or planned for either personnel or equipment after the first</w:t>
      </w:r>
      <w:r w:rsidR="00C72AE0">
        <w:t xml:space="preserve"> few</w:t>
      </w:r>
      <w:r w:rsidR="00751504">
        <w:t xml:space="preserve"> weeks. The Luftwaffe expected to be back fighting the British after two months in the East and most of the anti-aircraft guns were at home or in the West in any case. For a short time it looked as if the War in the East had been won and that Germans were free to do whatever they wanted.  (pg 264-266)</w:t>
      </w:r>
    </w:p>
    <w:p w:rsidR="00C72AE0" w:rsidRDefault="008469E0" w:rsidP="00645F6B">
      <w:pPr>
        <w:spacing w:line="480" w:lineRule="auto"/>
        <w:ind w:firstLine="720"/>
      </w:pPr>
      <w:r>
        <w:t>It was during this euphoric peri</w:t>
      </w:r>
      <w:r w:rsidR="00A527B2">
        <w:t>od that Hitler decided to expand</w:t>
      </w:r>
      <w:r>
        <w:t xml:space="preserve"> </w:t>
      </w:r>
      <w:r w:rsidR="00A527B2">
        <w:t xml:space="preserve">his plan of wholesale slaughter </w:t>
      </w:r>
      <w:r>
        <w:t>of the Jewish population of Eu</w:t>
      </w:r>
      <w:r w:rsidR="00A527B2">
        <w:t xml:space="preserve">rope. </w:t>
      </w:r>
      <w:r w:rsidR="00E73500">
        <w:t xml:space="preserve">Having already decided to dispose of the racially inferior Slavic population of his recently subjugated empire via either mass starvation or slave labour, the plans to kill certain categories of prisoners of war were being </w:t>
      </w:r>
      <w:proofErr w:type="spellStart"/>
      <w:r w:rsidR="00E73500">
        <w:t>implemented</w:t>
      </w:r>
      <w:proofErr w:type="spellEnd"/>
      <w:r w:rsidR="00D869D4">
        <w:t>. B</w:t>
      </w:r>
      <w:r w:rsidR="00E73500">
        <w:t>y February 1942, of the 3.9 million Soviet soldiers captured</w:t>
      </w:r>
      <w:r w:rsidR="00D869D4">
        <w:t xml:space="preserve"> the vast majority, some</w:t>
      </w:r>
      <w:r w:rsidR="00E73500">
        <w:t xml:space="preserve"> 2.8 million</w:t>
      </w:r>
      <w:r w:rsidR="00D869D4">
        <w:t>,</w:t>
      </w:r>
      <w:r w:rsidR="00E73500">
        <w:t xml:space="preserve"> were dead. </w:t>
      </w:r>
      <w:r w:rsidR="00D869D4">
        <w:t xml:space="preserve">From the first days of the invasion Jews were being targeted and by the end of July thousands of Jews were being killed </w:t>
      </w:r>
      <w:r w:rsidR="00A527B2">
        <w:t>daily</w:t>
      </w:r>
      <w:r w:rsidR="00E73500">
        <w:t xml:space="preserve">. </w:t>
      </w:r>
      <w:r w:rsidR="00A527B2">
        <w:t xml:space="preserve">When it </w:t>
      </w:r>
      <w:r w:rsidR="00F76D8B">
        <w:t>became</w:t>
      </w:r>
      <w:r w:rsidR="00A527B2">
        <w:t xml:space="preserve"> obvious that these massacres ran into little </w:t>
      </w:r>
      <w:r w:rsidR="00F76D8B">
        <w:t>resistance</w:t>
      </w:r>
      <w:r w:rsidR="00A527B2">
        <w:t xml:space="preserve"> from the military (and were often assisted and even urged on by them)</w:t>
      </w:r>
      <w:r w:rsidR="00F76D8B">
        <w:t>, the heady d</w:t>
      </w:r>
      <w:r w:rsidR="00903EB1">
        <w:t>ays of victory in July</w:t>
      </w:r>
      <w:r w:rsidR="00F76D8B">
        <w:t xml:space="preserve"> provide</w:t>
      </w:r>
      <w:r w:rsidR="00903EB1">
        <w:t>d</w:t>
      </w:r>
      <w:r w:rsidR="00F76D8B">
        <w:t xml:space="preserve"> the opportunity to extend this process both to the rest of the territory that would be occupied by German forces and to the whole of</w:t>
      </w:r>
      <w:r w:rsidR="00D869D4">
        <w:t xml:space="preserve"> German controlled Europe. Although</w:t>
      </w:r>
      <w:r w:rsidR="00F76D8B">
        <w:t xml:space="preserve"> mass shooting</w:t>
      </w:r>
      <w:r w:rsidR="00D869D4">
        <w:t>s</w:t>
      </w:r>
      <w:r w:rsidR="00F76D8B">
        <w:t xml:space="preserve"> always remained a significant element in the process</w:t>
      </w:r>
      <w:r w:rsidR="00D869D4">
        <w:t>,</w:t>
      </w:r>
      <w:r w:rsidR="00F76D8B">
        <w:t xml:space="preserve"> they soon proved to be too laborious an</w:t>
      </w:r>
      <w:r w:rsidR="00D869D4">
        <w:t>d more efficient methods of</w:t>
      </w:r>
      <w:r w:rsidR="00F76D8B">
        <w:t xml:space="preserve"> disposal were quickly invented. In the fall of 1941 the construction of l</w:t>
      </w:r>
      <w:r w:rsidR="00D869D4">
        <w:t>arge special facilities for large scale</w:t>
      </w:r>
      <w:r w:rsidR="00F76D8B">
        <w:t xml:space="preserve"> murder</w:t>
      </w:r>
      <w:r w:rsidR="005229C4">
        <w:t>, first tried out on Russian prisoners of war,</w:t>
      </w:r>
      <w:r w:rsidR="00F76D8B">
        <w:t xml:space="preserve"> had begun and before long the process of moving large quantities of Eastern Europ</w:t>
      </w:r>
      <w:r w:rsidR="00E73500">
        <w:t>ean Jews and killing them was industrialized</w:t>
      </w:r>
      <w:r w:rsidR="00F76D8B">
        <w:t xml:space="preserve">. </w:t>
      </w:r>
      <w:r w:rsidR="00FF1DDE">
        <w:t xml:space="preserve">(pg </w:t>
      </w:r>
      <w:r w:rsidR="00E73500">
        <w:t xml:space="preserve">. 267, </w:t>
      </w:r>
      <w:r w:rsidR="00FF1DDE">
        <w:t>301)</w:t>
      </w:r>
    </w:p>
    <w:p w:rsidR="008B42E9" w:rsidRDefault="00F235C8" w:rsidP="00645F6B">
      <w:pPr>
        <w:spacing w:line="480" w:lineRule="auto"/>
        <w:ind w:firstLine="720"/>
      </w:pPr>
      <w:r>
        <w:t>However,</w:t>
      </w:r>
      <w:r w:rsidR="0007306A">
        <w:t xml:space="preserve"> </w:t>
      </w:r>
      <w:r>
        <w:t xml:space="preserve">contrary to German expectations, </w:t>
      </w:r>
      <w:r w:rsidR="0007306A">
        <w:t>the Red Army did not collapse and indeed the determination of its men steadily grew. The encirclements and forward thrusts of the German mobile forces had to be followed up by the infantry, trudging ahead on foot, before rear areas could be made secure. (parker pg68)</w:t>
      </w:r>
      <w:r>
        <w:t xml:space="preserve"> In spite of the enormous losses in men and equipment suffered by </w:t>
      </w:r>
      <w:r w:rsidR="00407C57">
        <w:t xml:space="preserve">the Russians, the Soviet system was clearly holding together and there was </w:t>
      </w:r>
      <w:r>
        <w:t>both a continuing front and a steady, if not yet massive, stream of new formations and replacements.</w:t>
      </w:r>
      <w:r w:rsidR="002C69BA">
        <w:t xml:space="preserve"> </w:t>
      </w:r>
      <w:r w:rsidR="0007306A">
        <w:t>By the first week of August it was beginning to be recognized that the Caucasus and Murmansk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r w:rsidR="0005003D">
        <w:t xml:space="preserve"> </w:t>
      </w:r>
      <w:r w:rsidR="0007306A">
        <w:t xml:space="preserve">(berg </w:t>
      </w:r>
      <w:r>
        <w:t>268-</w:t>
      </w:r>
      <w:r w:rsidR="0007306A">
        <w:t>269)</w:t>
      </w:r>
      <w:r w:rsidR="008B42E9">
        <w:t xml:space="preserve"> While the German High Command wanted to concentrate its forces in a push towards Moscow, under the assumption that its strategic and symbolic importance would force a decisive battle, Hitler disagreed. (parker pg 68) </w:t>
      </w:r>
      <w:r w:rsidR="00396163">
        <w:t>Choosing to advance in the south rather than leave their flank in the center exposed, after some hesitation, Hitler</w:t>
      </w:r>
      <w:r w:rsidR="0005003D">
        <w:t xml:space="preserve"> decided to transfer some of the forces away from Army Group Center to assist in the attacks against Leningrad in the north (berg pg 270) while Army Group South was directed to take Kharkov and advance to Rostov in order to occupy the Crimea.</w:t>
      </w:r>
      <w:r w:rsidR="00396163">
        <w:t xml:space="preserve"> (parker 70)</w:t>
      </w:r>
    </w:p>
    <w:p w:rsidR="008B42E9" w:rsidRDefault="008B42E9" w:rsidP="00645F6B">
      <w:pPr>
        <w:spacing w:line="480" w:lineRule="auto"/>
        <w:ind w:firstLine="720"/>
      </w:pPr>
    </w:p>
    <w:p w:rsidR="00532EC2" w:rsidRDefault="008B42E9" w:rsidP="00645F6B">
      <w:pPr>
        <w:spacing w:line="480" w:lineRule="auto"/>
        <w:ind w:firstLine="720"/>
      </w:pPr>
      <w:r>
        <w:t>(the very fact that they could no longer continue in a 3 pronged attack establishes that the original plan had failed pg269</w:t>
      </w:r>
      <w:r w:rsidR="00407C57">
        <w:t xml:space="preserve"> </w:t>
      </w:r>
    </w:p>
    <w:p w:rsidR="0084486B" w:rsidRDefault="00407C57" w:rsidP="00645F6B">
      <w:pPr>
        <w:spacing w:line="480" w:lineRule="auto"/>
        <w:ind w:firstLine="720"/>
      </w:pPr>
      <w:r>
        <w:t>pg300 – must quote</w:t>
      </w:r>
      <w:r w:rsidR="0005003D">
        <w:t xml:space="preserve"> on </w:t>
      </w:r>
      <w:proofErr w:type="spellStart"/>
      <w:r w:rsidR="0005003D">
        <w:t>stalin</w:t>
      </w:r>
      <w:proofErr w:type="spellEnd"/>
      <w:r w:rsidR="0005003D">
        <w:t xml:space="preserve"> looking humane</w:t>
      </w:r>
      <w:r w:rsidR="008B42E9">
        <w:t>)</w:t>
      </w:r>
    </w:p>
    <w:p w:rsidR="00F12224" w:rsidRDefault="00D869D4" w:rsidP="00645F6B">
      <w:pPr>
        <w:spacing w:line="480" w:lineRule="auto"/>
        <w:ind w:firstLine="720"/>
      </w:pPr>
      <w:r>
        <w:t xml:space="preserve">(things </w:t>
      </w:r>
      <w:r w:rsidR="008F2EF6">
        <w:t xml:space="preserve">slow down then </w:t>
      </w:r>
      <w:proofErr w:type="spellStart"/>
      <w:r w:rsidR="008F2EF6">
        <w:t>segueway</w:t>
      </w:r>
      <w:proofErr w:type="spellEnd"/>
      <w:r w:rsidR="008F2EF6">
        <w:t xml:space="preserve"> into red army, having heard rumours of the death became more determined)</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which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r>
        <w:t>overstretched line of supply forced them to stop tantalizingly close to the center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r>
        <w:t>New operations after the spring thaw enables Germans to fight in their advantage.</w:t>
      </w:r>
    </w:p>
    <w:p w:rsidR="00876958" w:rsidRDefault="00902AE6" w:rsidP="00902AE6">
      <w:pPr>
        <w:spacing w:line="480" w:lineRule="auto"/>
      </w:pPr>
      <w:r>
        <w:t>Where Army Group North was occupied in the siege of Leningrad and Army Group South was forced to back out of Rostov in the Caucuses, Army Group Center</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once briefly within grasp of Army Group Center,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was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20DB6"/>
    <w:rsid w:val="00045C1D"/>
    <w:rsid w:val="0005003D"/>
    <w:rsid w:val="0007306A"/>
    <w:rsid w:val="000D7B00"/>
    <w:rsid w:val="00270062"/>
    <w:rsid w:val="00281016"/>
    <w:rsid w:val="002A2679"/>
    <w:rsid w:val="002C69BA"/>
    <w:rsid w:val="002E7DC8"/>
    <w:rsid w:val="003570D2"/>
    <w:rsid w:val="0038260B"/>
    <w:rsid w:val="00396163"/>
    <w:rsid w:val="003D2011"/>
    <w:rsid w:val="00407C57"/>
    <w:rsid w:val="004234EE"/>
    <w:rsid w:val="00423A3F"/>
    <w:rsid w:val="00437558"/>
    <w:rsid w:val="004A2FBE"/>
    <w:rsid w:val="004D5A19"/>
    <w:rsid w:val="00511018"/>
    <w:rsid w:val="005229C4"/>
    <w:rsid w:val="00532EC2"/>
    <w:rsid w:val="00550B0F"/>
    <w:rsid w:val="005A2714"/>
    <w:rsid w:val="005B1F2F"/>
    <w:rsid w:val="005B6FD6"/>
    <w:rsid w:val="005D09C0"/>
    <w:rsid w:val="005E5D9F"/>
    <w:rsid w:val="00640675"/>
    <w:rsid w:val="00645F6B"/>
    <w:rsid w:val="006B1F2C"/>
    <w:rsid w:val="006B5FE2"/>
    <w:rsid w:val="006C2819"/>
    <w:rsid w:val="006D5F40"/>
    <w:rsid w:val="006F072C"/>
    <w:rsid w:val="0070233F"/>
    <w:rsid w:val="00717823"/>
    <w:rsid w:val="007209B3"/>
    <w:rsid w:val="00751504"/>
    <w:rsid w:val="0084486B"/>
    <w:rsid w:val="008469E0"/>
    <w:rsid w:val="00876958"/>
    <w:rsid w:val="008B42E9"/>
    <w:rsid w:val="008E391C"/>
    <w:rsid w:val="008F1951"/>
    <w:rsid w:val="008F2EF6"/>
    <w:rsid w:val="008F5447"/>
    <w:rsid w:val="00902AE6"/>
    <w:rsid w:val="00903EB1"/>
    <w:rsid w:val="0091126B"/>
    <w:rsid w:val="009538C2"/>
    <w:rsid w:val="0099382D"/>
    <w:rsid w:val="009C7A3A"/>
    <w:rsid w:val="009D37C7"/>
    <w:rsid w:val="009E2C6C"/>
    <w:rsid w:val="00A27010"/>
    <w:rsid w:val="00A377BF"/>
    <w:rsid w:val="00A527B2"/>
    <w:rsid w:val="00A57B80"/>
    <w:rsid w:val="00B414DC"/>
    <w:rsid w:val="00B84AB2"/>
    <w:rsid w:val="00BD37BC"/>
    <w:rsid w:val="00C074A6"/>
    <w:rsid w:val="00C36213"/>
    <w:rsid w:val="00C72AE0"/>
    <w:rsid w:val="00C92B55"/>
    <w:rsid w:val="00CF4D14"/>
    <w:rsid w:val="00D117FF"/>
    <w:rsid w:val="00D25FC8"/>
    <w:rsid w:val="00D610D1"/>
    <w:rsid w:val="00D869D4"/>
    <w:rsid w:val="00DA6BFB"/>
    <w:rsid w:val="00DC728C"/>
    <w:rsid w:val="00E35B55"/>
    <w:rsid w:val="00E442ED"/>
    <w:rsid w:val="00E56736"/>
    <w:rsid w:val="00E73500"/>
    <w:rsid w:val="00ED1D64"/>
    <w:rsid w:val="00F12224"/>
    <w:rsid w:val="00F17554"/>
    <w:rsid w:val="00F235C8"/>
    <w:rsid w:val="00F31F23"/>
    <w:rsid w:val="00F76D8B"/>
    <w:rsid w:val="00F82C94"/>
    <w:rsid w:val="00F94EA1"/>
    <w:rsid w:val="00FD4694"/>
    <w:rsid w:val="00FF1DD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CA"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9</Pages>
  <Words>1755</Words>
  <Characters>10005</Characters>
  <Application>Microsoft Word 12.0.0</Application>
  <DocSecurity>0</DocSecurity>
  <Lines>83</Lines>
  <Paragraphs>20</Paragraphs>
  <ScaleCrop>false</ScaleCrop>
  <Company>Anonymous</Company>
  <LinksUpToDate>false</LinksUpToDate>
  <CharactersWithSpaces>12286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27</cp:revision>
  <dcterms:created xsi:type="dcterms:W3CDTF">2009-03-22T20:30:00Z</dcterms:created>
  <dcterms:modified xsi:type="dcterms:W3CDTF">2009-03-29T03:52:00Z</dcterms:modified>
</cp:coreProperties>
</file>