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6425" w:rsidRPr="00E74F20" w:rsidRDefault="00986425" w:rsidP="00986425">
      <w:pPr>
        <w:tabs>
          <w:tab w:val="left" w:pos="3090"/>
          <w:tab w:val="left" w:pos="3480"/>
        </w:tabs>
        <w:spacing w:before="240" w:line="240" w:lineRule="auto"/>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STANDARD SEPERATION TECHNIQUES FOR MIXTURES</w:t>
      </w:r>
    </w:p>
    <w:p w:rsidR="00986425" w:rsidRPr="00E74F20" w:rsidRDefault="00986425" w:rsidP="00986425">
      <w:pPr>
        <w:tabs>
          <w:tab w:val="left" w:pos="3090"/>
          <w:tab w:val="left" w:pos="3480"/>
        </w:tabs>
        <w:spacing w:before="240" w:line="240" w:lineRule="auto"/>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MIXTURE:</w:t>
      </w:r>
      <w:r w:rsidRPr="00E74F20">
        <w:rPr>
          <w:rFonts w:ascii="Times New Roman" w:eastAsiaTheme="minorEastAsia" w:hAnsi="Times New Roman" w:cs="Times New Roman"/>
          <w:sz w:val="24"/>
          <w:szCs w:val="24"/>
        </w:rPr>
        <w:t xml:space="preserve"> A mixture contains two or more constituents which can easily be separated by physical methods. The constituents of mixtures can be elements, compounds or both.</w:t>
      </w:r>
    </w:p>
    <w:p w:rsidR="00986425" w:rsidRPr="00E74F20" w:rsidRDefault="00986425" w:rsidP="00986425">
      <w:pPr>
        <w:tabs>
          <w:tab w:val="left" w:pos="3090"/>
          <w:tab w:val="left" w:pos="3480"/>
        </w:tabs>
        <w:spacing w:before="240" w:line="240" w:lineRule="auto"/>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SEPERATION OF MIXTURES</w:t>
      </w:r>
    </w:p>
    <w:p w:rsidR="00986425" w:rsidRPr="00E74F20" w:rsidRDefault="00986425" w:rsidP="00986425">
      <w:pPr>
        <w:tabs>
          <w:tab w:val="left" w:pos="3090"/>
          <w:tab w:val="left" w:pos="3480"/>
        </w:tabs>
        <w:spacing w:before="240" w:line="240" w:lineRule="auto"/>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Most substances are not pure they are mixtures of compounds or elements.</w:t>
      </w:r>
      <w:r w:rsidR="008E43E9">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To study the properties of a substance a chemist must make sure that the substance is pure.</w:t>
      </w:r>
      <w:r w:rsidR="008E43E9">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The constituents of a mixture are not chemically combined therefore they can be separated by physical methods.</w:t>
      </w:r>
      <w:r w:rsidR="008E43E9">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There are various methods by which we can separate pure substances from mixtures.</w:t>
      </w:r>
    </w:p>
    <w:p w:rsidR="00986425" w:rsidRPr="00E74F20" w:rsidRDefault="00986425" w:rsidP="00986425">
      <w:pPr>
        <w:tabs>
          <w:tab w:val="left" w:pos="3090"/>
          <w:tab w:val="left" w:pos="3480"/>
        </w:tabs>
        <w:spacing w:before="240" w:line="240" w:lineRule="auto"/>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TYPES OF SEPERATION TECHNIQUES</w:t>
      </w:r>
      <w:r w:rsidRPr="00E74F20">
        <w:rPr>
          <w:rFonts w:ascii="Times New Roman" w:eastAsiaTheme="minorEastAsia" w:hAnsi="Times New Roman" w:cs="Times New Roman"/>
          <w:sz w:val="24"/>
          <w:szCs w:val="24"/>
        </w:rPr>
        <w:t>.</w:t>
      </w:r>
    </w:p>
    <w:p w:rsidR="00986425" w:rsidRPr="00E74F20" w:rsidRDefault="00986425" w:rsidP="008E43E9">
      <w:pPr>
        <w:pStyle w:val="ListParagraph"/>
        <w:numPr>
          <w:ilvl w:val="0"/>
          <w:numId w:val="5"/>
        </w:numPr>
        <w:tabs>
          <w:tab w:val="left" w:pos="3090"/>
          <w:tab w:val="left" w:pos="3480"/>
        </w:tabs>
        <w:spacing w:before="240" w:line="240" w:lineRule="auto"/>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Separating a mixture of two solids</w:t>
      </w:r>
      <w:r w:rsidRPr="00E74F20">
        <w:rPr>
          <w:rFonts w:ascii="Times New Roman" w:eastAsiaTheme="minorEastAsia" w:hAnsi="Times New Roman" w:cs="Times New Roman"/>
          <w:sz w:val="24"/>
          <w:szCs w:val="24"/>
        </w:rPr>
        <w:t>.</w:t>
      </w:r>
    </w:p>
    <w:p w:rsidR="008E43E9" w:rsidRDefault="00986425" w:rsidP="008E43E9">
      <w:pPr>
        <w:pStyle w:val="ListParagraph"/>
        <w:numPr>
          <w:ilvl w:val="0"/>
          <w:numId w:val="6"/>
        </w:numPr>
        <w:tabs>
          <w:tab w:val="left" w:pos="3090"/>
          <w:tab w:val="left" w:pos="3480"/>
        </w:tabs>
        <w:spacing w:before="240" w:line="240" w:lineRule="auto"/>
        <w:ind w:left="72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SIEVING</w:t>
      </w:r>
      <w:r w:rsidRPr="00E74F20">
        <w:rPr>
          <w:rFonts w:ascii="Times New Roman" w:eastAsiaTheme="minorEastAsia" w:hAnsi="Times New Roman" w:cs="Times New Roman"/>
          <w:sz w:val="24"/>
          <w:szCs w:val="24"/>
        </w:rPr>
        <w:t>: This is a method used to separate a mixture of two solids of different sizes.</w:t>
      </w:r>
    </w:p>
    <w:p w:rsidR="008E43E9" w:rsidRDefault="00986425" w:rsidP="008E43E9">
      <w:pPr>
        <w:pStyle w:val="ListParagraph"/>
        <w:numPr>
          <w:ilvl w:val="0"/>
          <w:numId w:val="6"/>
        </w:numPr>
        <w:tabs>
          <w:tab w:val="left" w:pos="3090"/>
          <w:tab w:val="left" w:pos="3480"/>
        </w:tabs>
        <w:spacing w:before="240" w:line="240" w:lineRule="auto"/>
        <w:ind w:left="720"/>
        <w:jc w:val="both"/>
        <w:rPr>
          <w:rFonts w:ascii="Times New Roman" w:eastAsiaTheme="minorEastAsia" w:hAnsi="Times New Roman" w:cs="Times New Roman"/>
          <w:sz w:val="24"/>
          <w:szCs w:val="24"/>
        </w:rPr>
      </w:pPr>
      <w:r w:rsidRPr="008E43E9">
        <w:rPr>
          <w:rFonts w:ascii="Times New Roman" w:eastAsiaTheme="minorEastAsia" w:hAnsi="Times New Roman" w:cs="Times New Roman"/>
          <w:b/>
          <w:sz w:val="24"/>
          <w:szCs w:val="24"/>
        </w:rPr>
        <w:t>Magnetic separation</w:t>
      </w:r>
      <w:r w:rsidRPr="008E43E9">
        <w:rPr>
          <w:rFonts w:ascii="Times New Roman" w:eastAsiaTheme="minorEastAsia" w:hAnsi="Times New Roman" w:cs="Times New Roman"/>
          <w:sz w:val="24"/>
          <w:szCs w:val="24"/>
        </w:rPr>
        <w:t>: To separate magnetic solids from non-magnetic ones.</w:t>
      </w:r>
    </w:p>
    <w:p w:rsidR="00986425" w:rsidRPr="008E43E9" w:rsidRDefault="00986425" w:rsidP="008E43E9">
      <w:pPr>
        <w:pStyle w:val="ListParagraph"/>
        <w:numPr>
          <w:ilvl w:val="0"/>
          <w:numId w:val="6"/>
        </w:numPr>
        <w:tabs>
          <w:tab w:val="left" w:pos="3090"/>
          <w:tab w:val="left" w:pos="3480"/>
        </w:tabs>
        <w:spacing w:before="240" w:line="240" w:lineRule="auto"/>
        <w:ind w:left="720"/>
        <w:jc w:val="both"/>
        <w:rPr>
          <w:rFonts w:ascii="Times New Roman" w:eastAsiaTheme="minorEastAsia" w:hAnsi="Times New Roman" w:cs="Times New Roman"/>
          <w:sz w:val="24"/>
          <w:szCs w:val="24"/>
        </w:rPr>
      </w:pPr>
      <w:r w:rsidRPr="008E43E9">
        <w:rPr>
          <w:rFonts w:ascii="Times New Roman" w:eastAsiaTheme="minorEastAsia" w:hAnsi="Times New Roman" w:cs="Times New Roman"/>
          <w:b/>
          <w:sz w:val="24"/>
          <w:szCs w:val="24"/>
        </w:rPr>
        <w:t>Sublimation</w:t>
      </w:r>
      <w:r w:rsidRPr="008E43E9">
        <w:rPr>
          <w:rFonts w:ascii="Times New Roman" w:eastAsiaTheme="minorEastAsia" w:hAnsi="Times New Roman" w:cs="Times New Roman"/>
          <w:sz w:val="24"/>
          <w:szCs w:val="24"/>
        </w:rPr>
        <w:t xml:space="preserve">: Solids which sublime are separated from other solids that sublime (i.e. they turn </w:t>
      </w:r>
      <w:r w:rsidR="008E43E9">
        <w:rPr>
          <w:rFonts w:ascii="Times New Roman" w:eastAsiaTheme="minorEastAsia" w:hAnsi="Times New Roman" w:cs="Times New Roman"/>
          <w:sz w:val="24"/>
          <w:szCs w:val="24"/>
        </w:rPr>
        <w:t xml:space="preserve">directly from solid to gas and </w:t>
      </w:r>
      <w:r w:rsidRPr="008E43E9">
        <w:rPr>
          <w:rFonts w:ascii="Times New Roman" w:eastAsiaTheme="minorEastAsia" w:hAnsi="Times New Roman" w:cs="Times New Roman"/>
          <w:sz w:val="24"/>
          <w:szCs w:val="24"/>
        </w:rPr>
        <w:t xml:space="preserve">from gas to solid without turning to liquid) are </w:t>
      </w:r>
    </w:p>
    <w:p w:rsidR="008E43E9" w:rsidRDefault="00986425" w:rsidP="008E43E9">
      <w:pPr>
        <w:pStyle w:val="ListParagraph"/>
        <w:numPr>
          <w:ilvl w:val="0"/>
          <w:numId w:val="7"/>
        </w:numPr>
        <w:tabs>
          <w:tab w:val="left" w:pos="3090"/>
          <w:tab w:val="left" w:pos="3480"/>
        </w:tabs>
        <w:spacing w:before="240" w:line="240" w:lineRule="auto"/>
        <w:ind w:left="108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Ammonium chloride</w:t>
      </w:r>
    </w:p>
    <w:p w:rsidR="008E43E9" w:rsidRDefault="00986425" w:rsidP="008E43E9">
      <w:pPr>
        <w:pStyle w:val="ListParagraph"/>
        <w:numPr>
          <w:ilvl w:val="0"/>
          <w:numId w:val="7"/>
        </w:numPr>
        <w:tabs>
          <w:tab w:val="left" w:pos="3090"/>
          <w:tab w:val="left" w:pos="3480"/>
        </w:tabs>
        <w:spacing w:before="240" w:line="240" w:lineRule="auto"/>
        <w:ind w:left="1080"/>
        <w:jc w:val="both"/>
        <w:rPr>
          <w:rFonts w:ascii="Times New Roman" w:eastAsiaTheme="minorEastAsia" w:hAnsi="Times New Roman" w:cs="Times New Roman"/>
          <w:sz w:val="24"/>
          <w:szCs w:val="24"/>
        </w:rPr>
      </w:pPr>
      <w:r w:rsidRPr="008E43E9">
        <w:rPr>
          <w:rFonts w:ascii="Times New Roman" w:eastAsiaTheme="minorEastAsia" w:hAnsi="Times New Roman" w:cs="Times New Roman"/>
          <w:sz w:val="24"/>
          <w:szCs w:val="24"/>
        </w:rPr>
        <w:t>Aluminum chloride</w:t>
      </w:r>
    </w:p>
    <w:p w:rsidR="008E43E9" w:rsidRDefault="00986425" w:rsidP="008E43E9">
      <w:pPr>
        <w:pStyle w:val="ListParagraph"/>
        <w:numPr>
          <w:ilvl w:val="0"/>
          <w:numId w:val="7"/>
        </w:numPr>
        <w:tabs>
          <w:tab w:val="left" w:pos="3090"/>
          <w:tab w:val="left" w:pos="3480"/>
        </w:tabs>
        <w:spacing w:before="240" w:line="240" w:lineRule="auto"/>
        <w:ind w:left="1080"/>
        <w:jc w:val="both"/>
        <w:rPr>
          <w:rFonts w:ascii="Times New Roman" w:eastAsiaTheme="minorEastAsia" w:hAnsi="Times New Roman" w:cs="Times New Roman"/>
          <w:sz w:val="24"/>
          <w:szCs w:val="24"/>
        </w:rPr>
      </w:pPr>
      <w:r w:rsidRPr="008E43E9">
        <w:rPr>
          <w:rFonts w:ascii="Times New Roman" w:eastAsiaTheme="minorEastAsia" w:hAnsi="Times New Roman" w:cs="Times New Roman"/>
          <w:sz w:val="24"/>
          <w:szCs w:val="24"/>
        </w:rPr>
        <w:t>Camphor</w:t>
      </w:r>
    </w:p>
    <w:p w:rsidR="008E43E9" w:rsidRDefault="00986425" w:rsidP="008E43E9">
      <w:pPr>
        <w:pStyle w:val="ListParagraph"/>
        <w:numPr>
          <w:ilvl w:val="0"/>
          <w:numId w:val="7"/>
        </w:numPr>
        <w:tabs>
          <w:tab w:val="left" w:pos="3090"/>
          <w:tab w:val="left" w:pos="3480"/>
        </w:tabs>
        <w:spacing w:before="240" w:line="240" w:lineRule="auto"/>
        <w:ind w:left="1080"/>
        <w:jc w:val="both"/>
        <w:rPr>
          <w:rFonts w:ascii="Times New Roman" w:eastAsiaTheme="minorEastAsia" w:hAnsi="Times New Roman" w:cs="Times New Roman"/>
          <w:sz w:val="24"/>
          <w:szCs w:val="24"/>
        </w:rPr>
      </w:pPr>
      <w:r w:rsidRPr="008E43E9">
        <w:rPr>
          <w:rFonts w:ascii="Times New Roman" w:eastAsiaTheme="minorEastAsia" w:hAnsi="Times New Roman" w:cs="Times New Roman"/>
          <w:sz w:val="24"/>
          <w:szCs w:val="24"/>
        </w:rPr>
        <w:t>Iodine crystals</w:t>
      </w:r>
    </w:p>
    <w:p w:rsidR="00986425" w:rsidRPr="008E43E9" w:rsidRDefault="00986425" w:rsidP="008E43E9">
      <w:pPr>
        <w:pStyle w:val="ListParagraph"/>
        <w:numPr>
          <w:ilvl w:val="0"/>
          <w:numId w:val="7"/>
        </w:numPr>
        <w:tabs>
          <w:tab w:val="left" w:pos="3090"/>
          <w:tab w:val="left" w:pos="3480"/>
        </w:tabs>
        <w:spacing w:before="240" w:line="240" w:lineRule="auto"/>
        <w:ind w:left="1080"/>
        <w:jc w:val="both"/>
        <w:rPr>
          <w:rFonts w:ascii="Times New Roman" w:eastAsiaTheme="minorEastAsia" w:hAnsi="Times New Roman" w:cs="Times New Roman"/>
          <w:sz w:val="24"/>
          <w:szCs w:val="24"/>
        </w:rPr>
      </w:pPr>
      <w:r w:rsidRPr="008E43E9">
        <w:rPr>
          <w:rFonts w:ascii="Times New Roman" w:eastAsiaTheme="minorEastAsia" w:hAnsi="Times New Roman" w:cs="Times New Roman"/>
          <w:sz w:val="24"/>
          <w:szCs w:val="24"/>
        </w:rPr>
        <w:t>Solid CO</w:t>
      </w:r>
      <w:r w:rsidRPr="008E43E9">
        <w:rPr>
          <w:rFonts w:ascii="Times New Roman" w:eastAsiaTheme="minorEastAsia" w:hAnsi="Times New Roman" w:cs="Times New Roman"/>
          <w:sz w:val="24"/>
          <w:szCs w:val="24"/>
          <w:vertAlign w:val="subscript"/>
        </w:rPr>
        <w:t xml:space="preserve">2 </w:t>
      </w:r>
      <w:r w:rsidRPr="008E43E9">
        <w:rPr>
          <w:rFonts w:ascii="Times New Roman" w:eastAsiaTheme="minorEastAsia" w:hAnsi="Times New Roman" w:cs="Times New Roman"/>
          <w:sz w:val="24"/>
          <w:szCs w:val="24"/>
        </w:rPr>
        <w:t>(dry ice)</w:t>
      </w:r>
    </w:p>
    <w:p w:rsidR="00986425" w:rsidRPr="008E43E9" w:rsidRDefault="00986425" w:rsidP="008E43E9">
      <w:pPr>
        <w:pStyle w:val="ListParagraph"/>
        <w:numPr>
          <w:ilvl w:val="0"/>
          <w:numId w:val="5"/>
        </w:numPr>
        <w:tabs>
          <w:tab w:val="left" w:pos="3090"/>
          <w:tab w:val="left" w:pos="3480"/>
        </w:tabs>
        <w:spacing w:before="240" w:line="240" w:lineRule="auto"/>
        <w:ind w:left="360"/>
        <w:jc w:val="both"/>
        <w:rPr>
          <w:rFonts w:ascii="Times New Roman" w:eastAsiaTheme="minorEastAsia" w:hAnsi="Times New Roman" w:cs="Times New Roman"/>
          <w:sz w:val="24"/>
          <w:szCs w:val="24"/>
        </w:rPr>
      </w:pPr>
      <w:r w:rsidRPr="008E43E9">
        <w:rPr>
          <w:rFonts w:ascii="Times New Roman" w:eastAsiaTheme="minorEastAsia" w:hAnsi="Times New Roman" w:cs="Times New Roman"/>
          <w:b/>
          <w:sz w:val="24"/>
          <w:szCs w:val="24"/>
        </w:rPr>
        <w:t>Separating a mixture of an insoluble solid and a liquid</w:t>
      </w:r>
      <w:r w:rsidRPr="008E43E9">
        <w:rPr>
          <w:rFonts w:ascii="Times New Roman" w:eastAsiaTheme="minorEastAsia" w:hAnsi="Times New Roman" w:cs="Times New Roman"/>
          <w:sz w:val="24"/>
          <w:szCs w:val="24"/>
        </w:rPr>
        <w:t>.</w:t>
      </w:r>
    </w:p>
    <w:p w:rsidR="008E43E9" w:rsidRDefault="00986425" w:rsidP="008E43E9">
      <w:pPr>
        <w:pStyle w:val="ListParagraph"/>
        <w:numPr>
          <w:ilvl w:val="0"/>
          <w:numId w:val="8"/>
        </w:numPr>
        <w:tabs>
          <w:tab w:val="left" w:pos="3090"/>
          <w:tab w:val="left" w:pos="3480"/>
        </w:tabs>
        <w:spacing w:before="240" w:line="240" w:lineRule="auto"/>
        <w:ind w:left="72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DECANTATION</w:t>
      </w:r>
      <w:r w:rsidRPr="00E74F20">
        <w:rPr>
          <w:rFonts w:ascii="Times New Roman" w:eastAsiaTheme="minorEastAsia" w:hAnsi="Times New Roman" w:cs="Times New Roman"/>
          <w:sz w:val="24"/>
          <w:szCs w:val="24"/>
        </w:rPr>
        <w:t>: The mixture is allowed to stand for some time until it separates into two distinct layer and an upp</w:t>
      </w:r>
      <w:r w:rsidR="008E43E9">
        <w:rPr>
          <w:rFonts w:ascii="Times New Roman" w:eastAsiaTheme="minorEastAsia" w:hAnsi="Times New Roman" w:cs="Times New Roman"/>
          <w:sz w:val="24"/>
          <w:szCs w:val="24"/>
        </w:rPr>
        <w:t>er clear liquid layer</w:t>
      </w:r>
      <w:r w:rsidRPr="00E74F20">
        <w:rPr>
          <w:rFonts w:ascii="Times New Roman" w:eastAsiaTheme="minorEastAsia" w:hAnsi="Times New Roman" w:cs="Times New Roman"/>
          <w:sz w:val="24"/>
          <w:szCs w:val="24"/>
        </w:rPr>
        <w:t>. The clear liquid can be carefully poured or decanted into a second container.</w:t>
      </w:r>
    </w:p>
    <w:p w:rsidR="008E43E9" w:rsidRDefault="00986425" w:rsidP="008E43E9">
      <w:pPr>
        <w:pStyle w:val="ListParagraph"/>
        <w:numPr>
          <w:ilvl w:val="0"/>
          <w:numId w:val="8"/>
        </w:numPr>
        <w:tabs>
          <w:tab w:val="left" w:pos="3090"/>
          <w:tab w:val="left" w:pos="3480"/>
        </w:tabs>
        <w:spacing w:before="240" w:line="240" w:lineRule="auto"/>
        <w:ind w:left="720"/>
        <w:jc w:val="both"/>
        <w:rPr>
          <w:rFonts w:ascii="Times New Roman" w:eastAsiaTheme="minorEastAsia" w:hAnsi="Times New Roman" w:cs="Times New Roman"/>
          <w:sz w:val="24"/>
          <w:szCs w:val="24"/>
        </w:rPr>
      </w:pPr>
      <w:r w:rsidRPr="008E43E9">
        <w:rPr>
          <w:rFonts w:ascii="Times New Roman" w:eastAsiaTheme="minorEastAsia" w:hAnsi="Times New Roman" w:cs="Times New Roman"/>
          <w:b/>
          <w:sz w:val="24"/>
          <w:szCs w:val="24"/>
        </w:rPr>
        <w:t>CENTRIFUGATION</w:t>
      </w:r>
      <w:r w:rsidRPr="008E43E9">
        <w:rPr>
          <w:rFonts w:ascii="Times New Roman" w:eastAsiaTheme="minorEastAsia" w:hAnsi="Times New Roman" w:cs="Times New Roman"/>
          <w:sz w:val="24"/>
          <w:szCs w:val="24"/>
        </w:rPr>
        <w:t>: This involves the use of a centrifuge to separate solid particles from a liquid as shown in the diagram below. As the centrifuge spins the mixture the solids separates and settles at the bottom of the test tube while the liquids on the top layer can easily be decanted.</w:t>
      </w:r>
    </w:p>
    <w:p w:rsidR="00986425" w:rsidRPr="008E43E9" w:rsidRDefault="00986425" w:rsidP="00986425">
      <w:pPr>
        <w:pStyle w:val="ListParagraph"/>
        <w:numPr>
          <w:ilvl w:val="0"/>
          <w:numId w:val="8"/>
        </w:numPr>
        <w:tabs>
          <w:tab w:val="left" w:pos="3090"/>
          <w:tab w:val="left" w:pos="3480"/>
        </w:tabs>
        <w:spacing w:before="240" w:line="240" w:lineRule="auto"/>
        <w:ind w:left="720"/>
        <w:jc w:val="both"/>
        <w:rPr>
          <w:rFonts w:ascii="Times New Roman" w:eastAsiaTheme="minorEastAsia" w:hAnsi="Times New Roman" w:cs="Times New Roman"/>
          <w:sz w:val="24"/>
          <w:szCs w:val="24"/>
        </w:rPr>
      </w:pPr>
      <w:r w:rsidRPr="008E43E9">
        <w:rPr>
          <w:rFonts w:ascii="Times New Roman" w:eastAsiaTheme="minorEastAsia" w:hAnsi="Times New Roman" w:cs="Times New Roman"/>
          <w:b/>
          <w:sz w:val="24"/>
          <w:szCs w:val="24"/>
        </w:rPr>
        <w:t>FILTRATION:</w:t>
      </w:r>
      <w:r w:rsidR="008E43E9">
        <w:rPr>
          <w:rFonts w:ascii="Times New Roman" w:eastAsiaTheme="minorEastAsia" w:hAnsi="Times New Roman" w:cs="Times New Roman"/>
          <w:b/>
          <w:sz w:val="24"/>
          <w:szCs w:val="24"/>
        </w:rPr>
        <w:t xml:space="preserve"> </w:t>
      </w:r>
      <w:r w:rsidRPr="008E43E9">
        <w:rPr>
          <w:rFonts w:ascii="Times New Roman" w:eastAsiaTheme="minorEastAsia" w:hAnsi="Times New Roman" w:cs="Times New Roman"/>
          <w:sz w:val="24"/>
          <w:szCs w:val="24"/>
        </w:rPr>
        <w:t>As shown below, the mixture is poured into s porous material (filter paper) folded inside a funnel. The solid particle that</w:t>
      </w:r>
      <w:r w:rsidR="008E43E9">
        <w:rPr>
          <w:rFonts w:ascii="Times New Roman" w:eastAsiaTheme="minorEastAsia" w:hAnsi="Times New Roman" w:cs="Times New Roman"/>
          <w:sz w:val="24"/>
          <w:szCs w:val="24"/>
        </w:rPr>
        <w:t xml:space="preserve"> </w:t>
      </w:r>
      <w:r w:rsidRPr="008E43E9">
        <w:rPr>
          <w:rFonts w:ascii="Times New Roman" w:eastAsiaTheme="minorEastAsia" w:hAnsi="Times New Roman" w:cs="Times New Roman"/>
          <w:sz w:val="24"/>
          <w:szCs w:val="24"/>
        </w:rPr>
        <w:t>remains inside the liquid that drips through the filter paper is known as the</w:t>
      </w:r>
      <w:r w:rsidRPr="008E43E9">
        <w:rPr>
          <w:rFonts w:ascii="Times New Roman" w:eastAsiaTheme="minorEastAsia" w:hAnsi="Times New Roman" w:cs="Times New Roman"/>
          <w:b/>
          <w:sz w:val="24"/>
          <w:szCs w:val="24"/>
        </w:rPr>
        <w:t xml:space="preserve"> filtrate</w:t>
      </w:r>
      <w:r w:rsidRPr="008E43E9">
        <w:rPr>
          <w:rFonts w:ascii="Times New Roman" w:eastAsiaTheme="minorEastAsia" w:hAnsi="Times New Roman" w:cs="Times New Roman"/>
          <w:sz w:val="24"/>
          <w:szCs w:val="24"/>
        </w:rPr>
        <w:t>.</w:t>
      </w:r>
    </w:p>
    <w:p w:rsidR="008E43E9" w:rsidRDefault="008E43E9" w:rsidP="008E43E9">
      <w:pPr>
        <w:pStyle w:val="ListParagraph"/>
        <w:numPr>
          <w:ilvl w:val="0"/>
          <w:numId w:val="5"/>
        </w:numPr>
        <w:tabs>
          <w:tab w:val="left" w:pos="3090"/>
          <w:tab w:val="left" w:pos="3480"/>
        </w:tabs>
        <w:spacing w:before="240" w:line="240" w:lineRule="auto"/>
        <w:ind w:left="360"/>
        <w:jc w:val="both"/>
        <w:rPr>
          <w:rFonts w:ascii="Times New Roman" w:eastAsiaTheme="minorEastAsia" w:hAnsi="Times New Roman" w:cs="Times New Roman"/>
          <w:b/>
          <w:sz w:val="24"/>
          <w:szCs w:val="24"/>
        </w:rPr>
      </w:pPr>
      <w:r w:rsidRPr="008E43E9">
        <w:rPr>
          <w:rFonts w:ascii="Times New Roman" w:eastAsiaTheme="minorEastAsia" w:hAnsi="Times New Roman" w:cs="Times New Roman"/>
          <w:b/>
          <w:sz w:val="24"/>
          <w:szCs w:val="24"/>
        </w:rPr>
        <w:t>Separating a soluble solid from a liquid:</w:t>
      </w:r>
    </w:p>
    <w:p w:rsidR="008E43E9" w:rsidRDefault="00986425" w:rsidP="008E43E9">
      <w:pPr>
        <w:pStyle w:val="ListParagraph"/>
        <w:numPr>
          <w:ilvl w:val="0"/>
          <w:numId w:val="18"/>
        </w:numPr>
        <w:tabs>
          <w:tab w:val="left" w:pos="3090"/>
          <w:tab w:val="left" w:pos="3480"/>
        </w:tabs>
        <w:spacing w:before="240" w:line="240" w:lineRule="auto"/>
        <w:ind w:left="720"/>
        <w:jc w:val="both"/>
        <w:rPr>
          <w:rFonts w:ascii="Times New Roman" w:eastAsiaTheme="minorEastAsia" w:hAnsi="Times New Roman" w:cs="Times New Roman"/>
          <w:color w:val="000000" w:themeColor="text1"/>
          <w:sz w:val="24"/>
          <w:szCs w:val="24"/>
        </w:rPr>
      </w:pPr>
      <w:r w:rsidRPr="008E43E9">
        <w:rPr>
          <w:rFonts w:ascii="Times New Roman" w:eastAsiaTheme="minorEastAsia" w:hAnsi="Times New Roman" w:cs="Times New Roman"/>
          <w:b/>
          <w:sz w:val="24"/>
          <w:szCs w:val="24"/>
        </w:rPr>
        <w:t>Evaporation</w:t>
      </w:r>
      <w:r w:rsidRPr="008E43E9">
        <w:rPr>
          <w:rFonts w:ascii="Times New Roman" w:eastAsiaTheme="minorEastAsia" w:hAnsi="Times New Roman" w:cs="Times New Roman"/>
          <w:sz w:val="24"/>
          <w:szCs w:val="24"/>
        </w:rPr>
        <w:t>:</w:t>
      </w:r>
      <w:r w:rsidRPr="008E43E9">
        <w:rPr>
          <w:rFonts w:ascii="Times New Roman" w:eastAsiaTheme="minorEastAsia" w:hAnsi="Times New Roman" w:cs="Times New Roman"/>
          <w:color w:val="000000" w:themeColor="text1"/>
          <w:sz w:val="24"/>
          <w:szCs w:val="24"/>
        </w:rPr>
        <w:t xml:space="preserve"> </w:t>
      </w:r>
      <w:r w:rsidRPr="008E43E9">
        <w:rPr>
          <w:rFonts w:ascii="Times New Roman" w:eastAsiaTheme="minorEastAsia" w:hAnsi="Times New Roman" w:cs="Times New Roman"/>
          <w:bCs/>
          <w:color w:val="000000" w:themeColor="text1"/>
          <w:sz w:val="24"/>
          <w:szCs w:val="24"/>
        </w:rPr>
        <w:t>Evaporation method is used to recover a solid solute from a solution.</w:t>
      </w:r>
      <w:r w:rsidRPr="008E43E9">
        <w:rPr>
          <w:rFonts w:ascii="Times New Roman" w:eastAsiaTheme="minorEastAsia" w:hAnsi="Times New Roman" w:cs="Times New Roman"/>
          <w:color w:val="000000" w:themeColor="text1"/>
          <w:sz w:val="24"/>
          <w:szCs w:val="24"/>
        </w:rPr>
        <w:t xml:space="preserve"> The solvent(liquid) is usually sacrificed</w:t>
      </w:r>
    </w:p>
    <w:p w:rsidR="008E43E9" w:rsidRDefault="00986425" w:rsidP="008E43E9">
      <w:pPr>
        <w:pStyle w:val="ListParagraph"/>
        <w:tabs>
          <w:tab w:val="left" w:pos="3090"/>
          <w:tab w:val="left" w:pos="3480"/>
        </w:tabs>
        <w:spacing w:before="240" w:line="240" w:lineRule="auto"/>
        <w:jc w:val="both"/>
        <w:rPr>
          <w:rFonts w:ascii="Times New Roman" w:eastAsiaTheme="minorEastAsia" w:hAnsi="Times New Roman" w:cs="Times New Roman"/>
          <w:color w:val="000000" w:themeColor="text1"/>
          <w:sz w:val="24"/>
          <w:szCs w:val="24"/>
        </w:rPr>
      </w:pPr>
      <w:r w:rsidRPr="008E43E9">
        <w:rPr>
          <w:rFonts w:ascii="Times New Roman" w:eastAsiaTheme="minorEastAsia" w:hAnsi="Times New Roman" w:cs="Times New Roman"/>
          <w:i/>
          <w:color w:val="000000" w:themeColor="text1"/>
          <w:sz w:val="24"/>
          <w:szCs w:val="24"/>
        </w:rPr>
        <w:t>Note</w:t>
      </w:r>
      <w:r w:rsidRPr="008E43E9">
        <w:rPr>
          <w:rFonts w:ascii="Times New Roman" w:eastAsiaTheme="minorEastAsia" w:hAnsi="Times New Roman" w:cs="Times New Roman"/>
          <w:color w:val="000000" w:themeColor="text1"/>
          <w:sz w:val="24"/>
          <w:szCs w:val="24"/>
        </w:rPr>
        <w:t>: Evaporation method is not suitable for salts that can easily be destroyed by heating.</w:t>
      </w:r>
    </w:p>
    <w:p w:rsidR="008E43E9" w:rsidRPr="008E43E9" w:rsidRDefault="0012319F" w:rsidP="008E43E9">
      <w:pPr>
        <w:pStyle w:val="ListParagraph"/>
        <w:numPr>
          <w:ilvl w:val="0"/>
          <w:numId w:val="18"/>
        </w:numPr>
        <w:tabs>
          <w:tab w:val="left" w:pos="3090"/>
          <w:tab w:val="left" w:pos="3480"/>
        </w:tabs>
        <w:spacing w:before="240" w:line="240" w:lineRule="auto"/>
        <w:ind w:left="720"/>
        <w:jc w:val="both"/>
        <w:rPr>
          <w:rFonts w:ascii="Times New Roman" w:eastAsiaTheme="minorEastAsia" w:hAnsi="Times New Roman" w:cs="Times New Roman"/>
          <w:color w:val="000000" w:themeColor="text1"/>
          <w:sz w:val="24"/>
          <w:szCs w:val="24"/>
        </w:rPr>
      </w:pPr>
      <w:r w:rsidRPr="008E43E9">
        <w:rPr>
          <w:rFonts w:ascii="Times New Roman" w:eastAsiaTheme="minorEastAsia" w:hAnsi="Times New Roman" w:cs="Times New Roman"/>
          <w:color w:val="000000" w:themeColor="text1"/>
          <w:sz w:val="24"/>
          <w:szCs w:val="24"/>
        </w:rPr>
        <w:t>Crystallization</w:t>
      </w:r>
      <w:r w:rsidR="00986425" w:rsidRPr="008E43E9">
        <w:rPr>
          <w:rFonts w:ascii="Times New Roman" w:eastAsiaTheme="minorEastAsia" w:hAnsi="Times New Roman" w:cs="Times New Roman"/>
          <w:color w:val="000000" w:themeColor="text1"/>
          <w:sz w:val="24"/>
          <w:szCs w:val="24"/>
        </w:rPr>
        <w:t xml:space="preserve">: </w:t>
      </w:r>
      <w:r w:rsidR="00986425" w:rsidRPr="008E43E9">
        <w:rPr>
          <w:rFonts w:ascii="Times New Roman" w:eastAsiaTheme="minorEastAsia" w:hAnsi="Times New Roman" w:cs="Times New Roman"/>
          <w:bCs/>
          <w:color w:val="000000" w:themeColor="text1"/>
          <w:sz w:val="24"/>
          <w:szCs w:val="24"/>
        </w:rPr>
        <w:t>Crystallization is a method used to separate salts which decompose easily on heating from their solutions</w:t>
      </w:r>
      <w:r w:rsidR="00986425" w:rsidRPr="008E43E9">
        <w:rPr>
          <w:rFonts w:ascii="Times New Roman" w:eastAsiaTheme="minorEastAsia" w:hAnsi="Times New Roman" w:cs="Times New Roman"/>
          <w:color w:val="000000" w:themeColor="text1"/>
          <w:sz w:val="24"/>
          <w:szCs w:val="24"/>
        </w:rPr>
        <w:t>.</w:t>
      </w:r>
      <w:r w:rsidR="008E43E9">
        <w:rPr>
          <w:rFonts w:ascii="Times New Roman" w:eastAsiaTheme="minorEastAsia" w:hAnsi="Times New Roman" w:cs="Times New Roman"/>
          <w:color w:val="000000" w:themeColor="text1"/>
          <w:sz w:val="24"/>
          <w:szCs w:val="24"/>
        </w:rPr>
        <w:t xml:space="preserve"> </w:t>
      </w:r>
      <w:r w:rsidR="00986425" w:rsidRPr="008E43E9">
        <w:rPr>
          <w:rFonts w:ascii="Times New Roman" w:eastAsiaTheme="minorEastAsia" w:hAnsi="Times New Roman" w:cs="Times New Roman"/>
          <w:color w:val="000000" w:themeColor="text1"/>
          <w:sz w:val="24"/>
          <w:szCs w:val="24"/>
        </w:rPr>
        <w:t xml:space="preserve">The salt solution (the mixture) is </w:t>
      </w:r>
      <w:r w:rsidR="00986425" w:rsidRPr="008E43E9">
        <w:rPr>
          <w:rFonts w:ascii="Times New Roman" w:eastAsiaTheme="minorEastAsia" w:hAnsi="Times New Roman" w:cs="Times New Roman"/>
          <w:sz w:val="24"/>
          <w:szCs w:val="24"/>
        </w:rPr>
        <w:t>heated to drive away some of the liquid (i.e. to evaporate some of the liquid) (i.e. to evaporate some of the liquid) until solution becomes concentrated or saturated. The concentrated solution remaining is allowed to cool slowly resulting in the formation of crystals. Crystal formation can be induced by (</w:t>
      </w:r>
      <w:proofErr w:type="spellStart"/>
      <w:r w:rsidR="00986425" w:rsidRPr="008E43E9">
        <w:rPr>
          <w:rFonts w:ascii="Times New Roman" w:eastAsiaTheme="minorEastAsia" w:hAnsi="Times New Roman" w:cs="Times New Roman"/>
          <w:sz w:val="24"/>
          <w:szCs w:val="24"/>
        </w:rPr>
        <w:t>i</w:t>
      </w:r>
      <w:proofErr w:type="spellEnd"/>
      <w:r w:rsidR="00986425" w:rsidRPr="008E43E9">
        <w:rPr>
          <w:rFonts w:ascii="Times New Roman" w:eastAsiaTheme="minorEastAsia" w:hAnsi="Times New Roman" w:cs="Times New Roman"/>
          <w:sz w:val="24"/>
          <w:szCs w:val="24"/>
        </w:rPr>
        <w:t>) adding crystals of the same salt to serve as seed. (ii) Scratching the inside of the vessel containing the solution.</w:t>
      </w:r>
    </w:p>
    <w:p w:rsidR="008E43E9" w:rsidRPr="008E43E9" w:rsidRDefault="00986425" w:rsidP="008E43E9">
      <w:pPr>
        <w:pStyle w:val="ListParagraph"/>
        <w:tabs>
          <w:tab w:val="left" w:pos="3090"/>
          <w:tab w:val="left" w:pos="3480"/>
        </w:tabs>
        <w:spacing w:before="240" w:line="240" w:lineRule="auto"/>
        <w:jc w:val="both"/>
        <w:rPr>
          <w:rFonts w:ascii="Times New Roman" w:eastAsiaTheme="minorEastAsia" w:hAnsi="Times New Roman" w:cs="Times New Roman"/>
          <w:color w:val="000000" w:themeColor="text1"/>
          <w:sz w:val="24"/>
          <w:szCs w:val="24"/>
        </w:rPr>
      </w:pPr>
      <w:r w:rsidRPr="008E43E9">
        <w:rPr>
          <w:rFonts w:ascii="Times New Roman" w:eastAsiaTheme="minorEastAsia" w:hAnsi="Times New Roman" w:cs="Times New Roman"/>
          <w:b/>
          <w:i/>
          <w:sz w:val="24"/>
          <w:szCs w:val="24"/>
        </w:rPr>
        <w:t>Note</w:t>
      </w:r>
      <w:r w:rsidRPr="008E43E9">
        <w:rPr>
          <w:rFonts w:ascii="Times New Roman" w:eastAsiaTheme="minorEastAsia" w:hAnsi="Times New Roman" w:cs="Times New Roman"/>
          <w:sz w:val="24"/>
          <w:szCs w:val="24"/>
        </w:rPr>
        <w:t>: If all the liquid is evaporated a powder will be obtained and not crystals. This powder might also contain impurities which otherwise would have remained in the solution and not contaminate the crystals. Many crystals formed on cooling saturated solution contain water which is chemically combined and loosely bonded to the crystals.</w:t>
      </w:r>
      <w:r w:rsidR="008E43E9" w:rsidRPr="008E43E9">
        <w:rPr>
          <w:rFonts w:ascii="Times New Roman" w:eastAsiaTheme="minorEastAsia" w:hAnsi="Times New Roman" w:cs="Times New Roman"/>
          <w:sz w:val="24"/>
          <w:szCs w:val="24"/>
        </w:rPr>
        <w:t xml:space="preserve"> </w:t>
      </w:r>
      <w:r w:rsidRPr="008E43E9">
        <w:rPr>
          <w:rFonts w:ascii="Times New Roman" w:eastAsiaTheme="minorEastAsia" w:hAnsi="Times New Roman" w:cs="Times New Roman"/>
          <w:sz w:val="24"/>
          <w:szCs w:val="24"/>
        </w:rPr>
        <w:t>This water is called</w:t>
      </w:r>
      <w:r w:rsidRPr="008E43E9">
        <w:rPr>
          <w:rFonts w:ascii="Times New Roman" w:eastAsiaTheme="minorEastAsia" w:hAnsi="Times New Roman" w:cs="Times New Roman"/>
          <w:b/>
          <w:sz w:val="24"/>
          <w:szCs w:val="24"/>
        </w:rPr>
        <w:t xml:space="preserve"> water of crystallization</w:t>
      </w:r>
      <w:r w:rsidRPr="008E43E9">
        <w:rPr>
          <w:rFonts w:ascii="Times New Roman" w:eastAsiaTheme="minorEastAsia" w:hAnsi="Times New Roman" w:cs="Times New Roman"/>
          <w:sz w:val="24"/>
          <w:szCs w:val="24"/>
        </w:rPr>
        <w:t xml:space="preserve">. Salts which contain water of crystallization are said to be </w:t>
      </w:r>
      <w:r w:rsidRPr="008E43E9">
        <w:rPr>
          <w:rFonts w:ascii="Times New Roman" w:eastAsiaTheme="minorEastAsia" w:hAnsi="Times New Roman" w:cs="Times New Roman"/>
          <w:b/>
          <w:sz w:val="24"/>
          <w:szCs w:val="24"/>
        </w:rPr>
        <w:t>hydrated</w:t>
      </w:r>
      <w:r w:rsidRPr="008E43E9">
        <w:rPr>
          <w:rFonts w:ascii="Times New Roman" w:eastAsiaTheme="minorEastAsia" w:hAnsi="Times New Roman" w:cs="Times New Roman"/>
          <w:sz w:val="24"/>
          <w:szCs w:val="24"/>
        </w:rPr>
        <w:t>.</w:t>
      </w:r>
      <w:r w:rsidR="008E43E9" w:rsidRPr="008E43E9">
        <w:rPr>
          <w:rFonts w:ascii="Times New Roman" w:eastAsiaTheme="minorEastAsia" w:hAnsi="Times New Roman" w:cs="Times New Roman"/>
          <w:sz w:val="24"/>
          <w:szCs w:val="24"/>
        </w:rPr>
        <w:t xml:space="preserve"> </w:t>
      </w:r>
      <w:r w:rsidRPr="008E43E9">
        <w:rPr>
          <w:rFonts w:ascii="Times New Roman" w:eastAsiaTheme="minorEastAsia" w:hAnsi="Times New Roman" w:cs="Times New Roman"/>
          <w:sz w:val="24"/>
          <w:szCs w:val="24"/>
        </w:rPr>
        <w:t xml:space="preserve">Those which do not are </w:t>
      </w:r>
      <w:r w:rsidRPr="008E43E9">
        <w:rPr>
          <w:rFonts w:ascii="Times New Roman" w:eastAsiaTheme="minorEastAsia" w:hAnsi="Times New Roman" w:cs="Times New Roman"/>
          <w:b/>
          <w:sz w:val="24"/>
          <w:szCs w:val="24"/>
        </w:rPr>
        <w:t>anhydrous</w:t>
      </w:r>
      <w:r w:rsidRPr="008E43E9">
        <w:rPr>
          <w:rFonts w:ascii="Times New Roman" w:eastAsiaTheme="minorEastAsia" w:hAnsi="Times New Roman" w:cs="Times New Roman"/>
          <w:sz w:val="24"/>
          <w:szCs w:val="24"/>
        </w:rPr>
        <w:t>. Those are often powders.</w:t>
      </w:r>
    </w:p>
    <w:p w:rsidR="008E43E9" w:rsidRPr="0012319F" w:rsidRDefault="0012319F" w:rsidP="008E43E9">
      <w:pPr>
        <w:pStyle w:val="ListParagraph"/>
        <w:numPr>
          <w:ilvl w:val="0"/>
          <w:numId w:val="18"/>
        </w:numPr>
        <w:tabs>
          <w:tab w:val="left" w:pos="3090"/>
          <w:tab w:val="left" w:pos="3480"/>
        </w:tabs>
        <w:spacing w:before="240" w:line="240" w:lineRule="auto"/>
        <w:ind w:left="720"/>
        <w:jc w:val="both"/>
        <w:rPr>
          <w:rFonts w:ascii="Times New Roman" w:eastAsiaTheme="minorEastAsia" w:hAnsi="Times New Roman" w:cs="Times New Roman"/>
          <w:color w:val="000000" w:themeColor="text1"/>
          <w:sz w:val="24"/>
          <w:szCs w:val="24"/>
        </w:rPr>
      </w:pPr>
      <w:r w:rsidRPr="008E43E9">
        <w:rPr>
          <w:rFonts w:ascii="Times New Roman" w:eastAsiaTheme="minorEastAsia" w:hAnsi="Times New Roman" w:cs="Times New Roman"/>
          <w:b/>
          <w:sz w:val="24"/>
          <w:szCs w:val="24"/>
        </w:rPr>
        <w:lastRenderedPageBreak/>
        <w:t>Fractional Crystalliz</w:t>
      </w:r>
      <w:r>
        <w:rPr>
          <w:rFonts w:ascii="Times New Roman" w:eastAsiaTheme="minorEastAsia" w:hAnsi="Times New Roman" w:cs="Times New Roman"/>
          <w:b/>
          <w:sz w:val="24"/>
          <w:szCs w:val="24"/>
        </w:rPr>
        <w:t>at</w:t>
      </w:r>
      <w:r w:rsidRPr="008E43E9">
        <w:rPr>
          <w:rFonts w:ascii="Times New Roman" w:eastAsiaTheme="minorEastAsia" w:hAnsi="Times New Roman" w:cs="Times New Roman"/>
          <w:b/>
          <w:sz w:val="24"/>
          <w:szCs w:val="24"/>
        </w:rPr>
        <w:t>ion</w:t>
      </w:r>
      <w:r w:rsidR="00986425" w:rsidRPr="008E43E9">
        <w:rPr>
          <w:rFonts w:ascii="Times New Roman" w:eastAsiaTheme="minorEastAsia" w:hAnsi="Times New Roman" w:cs="Times New Roman"/>
          <w:b/>
          <w:sz w:val="24"/>
          <w:szCs w:val="24"/>
        </w:rPr>
        <w:t>:</w:t>
      </w:r>
      <w:r w:rsidR="008E43E9">
        <w:rPr>
          <w:rFonts w:ascii="Times New Roman" w:eastAsiaTheme="minorEastAsia" w:hAnsi="Times New Roman" w:cs="Times New Roman"/>
          <w:b/>
          <w:sz w:val="24"/>
          <w:szCs w:val="24"/>
        </w:rPr>
        <w:t xml:space="preserve"> </w:t>
      </w:r>
      <w:r w:rsidR="00986425" w:rsidRPr="0012319F">
        <w:rPr>
          <w:rFonts w:ascii="Times New Roman" w:eastAsiaTheme="minorEastAsia" w:hAnsi="Times New Roman" w:cs="Times New Roman"/>
          <w:bCs/>
          <w:color w:val="000000" w:themeColor="text1"/>
          <w:sz w:val="24"/>
          <w:szCs w:val="24"/>
        </w:rPr>
        <w:t>This is a method used to separate a mixture containing different soluble solid solutes in a liquid.</w:t>
      </w:r>
      <w:r w:rsidR="00986425" w:rsidRPr="0012319F">
        <w:rPr>
          <w:rFonts w:ascii="Times New Roman" w:eastAsiaTheme="minorEastAsia" w:hAnsi="Times New Roman" w:cs="Times New Roman"/>
          <w:color w:val="000000" w:themeColor="text1"/>
          <w:sz w:val="24"/>
          <w:szCs w:val="24"/>
        </w:rPr>
        <w:t xml:space="preserve"> The solubility of the different solid solutes in the given solvent must differ at different temperatures. The process of separation is the same as in crystallization process. While cooling the solution crystals of the relevant solid solutes will come out of the solution leaving behind the others which are still within their limits of solubility.</w:t>
      </w:r>
    </w:p>
    <w:p w:rsidR="0012319F" w:rsidRDefault="0012319F" w:rsidP="0012319F">
      <w:pPr>
        <w:pStyle w:val="ListParagraph"/>
        <w:numPr>
          <w:ilvl w:val="0"/>
          <w:numId w:val="18"/>
        </w:numPr>
        <w:tabs>
          <w:tab w:val="left" w:pos="3090"/>
          <w:tab w:val="left" w:pos="3480"/>
        </w:tabs>
        <w:spacing w:before="240" w:line="240" w:lineRule="auto"/>
        <w:ind w:left="720"/>
        <w:jc w:val="both"/>
        <w:rPr>
          <w:rFonts w:ascii="Times New Roman" w:eastAsiaTheme="minorEastAsia" w:hAnsi="Times New Roman" w:cs="Times New Roman"/>
          <w:color w:val="000000" w:themeColor="text1"/>
          <w:sz w:val="24"/>
          <w:szCs w:val="24"/>
        </w:rPr>
      </w:pPr>
      <w:r w:rsidRPr="0012319F">
        <w:rPr>
          <w:rFonts w:ascii="Times New Roman" w:eastAsiaTheme="minorEastAsia" w:hAnsi="Times New Roman" w:cs="Times New Roman"/>
          <w:color w:val="000000" w:themeColor="text1"/>
          <w:sz w:val="24"/>
          <w:szCs w:val="24"/>
        </w:rPr>
        <w:t>Precipitation</w:t>
      </w:r>
      <w:r w:rsidR="00986425" w:rsidRPr="0012319F">
        <w:rPr>
          <w:rFonts w:ascii="Times New Roman" w:eastAsiaTheme="minorEastAsia" w:hAnsi="Times New Roman" w:cs="Times New Roman"/>
          <w:color w:val="000000" w:themeColor="text1"/>
          <w:sz w:val="24"/>
          <w:szCs w:val="24"/>
        </w:rPr>
        <w:t xml:space="preserve">: </w:t>
      </w:r>
      <w:r w:rsidR="00986425" w:rsidRPr="0012319F">
        <w:rPr>
          <w:rFonts w:ascii="Times New Roman" w:eastAsiaTheme="minorEastAsia" w:hAnsi="Times New Roman" w:cs="Times New Roman"/>
          <w:bCs/>
          <w:color w:val="000000" w:themeColor="text1"/>
          <w:sz w:val="24"/>
          <w:szCs w:val="24"/>
        </w:rPr>
        <w:t>This method is used to separate a solid which has a difference in solubility in two different miscible liquids</w:t>
      </w:r>
      <w:r w:rsidR="00986425" w:rsidRPr="0012319F">
        <w:rPr>
          <w:rFonts w:ascii="Times New Roman" w:eastAsiaTheme="minorEastAsia" w:hAnsi="Times New Roman" w:cs="Times New Roman"/>
          <w:color w:val="000000" w:themeColor="text1"/>
          <w:sz w:val="24"/>
          <w:szCs w:val="24"/>
        </w:rPr>
        <w:t xml:space="preserve">. For example, ethanol and water are two miscible liquids. </w:t>
      </w:r>
      <w:r w:rsidRPr="0012319F">
        <w:rPr>
          <w:rFonts w:ascii="Times New Roman" w:eastAsiaTheme="minorEastAsia" w:hAnsi="Times New Roman" w:cs="Times New Roman"/>
          <w:color w:val="000000" w:themeColor="text1"/>
          <w:sz w:val="24"/>
          <w:szCs w:val="24"/>
        </w:rPr>
        <w:t>Iron (</w:t>
      </w:r>
      <w:r w:rsidR="00986425" w:rsidRPr="0012319F">
        <w:rPr>
          <w:rFonts w:ascii="Times New Roman" w:eastAsiaTheme="minorEastAsia" w:hAnsi="Times New Roman" w:cs="Times New Roman"/>
          <w:color w:val="000000" w:themeColor="text1"/>
          <w:sz w:val="24"/>
          <w:szCs w:val="24"/>
        </w:rPr>
        <w:t>II</w:t>
      </w:r>
      <w:r w:rsidRPr="0012319F">
        <w:rPr>
          <w:rFonts w:ascii="Times New Roman" w:eastAsiaTheme="minorEastAsia" w:hAnsi="Times New Roman" w:cs="Times New Roman"/>
          <w:color w:val="000000" w:themeColor="text1"/>
          <w:sz w:val="24"/>
          <w:szCs w:val="24"/>
        </w:rPr>
        <w:t>) tetraoxosulphate (VI</w:t>
      </w:r>
      <w:r w:rsidR="00986425" w:rsidRPr="0012319F">
        <w:rPr>
          <w:rFonts w:ascii="Times New Roman" w:eastAsiaTheme="minorEastAsia" w:hAnsi="Times New Roman" w:cs="Times New Roman"/>
          <w:color w:val="000000" w:themeColor="text1"/>
          <w:sz w:val="24"/>
          <w:szCs w:val="24"/>
        </w:rPr>
        <w:t>) is soluble in water but not in ethanol.</w:t>
      </w:r>
      <w:r>
        <w:rPr>
          <w:rFonts w:ascii="Times New Roman" w:eastAsiaTheme="minorEastAsia" w:hAnsi="Times New Roman" w:cs="Times New Roman"/>
          <w:color w:val="000000" w:themeColor="text1"/>
          <w:sz w:val="24"/>
          <w:szCs w:val="24"/>
        </w:rPr>
        <w:t xml:space="preserve"> </w:t>
      </w:r>
      <w:r w:rsidR="00986425" w:rsidRPr="0012319F">
        <w:rPr>
          <w:rFonts w:ascii="Times New Roman" w:eastAsiaTheme="minorEastAsia" w:hAnsi="Times New Roman" w:cs="Times New Roman"/>
          <w:color w:val="000000" w:themeColor="text1"/>
          <w:sz w:val="24"/>
          <w:szCs w:val="24"/>
        </w:rPr>
        <w:t xml:space="preserve">On addition of ethanol to a solution containing a mixture of </w:t>
      </w:r>
      <w:r w:rsidRPr="0012319F">
        <w:rPr>
          <w:rFonts w:ascii="Times New Roman" w:eastAsiaTheme="minorEastAsia" w:hAnsi="Times New Roman" w:cs="Times New Roman"/>
          <w:color w:val="000000" w:themeColor="text1"/>
          <w:sz w:val="24"/>
          <w:szCs w:val="24"/>
        </w:rPr>
        <w:t>iron (</w:t>
      </w:r>
      <w:r w:rsidR="00986425" w:rsidRPr="0012319F">
        <w:rPr>
          <w:rFonts w:ascii="Times New Roman" w:eastAsiaTheme="minorEastAsia" w:hAnsi="Times New Roman" w:cs="Times New Roman"/>
          <w:color w:val="000000" w:themeColor="text1"/>
          <w:sz w:val="24"/>
          <w:szCs w:val="24"/>
        </w:rPr>
        <w:t>ii</w:t>
      </w:r>
      <w:r w:rsidRPr="0012319F">
        <w:rPr>
          <w:rFonts w:ascii="Times New Roman" w:eastAsiaTheme="minorEastAsia" w:hAnsi="Times New Roman" w:cs="Times New Roman"/>
          <w:color w:val="000000" w:themeColor="text1"/>
          <w:sz w:val="24"/>
          <w:szCs w:val="24"/>
        </w:rPr>
        <w:t>) tetraoxosulphate</w:t>
      </w:r>
      <w:r w:rsidR="00986425" w:rsidRPr="0012319F">
        <w:rPr>
          <w:rFonts w:ascii="Times New Roman" w:eastAsiaTheme="minorEastAsia" w:hAnsi="Times New Roman" w:cs="Times New Roman"/>
          <w:color w:val="000000" w:themeColor="text1"/>
          <w:sz w:val="24"/>
          <w:szCs w:val="24"/>
        </w:rPr>
        <w:t xml:space="preserve"> and water, the </w:t>
      </w:r>
      <w:r w:rsidRPr="0012319F">
        <w:rPr>
          <w:rFonts w:ascii="Times New Roman" w:eastAsiaTheme="minorEastAsia" w:hAnsi="Times New Roman" w:cs="Times New Roman"/>
          <w:color w:val="000000" w:themeColor="text1"/>
          <w:sz w:val="24"/>
          <w:szCs w:val="24"/>
        </w:rPr>
        <w:t>iron (</w:t>
      </w:r>
      <w:r w:rsidR="00986425" w:rsidRPr="0012319F">
        <w:rPr>
          <w:rFonts w:ascii="Times New Roman" w:eastAsiaTheme="minorEastAsia" w:hAnsi="Times New Roman" w:cs="Times New Roman"/>
          <w:color w:val="000000" w:themeColor="text1"/>
          <w:sz w:val="24"/>
          <w:szCs w:val="24"/>
        </w:rPr>
        <w:t>ii</w:t>
      </w:r>
      <w:r w:rsidRPr="0012319F">
        <w:rPr>
          <w:rFonts w:ascii="Times New Roman" w:eastAsiaTheme="minorEastAsia" w:hAnsi="Times New Roman" w:cs="Times New Roman"/>
          <w:color w:val="000000" w:themeColor="text1"/>
          <w:sz w:val="24"/>
          <w:szCs w:val="24"/>
        </w:rPr>
        <w:t>) tetraoxosulphate (VI</w:t>
      </w:r>
      <w:r w:rsidR="00986425" w:rsidRPr="0012319F">
        <w:rPr>
          <w:rFonts w:ascii="Times New Roman" w:eastAsiaTheme="minorEastAsia" w:hAnsi="Times New Roman" w:cs="Times New Roman"/>
          <w:color w:val="000000" w:themeColor="text1"/>
          <w:sz w:val="24"/>
          <w:szCs w:val="24"/>
        </w:rPr>
        <w:t>) will be precipitated out and can be separated by filtration.</w:t>
      </w:r>
      <w:r w:rsidR="00986425" w:rsidRPr="0012319F">
        <w:rPr>
          <w:rFonts w:ascii="Times New Roman" w:eastAsiaTheme="minorEastAsia" w:hAnsi="Times New Roman" w:cs="Times New Roman"/>
          <w:bCs/>
          <w:color w:val="000000" w:themeColor="text1"/>
          <w:sz w:val="24"/>
          <w:szCs w:val="24"/>
        </w:rPr>
        <w:t xml:space="preserve"> Precipitation can also be said to be a process whereby dissolved solid solutes can be removed from a solution using a precipitating agent</w:t>
      </w:r>
      <w:r w:rsidR="00986425" w:rsidRPr="0012319F">
        <w:rPr>
          <w:rFonts w:ascii="Times New Roman" w:eastAsiaTheme="minorEastAsia" w:hAnsi="Times New Roman" w:cs="Times New Roman"/>
          <w:color w:val="000000" w:themeColor="text1"/>
          <w:sz w:val="24"/>
          <w:szCs w:val="24"/>
        </w:rPr>
        <w:t xml:space="preserve"> e.g. the technique of precipitation can be employed to remove Hardness in water as well as to purify water. Here the precipitating agent e.g. Lime (calcium hydroxide, </w:t>
      </w:r>
      <w:proofErr w:type="spellStart"/>
      <w:proofErr w:type="gramStart"/>
      <w:r w:rsidR="00986425" w:rsidRPr="0012319F">
        <w:rPr>
          <w:rFonts w:ascii="Times New Roman" w:eastAsiaTheme="minorEastAsia" w:hAnsi="Times New Roman" w:cs="Times New Roman"/>
          <w:color w:val="000000" w:themeColor="text1"/>
          <w:sz w:val="24"/>
          <w:szCs w:val="24"/>
        </w:rPr>
        <w:t>Ca</w:t>
      </w:r>
      <w:proofErr w:type="spellEnd"/>
      <w:r w:rsidR="00986425" w:rsidRPr="0012319F">
        <w:rPr>
          <w:rFonts w:ascii="Times New Roman" w:eastAsiaTheme="minorEastAsia" w:hAnsi="Times New Roman" w:cs="Times New Roman"/>
          <w:color w:val="000000" w:themeColor="text1"/>
          <w:sz w:val="24"/>
          <w:szCs w:val="24"/>
        </w:rPr>
        <w:t>(</w:t>
      </w:r>
      <w:proofErr w:type="gramEnd"/>
      <w:r w:rsidR="00986425" w:rsidRPr="0012319F">
        <w:rPr>
          <w:rFonts w:ascii="Times New Roman" w:eastAsiaTheme="minorEastAsia" w:hAnsi="Times New Roman" w:cs="Times New Roman"/>
          <w:color w:val="000000" w:themeColor="text1"/>
          <w:sz w:val="24"/>
          <w:szCs w:val="24"/>
        </w:rPr>
        <w:t>OH)</w:t>
      </w:r>
      <w:r w:rsidR="00986425" w:rsidRPr="0012319F">
        <w:rPr>
          <w:rFonts w:ascii="Times New Roman" w:eastAsiaTheme="minorEastAsia" w:hAnsi="Times New Roman" w:cs="Times New Roman"/>
          <w:color w:val="000000" w:themeColor="text1"/>
          <w:sz w:val="24"/>
          <w:szCs w:val="24"/>
          <w:vertAlign w:val="subscript"/>
        </w:rPr>
        <w:t>2</w:t>
      </w:r>
      <w:r w:rsidR="00986425" w:rsidRPr="0012319F">
        <w:rPr>
          <w:rFonts w:ascii="Times New Roman" w:eastAsiaTheme="minorEastAsia" w:hAnsi="Times New Roman" w:cs="Times New Roman"/>
          <w:color w:val="000000" w:themeColor="text1"/>
          <w:sz w:val="24"/>
          <w:szCs w:val="24"/>
        </w:rPr>
        <w:t>) is added into a sample of the hard water (mixture) and the solid solute can then settle down at the bottom of the container as precipitating. The solid particle (precipitate) can then be removed by filtration.</w:t>
      </w:r>
      <w:r>
        <w:rPr>
          <w:rFonts w:ascii="Times New Roman" w:eastAsiaTheme="minorEastAsia" w:hAnsi="Times New Roman" w:cs="Times New Roman"/>
          <w:color w:val="000000" w:themeColor="text1"/>
          <w:sz w:val="24"/>
          <w:szCs w:val="24"/>
        </w:rPr>
        <w:t xml:space="preserve"> </w:t>
      </w:r>
    </w:p>
    <w:p w:rsidR="00986425" w:rsidRPr="0012319F" w:rsidRDefault="00986425" w:rsidP="0012319F">
      <w:pPr>
        <w:pStyle w:val="ListParagraph"/>
        <w:tabs>
          <w:tab w:val="left" w:pos="3090"/>
          <w:tab w:val="left" w:pos="3480"/>
        </w:tabs>
        <w:spacing w:before="240" w:line="240" w:lineRule="auto"/>
        <w:jc w:val="both"/>
        <w:rPr>
          <w:rFonts w:ascii="Times New Roman" w:eastAsiaTheme="minorEastAsia" w:hAnsi="Times New Roman" w:cs="Times New Roman"/>
          <w:color w:val="000000" w:themeColor="text1"/>
          <w:sz w:val="24"/>
          <w:szCs w:val="24"/>
        </w:rPr>
      </w:pPr>
      <w:r w:rsidRPr="0012319F">
        <w:rPr>
          <w:rFonts w:ascii="Times New Roman" w:eastAsiaTheme="minorEastAsia" w:hAnsi="Times New Roman" w:cs="Times New Roman"/>
          <w:color w:val="000000" w:themeColor="text1"/>
          <w:sz w:val="24"/>
          <w:szCs w:val="24"/>
        </w:rPr>
        <w:t>In the purification of an impure water using Alum. If a piece of an impure water using Alum. If a piece of Alum (Potassium – aluminum</w:t>
      </w:r>
      <w:r w:rsidR="008E43E9" w:rsidRPr="0012319F">
        <w:rPr>
          <w:rFonts w:ascii="Times New Roman" w:eastAsiaTheme="minorEastAsia" w:hAnsi="Times New Roman" w:cs="Times New Roman"/>
          <w:color w:val="000000" w:themeColor="text1"/>
          <w:sz w:val="24"/>
          <w:szCs w:val="24"/>
        </w:rPr>
        <w:t xml:space="preserve"> Tetraoxosulphate (vi), </w:t>
      </w:r>
      <w:proofErr w:type="gramStart"/>
      <w:r w:rsidR="008E43E9" w:rsidRPr="0012319F">
        <w:rPr>
          <w:rFonts w:ascii="Times New Roman" w:eastAsiaTheme="minorEastAsia" w:hAnsi="Times New Roman" w:cs="Times New Roman"/>
          <w:color w:val="000000" w:themeColor="text1"/>
          <w:sz w:val="24"/>
          <w:szCs w:val="24"/>
        </w:rPr>
        <w:t>KAl</w:t>
      </w:r>
      <w:r w:rsidRPr="0012319F">
        <w:rPr>
          <w:rFonts w:ascii="Times New Roman" w:eastAsiaTheme="minorEastAsia" w:hAnsi="Times New Roman" w:cs="Times New Roman"/>
          <w:color w:val="000000" w:themeColor="text1"/>
          <w:sz w:val="24"/>
          <w:szCs w:val="24"/>
        </w:rPr>
        <w:t>(</w:t>
      </w:r>
      <w:proofErr w:type="gramEnd"/>
      <w:r w:rsidRPr="0012319F">
        <w:rPr>
          <w:rFonts w:ascii="Times New Roman" w:eastAsiaTheme="minorEastAsia" w:hAnsi="Times New Roman" w:cs="Times New Roman"/>
          <w:color w:val="000000" w:themeColor="text1"/>
          <w:sz w:val="24"/>
          <w:szCs w:val="24"/>
        </w:rPr>
        <w:t>SO4)</w:t>
      </w:r>
      <w:r w:rsidRPr="0012319F">
        <w:rPr>
          <w:rFonts w:ascii="Times New Roman" w:eastAsiaTheme="minorEastAsia" w:hAnsi="Times New Roman" w:cs="Times New Roman"/>
          <w:color w:val="000000" w:themeColor="text1"/>
          <w:sz w:val="24"/>
          <w:szCs w:val="24"/>
          <w:vertAlign w:val="subscript"/>
        </w:rPr>
        <w:t>2</w:t>
      </w:r>
      <w:r w:rsidRPr="0012319F">
        <w:rPr>
          <w:rFonts w:ascii="Times New Roman" w:eastAsiaTheme="minorEastAsia" w:hAnsi="Times New Roman" w:cs="Times New Roman"/>
          <w:color w:val="000000" w:themeColor="text1"/>
          <w:sz w:val="24"/>
          <w:szCs w:val="24"/>
        </w:rPr>
        <w:t>. 12 H</w:t>
      </w:r>
      <w:r w:rsidRPr="0012319F">
        <w:rPr>
          <w:rFonts w:ascii="Times New Roman" w:eastAsiaTheme="minorEastAsia" w:hAnsi="Times New Roman" w:cs="Times New Roman"/>
          <w:color w:val="000000" w:themeColor="text1"/>
          <w:sz w:val="24"/>
          <w:szCs w:val="24"/>
          <w:vertAlign w:val="subscript"/>
        </w:rPr>
        <w:t>2</w:t>
      </w:r>
      <w:r w:rsidRPr="0012319F">
        <w:rPr>
          <w:rFonts w:ascii="Times New Roman" w:eastAsiaTheme="minorEastAsia" w:hAnsi="Times New Roman" w:cs="Times New Roman"/>
          <w:color w:val="000000" w:themeColor="text1"/>
          <w:sz w:val="24"/>
          <w:szCs w:val="24"/>
        </w:rPr>
        <w:t>O) is added to an impure water the impurities immediately are precipitated at the bottom of the container. Clear water will be left on top. This water can be called by filtration or decantation.</w:t>
      </w:r>
    </w:p>
    <w:p w:rsidR="00986425" w:rsidRPr="0012319F" w:rsidRDefault="00986425" w:rsidP="0012319F">
      <w:pPr>
        <w:pStyle w:val="ListParagraph"/>
        <w:numPr>
          <w:ilvl w:val="0"/>
          <w:numId w:val="5"/>
        </w:numPr>
        <w:tabs>
          <w:tab w:val="left" w:pos="3090"/>
          <w:tab w:val="left" w:pos="3480"/>
        </w:tabs>
        <w:spacing w:before="240" w:line="240" w:lineRule="auto"/>
        <w:ind w:left="360"/>
        <w:jc w:val="both"/>
        <w:rPr>
          <w:rFonts w:ascii="Times New Roman" w:eastAsiaTheme="minorEastAsia" w:hAnsi="Times New Roman" w:cs="Times New Roman"/>
          <w:color w:val="000000" w:themeColor="text1"/>
          <w:sz w:val="24"/>
          <w:szCs w:val="24"/>
        </w:rPr>
      </w:pPr>
      <w:r w:rsidRPr="0012319F">
        <w:rPr>
          <w:rFonts w:ascii="Times New Roman" w:eastAsiaTheme="minorEastAsia" w:hAnsi="Times New Roman" w:cs="Times New Roman"/>
          <w:color w:val="000000" w:themeColor="text1"/>
          <w:sz w:val="24"/>
          <w:szCs w:val="24"/>
        </w:rPr>
        <w:t>SEPARATING A LIQUID FROM A SOLUTION (Impure liquid)</w:t>
      </w:r>
    </w:p>
    <w:p w:rsidR="00986425" w:rsidRPr="0012319F" w:rsidRDefault="00986425" w:rsidP="00986425">
      <w:pPr>
        <w:tabs>
          <w:tab w:val="left" w:pos="3090"/>
          <w:tab w:val="left" w:pos="3480"/>
        </w:tabs>
        <w:spacing w:before="240" w:line="240" w:lineRule="auto"/>
        <w:ind w:left="360"/>
        <w:jc w:val="both"/>
        <w:rPr>
          <w:rFonts w:ascii="Times New Roman" w:eastAsiaTheme="minorEastAsia" w:hAnsi="Times New Roman" w:cs="Times New Roman"/>
          <w:color w:val="000000" w:themeColor="text1"/>
          <w:sz w:val="24"/>
          <w:szCs w:val="24"/>
        </w:rPr>
      </w:pPr>
      <w:r w:rsidRPr="0012319F">
        <w:rPr>
          <w:rFonts w:ascii="Times New Roman" w:eastAsiaTheme="minorEastAsia" w:hAnsi="Times New Roman" w:cs="Times New Roman"/>
          <w:color w:val="000000" w:themeColor="text1"/>
          <w:sz w:val="24"/>
          <w:szCs w:val="24"/>
        </w:rPr>
        <w:t>DISTILLATION</w:t>
      </w:r>
    </w:p>
    <w:p w:rsidR="0012319F" w:rsidRDefault="00986425" w:rsidP="0012319F">
      <w:pPr>
        <w:tabs>
          <w:tab w:val="left" w:pos="3090"/>
          <w:tab w:val="left" w:pos="3480"/>
        </w:tabs>
        <w:spacing w:before="240" w:line="240" w:lineRule="auto"/>
        <w:ind w:left="360"/>
        <w:jc w:val="both"/>
        <w:rPr>
          <w:rFonts w:ascii="Times New Roman" w:eastAsiaTheme="minorEastAsia" w:hAnsi="Times New Roman" w:cs="Times New Roman"/>
          <w:b/>
          <w:sz w:val="24"/>
          <w:szCs w:val="24"/>
        </w:rPr>
      </w:pPr>
      <w:r w:rsidRPr="0012319F">
        <w:rPr>
          <w:rFonts w:ascii="Times New Roman" w:eastAsiaTheme="minorEastAsia" w:hAnsi="Times New Roman" w:cs="Times New Roman"/>
          <w:bCs/>
          <w:color w:val="000000" w:themeColor="text1"/>
          <w:sz w:val="24"/>
          <w:szCs w:val="24"/>
        </w:rPr>
        <w:t>Distillation is the evaporation of water or other liquids from a solution and its recovery on a pure state by condensation.</w:t>
      </w:r>
      <w:r w:rsidR="0012319F">
        <w:rPr>
          <w:rFonts w:ascii="Times New Roman" w:eastAsiaTheme="minorEastAsia" w:hAnsi="Times New Roman" w:cs="Times New Roman"/>
          <w:bCs/>
          <w:color w:val="000000" w:themeColor="text1"/>
          <w:sz w:val="24"/>
          <w:szCs w:val="24"/>
        </w:rPr>
        <w:t xml:space="preserve"> </w:t>
      </w:r>
      <w:r w:rsidRPr="0012319F">
        <w:rPr>
          <w:rFonts w:ascii="Times New Roman" w:eastAsiaTheme="minorEastAsia" w:hAnsi="Times New Roman" w:cs="Times New Roman"/>
          <w:color w:val="000000" w:themeColor="text1"/>
          <w:sz w:val="24"/>
          <w:szCs w:val="24"/>
        </w:rPr>
        <w:t>The method of distillation is used to recover a solvent (liquid from a solution (mixture). That is, a pure liquid from an impure liquid</w:t>
      </w:r>
      <w:r w:rsidR="0012319F">
        <w:rPr>
          <w:rFonts w:ascii="Times New Roman" w:eastAsiaTheme="minorEastAsia" w:hAnsi="Times New Roman" w:cs="Times New Roman"/>
          <w:color w:val="000000" w:themeColor="text1"/>
          <w:sz w:val="24"/>
          <w:szCs w:val="24"/>
        </w:rPr>
        <w:t xml:space="preserve"> </w:t>
      </w:r>
      <w:r w:rsidRPr="0012319F">
        <w:rPr>
          <w:rFonts w:ascii="Times New Roman" w:eastAsiaTheme="minorEastAsia" w:hAnsi="Times New Roman" w:cs="Times New Roman"/>
          <w:color w:val="000000" w:themeColor="text1"/>
          <w:sz w:val="24"/>
          <w:szCs w:val="24"/>
        </w:rPr>
        <w:t xml:space="preserve">(mixture). </w:t>
      </w:r>
      <w:r w:rsidR="0012319F">
        <w:rPr>
          <w:rFonts w:ascii="Times New Roman" w:eastAsiaTheme="minorEastAsia" w:hAnsi="Times New Roman" w:cs="Times New Roman"/>
          <w:b/>
          <w:sz w:val="24"/>
          <w:szCs w:val="24"/>
        </w:rPr>
        <w:t xml:space="preserve"> </w:t>
      </w:r>
    </w:p>
    <w:p w:rsidR="00986425" w:rsidRPr="00E74F20" w:rsidRDefault="00986425" w:rsidP="0012319F">
      <w:pPr>
        <w:tabs>
          <w:tab w:val="left" w:pos="3090"/>
          <w:tab w:val="left" w:pos="3480"/>
        </w:tabs>
        <w:spacing w:before="240" w:line="240" w:lineRule="auto"/>
        <w:ind w:left="36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sz w:val="24"/>
          <w:szCs w:val="24"/>
        </w:rPr>
        <w:t xml:space="preserve">At the end of the distillation process the liquid that is collected at the end of the Liebig condenser is called the </w:t>
      </w:r>
      <w:r w:rsidRPr="00E74F20">
        <w:rPr>
          <w:rFonts w:ascii="Times New Roman" w:eastAsiaTheme="minorEastAsia" w:hAnsi="Times New Roman" w:cs="Times New Roman"/>
          <w:b/>
          <w:sz w:val="24"/>
          <w:szCs w:val="24"/>
        </w:rPr>
        <w:t>distillate</w:t>
      </w:r>
      <w:r w:rsidRPr="00E74F20">
        <w:rPr>
          <w:rFonts w:ascii="Times New Roman" w:eastAsiaTheme="minorEastAsia" w:hAnsi="Times New Roman" w:cs="Times New Roman"/>
          <w:sz w:val="24"/>
          <w:szCs w:val="24"/>
        </w:rPr>
        <w:t>. The solutes and other impurities are left behind in the distillation flask.</w:t>
      </w:r>
    </w:p>
    <w:p w:rsidR="00986425" w:rsidRPr="00E74F20" w:rsidRDefault="00986425" w:rsidP="00986425">
      <w:pPr>
        <w:tabs>
          <w:tab w:val="left" w:pos="3090"/>
          <w:tab w:val="left" w:pos="3480"/>
        </w:tabs>
        <w:spacing w:before="240" w:line="240" w:lineRule="auto"/>
        <w:ind w:left="36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Difference between evaporation and distillation</w:t>
      </w:r>
    </w:p>
    <w:tbl>
      <w:tblPr>
        <w:tblStyle w:val="TableGrid"/>
        <w:tblW w:w="0" w:type="auto"/>
        <w:tblInd w:w="360" w:type="dxa"/>
        <w:tblLook w:val="04A0" w:firstRow="1" w:lastRow="0" w:firstColumn="1" w:lastColumn="0" w:noHBand="0" w:noVBand="1"/>
      </w:tblPr>
      <w:tblGrid>
        <w:gridCol w:w="2960"/>
        <w:gridCol w:w="2961"/>
      </w:tblGrid>
      <w:tr w:rsidR="00986425" w:rsidRPr="00E74F20" w:rsidTr="000A7574">
        <w:tc>
          <w:tcPr>
            <w:tcW w:w="2960" w:type="dxa"/>
            <w:tcBorders>
              <w:top w:val="single" w:sz="4" w:space="0" w:color="auto"/>
              <w:left w:val="single" w:sz="4" w:space="0" w:color="auto"/>
            </w:tcBorders>
          </w:tcPr>
          <w:p w:rsidR="00986425" w:rsidRPr="00E74F20" w:rsidRDefault="00986425" w:rsidP="000A7574">
            <w:pPr>
              <w:tabs>
                <w:tab w:val="left" w:pos="3090"/>
                <w:tab w:val="left" w:pos="3480"/>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DISTILLATION</w:t>
            </w:r>
          </w:p>
        </w:tc>
        <w:tc>
          <w:tcPr>
            <w:tcW w:w="2961" w:type="dxa"/>
            <w:tcBorders>
              <w:top w:val="single" w:sz="4" w:space="0" w:color="auto"/>
              <w:right w:val="single" w:sz="4" w:space="0" w:color="auto"/>
            </w:tcBorders>
          </w:tcPr>
          <w:p w:rsidR="00986425" w:rsidRPr="00E74F20" w:rsidRDefault="00986425" w:rsidP="000A7574">
            <w:pPr>
              <w:tabs>
                <w:tab w:val="left" w:pos="3090"/>
                <w:tab w:val="left" w:pos="3480"/>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EVAPORATION</w:t>
            </w:r>
          </w:p>
        </w:tc>
      </w:tr>
      <w:tr w:rsidR="00986425" w:rsidRPr="00E74F20" w:rsidTr="000A7574">
        <w:tc>
          <w:tcPr>
            <w:tcW w:w="2960" w:type="dxa"/>
          </w:tcPr>
          <w:p w:rsidR="00986425" w:rsidRPr="00E74F20" w:rsidRDefault="00986425" w:rsidP="000A7574">
            <w:pPr>
              <w:tabs>
                <w:tab w:val="left" w:pos="3090"/>
                <w:tab w:val="left" w:pos="3480"/>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Mainly obtaining the solvent</w:t>
            </w:r>
          </w:p>
        </w:tc>
        <w:tc>
          <w:tcPr>
            <w:tcW w:w="2961" w:type="dxa"/>
          </w:tcPr>
          <w:p w:rsidR="00986425" w:rsidRPr="00E74F20" w:rsidRDefault="00986425" w:rsidP="000A7574">
            <w:pPr>
              <w:tabs>
                <w:tab w:val="left" w:pos="3090"/>
                <w:tab w:val="left" w:pos="3480"/>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Mainly for obtaining salt from solution.</w:t>
            </w:r>
          </w:p>
        </w:tc>
      </w:tr>
      <w:tr w:rsidR="00986425" w:rsidRPr="00E74F20" w:rsidTr="000A7574">
        <w:tc>
          <w:tcPr>
            <w:tcW w:w="2960" w:type="dxa"/>
          </w:tcPr>
          <w:p w:rsidR="00986425" w:rsidRPr="00E74F20" w:rsidRDefault="00986425" w:rsidP="000A7574">
            <w:pPr>
              <w:tabs>
                <w:tab w:val="left" w:pos="3090"/>
                <w:tab w:val="left" w:pos="3480"/>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It involves boiling and condensation</w:t>
            </w:r>
          </w:p>
        </w:tc>
        <w:tc>
          <w:tcPr>
            <w:tcW w:w="2961" w:type="dxa"/>
          </w:tcPr>
          <w:p w:rsidR="00986425" w:rsidRPr="00E74F20" w:rsidRDefault="00986425" w:rsidP="000A7574">
            <w:pPr>
              <w:tabs>
                <w:tab w:val="left" w:pos="3090"/>
                <w:tab w:val="left" w:pos="3480"/>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It involves boiling only.</w:t>
            </w:r>
          </w:p>
        </w:tc>
      </w:tr>
    </w:tbl>
    <w:p w:rsidR="00986425" w:rsidRPr="00E74F20" w:rsidRDefault="00986425" w:rsidP="0012319F">
      <w:pPr>
        <w:pStyle w:val="ListParagraph"/>
        <w:numPr>
          <w:ilvl w:val="0"/>
          <w:numId w:val="5"/>
        </w:numPr>
        <w:tabs>
          <w:tab w:val="left" w:pos="3090"/>
          <w:tab w:val="left" w:pos="3480"/>
        </w:tabs>
        <w:spacing w:before="240" w:line="240" w:lineRule="auto"/>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SEPARATING A MIXTURE OF TWO OR MORE LIQUIDS</w:t>
      </w:r>
    </w:p>
    <w:p w:rsidR="00986425" w:rsidRPr="00E74F20" w:rsidRDefault="00986425" w:rsidP="00986425">
      <w:pPr>
        <w:pStyle w:val="ListParagraph"/>
        <w:tabs>
          <w:tab w:val="left" w:pos="3090"/>
          <w:tab w:val="left" w:pos="3480"/>
        </w:tabs>
        <w:spacing w:before="240" w:line="240" w:lineRule="auto"/>
        <w:ind w:left="1080"/>
        <w:jc w:val="both"/>
        <w:rPr>
          <w:rFonts w:ascii="Times New Roman" w:eastAsiaTheme="minorEastAsia" w:hAnsi="Times New Roman" w:cs="Times New Roman"/>
          <w:b/>
          <w:sz w:val="24"/>
          <w:szCs w:val="24"/>
        </w:rPr>
      </w:pPr>
    </w:p>
    <w:p w:rsidR="0012319F" w:rsidRPr="0012319F" w:rsidRDefault="00986425" w:rsidP="0012319F">
      <w:pPr>
        <w:pStyle w:val="ListParagraph"/>
        <w:numPr>
          <w:ilvl w:val="0"/>
          <w:numId w:val="16"/>
        </w:numPr>
        <w:tabs>
          <w:tab w:val="left" w:pos="3090"/>
          <w:tab w:val="left" w:pos="3480"/>
        </w:tabs>
        <w:spacing w:before="240" w:line="240" w:lineRule="auto"/>
        <w:ind w:left="72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To separate miscible liquids</w:t>
      </w:r>
      <w:r w:rsidR="0012319F">
        <w:rPr>
          <w:rFonts w:ascii="Times New Roman" w:eastAsiaTheme="minorEastAsia" w:hAnsi="Times New Roman" w:cs="Times New Roman"/>
          <w:b/>
          <w:sz w:val="24"/>
          <w:szCs w:val="24"/>
        </w:rPr>
        <w:t xml:space="preserve">: </w:t>
      </w:r>
      <w:r w:rsidRPr="0012319F">
        <w:rPr>
          <w:rFonts w:ascii="Times New Roman" w:eastAsiaTheme="minorEastAsia" w:hAnsi="Times New Roman" w:cs="Times New Roman"/>
          <w:b/>
          <w:sz w:val="24"/>
          <w:szCs w:val="24"/>
        </w:rPr>
        <w:t>FRACTIONAL DISTILLATION</w:t>
      </w:r>
      <w:r w:rsidR="0012319F">
        <w:rPr>
          <w:rFonts w:ascii="Times New Roman" w:eastAsiaTheme="minorEastAsia" w:hAnsi="Times New Roman" w:cs="Times New Roman"/>
          <w:b/>
          <w:sz w:val="24"/>
          <w:szCs w:val="24"/>
        </w:rPr>
        <w:t xml:space="preserve">  </w:t>
      </w:r>
      <w:r w:rsidRPr="0012319F">
        <w:rPr>
          <w:rFonts w:ascii="Times New Roman" w:eastAsiaTheme="minorEastAsia" w:hAnsi="Times New Roman" w:cs="Times New Roman"/>
          <w:bCs/>
          <w:color w:val="000000" w:themeColor="text1"/>
          <w:sz w:val="24"/>
          <w:szCs w:val="24"/>
        </w:rPr>
        <w:t>Fractional Distillation is a process used to separate or mixture of miscible liquids by a repeated evaporation and condensation making use of fractionating column</w:t>
      </w:r>
      <w:r w:rsidR="0012319F" w:rsidRPr="0012319F">
        <w:rPr>
          <w:rFonts w:ascii="Times New Roman" w:eastAsiaTheme="minorEastAsia" w:hAnsi="Times New Roman" w:cs="Times New Roman"/>
          <w:color w:val="000000" w:themeColor="text1"/>
          <w:sz w:val="24"/>
          <w:szCs w:val="24"/>
        </w:rPr>
        <w:t xml:space="preserve">. </w:t>
      </w:r>
      <w:r w:rsidRPr="0012319F">
        <w:rPr>
          <w:rFonts w:ascii="Times New Roman" w:eastAsiaTheme="minorEastAsia" w:hAnsi="Times New Roman" w:cs="Times New Roman"/>
          <w:sz w:val="24"/>
          <w:szCs w:val="24"/>
        </w:rPr>
        <w:t xml:space="preserve">Mixture of two or more miscible liquids are separated into, its component parts. The liquids distil according to their boiling points </w:t>
      </w:r>
      <w:r w:rsidRPr="0012319F">
        <w:rPr>
          <w:rFonts w:ascii="Times New Roman" w:eastAsiaTheme="minorEastAsia" w:hAnsi="Times New Roman" w:cs="Times New Roman"/>
          <w:sz w:val="24"/>
          <w:szCs w:val="24"/>
        </w:rPr>
        <w:lastRenderedPageBreak/>
        <w:t xml:space="preserve">starting with the liquid with the lowest boiling point. The apparatus used is the same as in distillation except for the presence of a </w:t>
      </w:r>
      <w:r w:rsidRPr="0012319F">
        <w:rPr>
          <w:rFonts w:ascii="Times New Roman" w:eastAsiaTheme="minorEastAsia" w:hAnsi="Times New Roman" w:cs="Times New Roman"/>
          <w:b/>
          <w:sz w:val="24"/>
          <w:szCs w:val="24"/>
        </w:rPr>
        <w:t>fractionating column</w:t>
      </w:r>
      <w:r w:rsidRPr="0012319F">
        <w:rPr>
          <w:rFonts w:ascii="Times New Roman" w:eastAsiaTheme="minorEastAsia" w:hAnsi="Times New Roman" w:cs="Times New Roman"/>
          <w:sz w:val="24"/>
          <w:szCs w:val="24"/>
        </w:rPr>
        <w:t xml:space="preserve"> between the flask and the condenser.</w:t>
      </w:r>
    </w:p>
    <w:p w:rsidR="0012319F" w:rsidRPr="0012319F" w:rsidRDefault="00986425" w:rsidP="0012319F">
      <w:pPr>
        <w:pStyle w:val="ListParagraph"/>
        <w:tabs>
          <w:tab w:val="left" w:pos="3090"/>
          <w:tab w:val="left" w:pos="3480"/>
        </w:tabs>
        <w:spacing w:before="240" w:line="240" w:lineRule="auto"/>
        <w:jc w:val="both"/>
        <w:rPr>
          <w:rFonts w:ascii="Times New Roman" w:eastAsiaTheme="minorEastAsia" w:hAnsi="Times New Roman" w:cs="Times New Roman"/>
          <w:b/>
          <w:sz w:val="24"/>
          <w:szCs w:val="24"/>
        </w:rPr>
      </w:pPr>
      <w:r w:rsidRPr="0012319F">
        <w:rPr>
          <w:rFonts w:ascii="Times New Roman" w:eastAsiaTheme="minorEastAsia" w:hAnsi="Times New Roman" w:cs="Times New Roman"/>
          <w:b/>
          <w:i/>
          <w:sz w:val="24"/>
          <w:szCs w:val="24"/>
        </w:rPr>
        <w:t>Note:</w:t>
      </w:r>
      <w:r w:rsidRPr="0012319F">
        <w:rPr>
          <w:rFonts w:ascii="Times New Roman" w:eastAsiaTheme="minorEastAsia" w:hAnsi="Times New Roman" w:cs="Times New Roman"/>
          <w:sz w:val="24"/>
          <w:szCs w:val="24"/>
        </w:rPr>
        <w:t xml:space="preserve"> For efficient fractional distillation, the difference in the boiling points between successive fractions must be more than 10</w:t>
      </w:r>
      <w:r w:rsidRPr="0012319F">
        <w:rPr>
          <w:rFonts w:ascii="Times New Roman" w:eastAsiaTheme="minorEastAsia" w:hAnsi="Times New Roman" w:cs="Times New Roman"/>
          <w:sz w:val="24"/>
          <w:szCs w:val="24"/>
          <w:vertAlign w:val="superscript"/>
        </w:rPr>
        <w:t>0</w:t>
      </w:r>
      <w:r w:rsidRPr="0012319F">
        <w:rPr>
          <w:rFonts w:ascii="Times New Roman" w:eastAsiaTheme="minorEastAsia" w:hAnsi="Times New Roman" w:cs="Times New Roman"/>
          <w:sz w:val="24"/>
          <w:szCs w:val="24"/>
        </w:rPr>
        <w:t>c.</w:t>
      </w:r>
    </w:p>
    <w:p w:rsidR="0012319F" w:rsidRDefault="00986425" w:rsidP="00986425">
      <w:pPr>
        <w:pStyle w:val="ListParagraph"/>
        <w:numPr>
          <w:ilvl w:val="0"/>
          <w:numId w:val="16"/>
        </w:numPr>
        <w:tabs>
          <w:tab w:val="left" w:pos="3090"/>
          <w:tab w:val="left" w:pos="3480"/>
        </w:tabs>
        <w:spacing w:before="240" w:line="240" w:lineRule="auto"/>
        <w:ind w:left="720"/>
        <w:jc w:val="both"/>
        <w:rPr>
          <w:rFonts w:ascii="Times New Roman" w:eastAsiaTheme="minorEastAsia" w:hAnsi="Times New Roman" w:cs="Times New Roman"/>
          <w:b/>
          <w:sz w:val="24"/>
          <w:szCs w:val="24"/>
        </w:rPr>
      </w:pPr>
      <w:r w:rsidRPr="0012319F">
        <w:rPr>
          <w:rFonts w:ascii="Times New Roman" w:eastAsiaTheme="minorEastAsia" w:hAnsi="Times New Roman" w:cs="Times New Roman"/>
          <w:b/>
          <w:sz w:val="24"/>
          <w:szCs w:val="24"/>
        </w:rPr>
        <w:t>Separating immiscible liquids (using separating funnel method)</w:t>
      </w:r>
    </w:p>
    <w:p w:rsidR="00986425" w:rsidRPr="0012319F" w:rsidRDefault="00986425" w:rsidP="0012319F">
      <w:pPr>
        <w:pStyle w:val="ListParagraph"/>
        <w:tabs>
          <w:tab w:val="left" w:pos="3090"/>
          <w:tab w:val="left" w:pos="3480"/>
        </w:tabs>
        <w:spacing w:before="240" w:line="240" w:lineRule="auto"/>
        <w:jc w:val="both"/>
        <w:rPr>
          <w:rFonts w:ascii="Times New Roman" w:eastAsiaTheme="minorEastAsia" w:hAnsi="Times New Roman" w:cs="Times New Roman"/>
          <w:b/>
          <w:sz w:val="24"/>
          <w:szCs w:val="24"/>
        </w:rPr>
      </w:pPr>
      <w:r w:rsidRPr="0012319F">
        <w:rPr>
          <w:rFonts w:ascii="Times New Roman" w:eastAsiaTheme="minorEastAsia" w:hAnsi="Times New Roman" w:cs="Times New Roman"/>
          <w:bCs/>
          <w:color w:val="000000" w:themeColor="text1"/>
          <w:sz w:val="24"/>
          <w:szCs w:val="24"/>
        </w:rPr>
        <w:t>This a method used to separate a mixture of immiscible liquids e.g. a mixture of petrol and water</w:t>
      </w:r>
      <w:r w:rsidRPr="0012319F">
        <w:rPr>
          <w:rFonts w:ascii="Times New Roman" w:eastAsiaTheme="minorEastAsia" w:hAnsi="Times New Roman" w:cs="Times New Roman"/>
          <w:color w:val="000000" w:themeColor="text1"/>
          <w:sz w:val="24"/>
          <w:szCs w:val="24"/>
        </w:rPr>
        <w:t xml:space="preserve">. When the two liquids are added together they do not mix, instead they separate </w:t>
      </w:r>
      <w:r w:rsidR="0012319F">
        <w:rPr>
          <w:rFonts w:ascii="Times New Roman" w:eastAsiaTheme="minorEastAsia" w:hAnsi="Times New Roman" w:cs="Times New Roman"/>
          <w:sz w:val="24"/>
          <w:szCs w:val="24"/>
        </w:rPr>
        <w:t>into two distinct layers.</w:t>
      </w:r>
    </w:p>
    <w:p w:rsidR="0012319F" w:rsidRDefault="00986425" w:rsidP="00986425">
      <w:pPr>
        <w:pStyle w:val="ListParagraph"/>
        <w:numPr>
          <w:ilvl w:val="0"/>
          <w:numId w:val="5"/>
        </w:numPr>
        <w:ind w:left="360"/>
        <w:jc w:val="both"/>
        <w:rPr>
          <w:rFonts w:ascii="Times New Roman" w:hAnsi="Times New Roman" w:cs="Times New Roman"/>
          <w:sz w:val="24"/>
          <w:szCs w:val="24"/>
        </w:rPr>
      </w:pPr>
      <w:r w:rsidRPr="0012319F">
        <w:rPr>
          <w:rFonts w:ascii="Times New Roman" w:hAnsi="Times New Roman" w:cs="Times New Roman"/>
          <w:b/>
          <w:sz w:val="24"/>
          <w:szCs w:val="24"/>
        </w:rPr>
        <w:t>Separating complex mixtures by chromatography</w:t>
      </w:r>
      <w:r w:rsidRPr="0012319F">
        <w:rPr>
          <w:rFonts w:ascii="Times New Roman" w:hAnsi="Times New Roman" w:cs="Times New Roman"/>
          <w:sz w:val="24"/>
          <w:szCs w:val="24"/>
        </w:rPr>
        <w:t xml:space="preserve">: </w:t>
      </w:r>
      <w:r w:rsidRPr="0012319F">
        <w:rPr>
          <w:rFonts w:ascii="Times New Roman" w:hAnsi="Times New Roman" w:cs="Times New Roman"/>
          <w:bCs/>
          <w:color w:val="000000" w:themeColor="text1"/>
          <w:sz w:val="24"/>
          <w:szCs w:val="24"/>
        </w:rPr>
        <w:t>This is a method of separation of the components of mixtures of solutes from a solution (mixture) using a solvent (liquid) moving over a porous, adsorbent medium</w:t>
      </w:r>
      <w:r w:rsidR="0012319F">
        <w:rPr>
          <w:rFonts w:ascii="Times New Roman" w:hAnsi="Times New Roman" w:cs="Times New Roman"/>
          <w:bCs/>
          <w:color w:val="000000" w:themeColor="text1"/>
          <w:sz w:val="24"/>
          <w:szCs w:val="24"/>
        </w:rPr>
        <w:t xml:space="preserve"> </w:t>
      </w:r>
      <w:r w:rsidRPr="0012319F">
        <w:rPr>
          <w:rFonts w:ascii="Times New Roman" w:hAnsi="Times New Roman" w:cs="Times New Roman"/>
          <w:color w:val="000000" w:themeColor="text1"/>
          <w:sz w:val="24"/>
          <w:szCs w:val="24"/>
        </w:rPr>
        <w:t>e.g. filt</w:t>
      </w:r>
      <w:r w:rsidRPr="0012319F">
        <w:rPr>
          <w:rFonts w:ascii="Times New Roman" w:hAnsi="Times New Roman" w:cs="Times New Roman"/>
          <w:sz w:val="24"/>
          <w:szCs w:val="24"/>
        </w:rPr>
        <w:t>ers paper or gel. This method can be mixtures of soluble substances. There are different types of chromatographic methods. Paper chromatography (ascending paper chromatography), column chromatography, thin layer chromatography and gas chromatography.</w:t>
      </w:r>
    </w:p>
    <w:p w:rsidR="00986425" w:rsidRPr="0012319F" w:rsidRDefault="00986425" w:rsidP="00986425">
      <w:pPr>
        <w:pStyle w:val="ListParagraph"/>
        <w:numPr>
          <w:ilvl w:val="0"/>
          <w:numId w:val="19"/>
        </w:numPr>
        <w:jc w:val="both"/>
        <w:rPr>
          <w:rFonts w:ascii="Times New Roman" w:hAnsi="Times New Roman" w:cs="Times New Roman"/>
          <w:sz w:val="24"/>
          <w:szCs w:val="24"/>
        </w:rPr>
      </w:pPr>
      <w:r w:rsidRPr="0012319F">
        <w:rPr>
          <w:rFonts w:ascii="Times New Roman" w:hAnsi="Times New Roman" w:cs="Times New Roman"/>
          <w:b/>
          <w:sz w:val="24"/>
          <w:szCs w:val="24"/>
        </w:rPr>
        <w:t>ASCENDING PAPER CHROMATOGRAPHY</w:t>
      </w:r>
      <w:r w:rsidR="0012319F">
        <w:rPr>
          <w:rFonts w:ascii="Times New Roman" w:hAnsi="Times New Roman" w:cs="Times New Roman"/>
          <w:sz w:val="24"/>
          <w:szCs w:val="24"/>
        </w:rPr>
        <w:t xml:space="preserve">: </w:t>
      </w:r>
      <w:r w:rsidRPr="0012319F">
        <w:rPr>
          <w:rFonts w:ascii="Times New Roman" w:hAnsi="Times New Roman" w:cs="Times New Roman"/>
          <w:sz w:val="24"/>
          <w:szCs w:val="24"/>
        </w:rPr>
        <w:t>As shown in the above diagram, the apparatus include: a glass jar with lid, filter paper, clips, solvent (water or ethanol). The solution containing the mixture of solutes to be separated is spotted unto the strips of paper near one end.</w:t>
      </w:r>
    </w:p>
    <w:p w:rsidR="005B7A46" w:rsidRDefault="00986425" w:rsidP="0012319F">
      <w:pPr>
        <w:jc w:val="center"/>
        <w:rPr>
          <w:rFonts w:ascii="Times New Roman" w:hAnsi="Times New Roman" w:cs="Times New Roman"/>
          <w:sz w:val="24"/>
          <w:szCs w:val="24"/>
        </w:rPr>
      </w:pPr>
      <w:r w:rsidRPr="00E74F20">
        <w:rPr>
          <w:rFonts w:ascii="Times New Roman" w:hAnsi="Times New Roman" w:cs="Times New Roman"/>
          <w:noProof/>
          <w:sz w:val="24"/>
          <w:szCs w:val="24"/>
        </w:rPr>
        <w:drawing>
          <wp:inline distT="0" distB="0" distL="0" distR="0" wp14:anchorId="6900975C" wp14:editId="56BBA1ED">
            <wp:extent cx="2924175" cy="2038350"/>
            <wp:effectExtent l="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2924175" cy="2038350"/>
                    </a:xfrm>
                    <a:prstGeom prst="rect">
                      <a:avLst/>
                    </a:prstGeom>
                  </pic:spPr>
                </pic:pic>
              </a:graphicData>
            </a:graphic>
          </wp:inline>
        </w:drawing>
      </w:r>
    </w:p>
    <w:p w:rsidR="00986425" w:rsidRPr="00E74F20" w:rsidRDefault="00986425" w:rsidP="005B7A46">
      <w:pPr>
        <w:jc w:val="both"/>
        <w:rPr>
          <w:rFonts w:ascii="Times New Roman" w:hAnsi="Times New Roman" w:cs="Times New Roman"/>
          <w:sz w:val="24"/>
          <w:szCs w:val="24"/>
        </w:rPr>
      </w:pPr>
      <w:r w:rsidRPr="00E74F20">
        <w:rPr>
          <w:rFonts w:ascii="Times New Roman" w:hAnsi="Times New Roman" w:cs="Times New Roman"/>
          <w:sz w:val="24"/>
          <w:szCs w:val="24"/>
        </w:rPr>
        <w:t>The paper is then suspended in a closed air- tight jar with the spotted end (but not the spot) dipping into the solvent. As the solvent ascends the paper the different solutes in the mixture gets dissolved and also more along the paper strip at different speeds and hence become separated. The paper strip is removed from the jar when the solvent has moved about three-quarters way up the strip. It is dried and if necessary sprayed with appropriate chemical reagents to locate the positions of the various along the strip. Each solute can then be identified by the distance it has traveled.</w:t>
      </w:r>
      <w:r w:rsidR="005B7A46">
        <w:rPr>
          <w:rFonts w:ascii="Times New Roman" w:hAnsi="Times New Roman" w:cs="Times New Roman"/>
          <w:sz w:val="24"/>
          <w:szCs w:val="24"/>
        </w:rPr>
        <w:t xml:space="preserve"> </w:t>
      </w:r>
      <w:r w:rsidRPr="00E74F20">
        <w:rPr>
          <w:rFonts w:ascii="Times New Roman" w:hAnsi="Times New Roman" w:cs="Times New Roman"/>
          <w:sz w:val="24"/>
          <w:szCs w:val="24"/>
        </w:rPr>
        <w:t>This is done by comparing its distance with those of known standard substances.</w:t>
      </w:r>
    </w:p>
    <w:p w:rsidR="005B7A46" w:rsidRPr="005B7A46" w:rsidRDefault="00986425" w:rsidP="005B7A46">
      <w:pPr>
        <w:pStyle w:val="ListParagraph"/>
        <w:numPr>
          <w:ilvl w:val="0"/>
          <w:numId w:val="5"/>
        </w:numPr>
        <w:ind w:left="360"/>
        <w:jc w:val="both"/>
        <w:rPr>
          <w:rFonts w:ascii="Times New Roman" w:hAnsi="Times New Roman" w:cs="Times New Roman"/>
          <w:b/>
          <w:sz w:val="24"/>
          <w:szCs w:val="24"/>
        </w:rPr>
      </w:pPr>
      <w:r w:rsidRPr="005B7A46">
        <w:rPr>
          <w:rFonts w:ascii="Times New Roman" w:hAnsi="Times New Roman" w:cs="Times New Roman"/>
          <w:b/>
          <w:sz w:val="24"/>
          <w:szCs w:val="24"/>
        </w:rPr>
        <w:t xml:space="preserve">FLOATATION: </w:t>
      </w:r>
      <w:r w:rsidRPr="005B7A46">
        <w:rPr>
          <w:rFonts w:ascii="Times New Roman" w:hAnsi="Times New Roman" w:cs="Times New Roman"/>
          <w:sz w:val="24"/>
          <w:szCs w:val="24"/>
        </w:rPr>
        <w:t xml:space="preserve">Floatation method is based on the wide difference in the densities of the components of the mixture. </w:t>
      </w:r>
      <w:r w:rsidRPr="005B7A46">
        <w:rPr>
          <w:rFonts w:ascii="Times New Roman" w:hAnsi="Times New Roman" w:cs="Times New Roman"/>
          <w:bCs/>
          <w:color w:val="000000" w:themeColor="text1"/>
          <w:sz w:val="24"/>
          <w:szCs w:val="24"/>
        </w:rPr>
        <w:t>The method is used for the separation of a mixture of two solids in which one component is light and the other is heavy</w:t>
      </w:r>
      <w:r w:rsidRPr="005B7A46">
        <w:rPr>
          <w:rFonts w:ascii="Times New Roman" w:hAnsi="Times New Roman" w:cs="Times New Roman"/>
          <w:color w:val="000000" w:themeColor="text1"/>
          <w:sz w:val="24"/>
          <w:szCs w:val="24"/>
        </w:rPr>
        <w:t>. On the addition of a liquid in which neither is soluble, one com</w:t>
      </w:r>
      <w:r w:rsidRPr="005B7A46">
        <w:rPr>
          <w:rFonts w:ascii="Times New Roman" w:hAnsi="Times New Roman" w:cs="Times New Roman"/>
          <w:sz w:val="24"/>
          <w:szCs w:val="24"/>
        </w:rPr>
        <w:t xml:space="preserve">ponent sinks, while the other floats. </w:t>
      </w:r>
      <w:proofErr w:type="gramStart"/>
      <w:r w:rsidRPr="005B7A46">
        <w:rPr>
          <w:rFonts w:ascii="Times New Roman" w:hAnsi="Times New Roman" w:cs="Times New Roman"/>
          <w:sz w:val="24"/>
          <w:szCs w:val="24"/>
        </w:rPr>
        <w:t>e.g</w:t>
      </w:r>
      <w:proofErr w:type="gramEnd"/>
      <w:r w:rsidRPr="005B7A46">
        <w:rPr>
          <w:rFonts w:ascii="Times New Roman" w:hAnsi="Times New Roman" w:cs="Times New Roman"/>
          <w:sz w:val="24"/>
          <w:szCs w:val="24"/>
        </w:rPr>
        <w:t>. a mixture of coarse sand and wooden cork.</w:t>
      </w:r>
      <w:r w:rsidR="005B7A46">
        <w:rPr>
          <w:rFonts w:ascii="Times New Roman" w:hAnsi="Times New Roman" w:cs="Times New Roman"/>
          <w:sz w:val="24"/>
          <w:szCs w:val="24"/>
        </w:rPr>
        <w:t xml:space="preserve"> </w:t>
      </w:r>
    </w:p>
    <w:p w:rsidR="005B7A46" w:rsidRPr="005B7A46" w:rsidRDefault="00986425" w:rsidP="005B7A46">
      <w:pPr>
        <w:pStyle w:val="ListParagraph"/>
        <w:ind w:left="360"/>
        <w:jc w:val="both"/>
        <w:rPr>
          <w:rFonts w:ascii="Times New Roman" w:hAnsi="Times New Roman" w:cs="Times New Roman"/>
          <w:b/>
          <w:sz w:val="24"/>
          <w:szCs w:val="24"/>
        </w:rPr>
      </w:pPr>
      <w:r w:rsidRPr="005B7A46">
        <w:rPr>
          <w:rFonts w:ascii="Times New Roman" w:hAnsi="Times New Roman" w:cs="Times New Roman"/>
          <w:b/>
          <w:sz w:val="24"/>
          <w:szCs w:val="24"/>
        </w:rPr>
        <w:t>PROCEDURE</w:t>
      </w:r>
      <w:r w:rsidRPr="005B7A46">
        <w:rPr>
          <w:rFonts w:ascii="Times New Roman" w:hAnsi="Times New Roman" w:cs="Times New Roman"/>
          <w:sz w:val="24"/>
          <w:szCs w:val="24"/>
        </w:rPr>
        <w:t>: Place the mixture in a beaker and add plenty of water. The sand particles sink, while the wooden corks float.</w:t>
      </w:r>
    </w:p>
    <w:p w:rsidR="005B7A46" w:rsidRPr="005B7A46" w:rsidRDefault="00986425" w:rsidP="005B7A46">
      <w:pPr>
        <w:pStyle w:val="ListParagraph"/>
        <w:numPr>
          <w:ilvl w:val="0"/>
          <w:numId w:val="5"/>
        </w:numPr>
        <w:ind w:left="360"/>
        <w:jc w:val="both"/>
        <w:rPr>
          <w:rFonts w:ascii="Times New Roman" w:hAnsi="Times New Roman" w:cs="Times New Roman"/>
          <w:b/>
          <w:sz w:val="24"/>
          <w:szCs w:val="24"/>
        </w:rPr>
      </w:pPr>
      <w:r w:rsidRPr="005B7A46">
        <w:rPr>
          <w:rFonts w:ascii="Times New Roman" w:hAnsi="Times New Roman" w:cs="Times New Roman"/>
          <w:b/>
          <w:sz w:val="24"/>
          <w:szCs w:val="24"/>
        </w:rPr>
        <w:t>FROTH FLOATATION</w:t>
      </w:r>
      <w:r w:rsidRPr="005B7A46">
        <w:rPr>
          <w:rFonts w:ascii="Times New Roman" w:hAnsi="Times New Roman" w:cs="Times New Roman"/>
          <w:sz w:val="24"/>
          <w:szCs w:val="24"/>
        </w:rPr>
        <w:t xml:space="preserve"> (</w:t>
      </w:r>
      <w:r w:rsidR="005B7A46" w:rsidRPr="005B7A46">
        <w:rPr>
          <w:rFonts w:ascii="Times New Roman" w:hAnsi="Times New Roman" w:cs="Times New Roman"/>
          <w:sz w:val="24"/>
          <w:szCs w:val="24"/>
        </w:rPr>
        <w:t>FROSTATION</w:t>
      </w:r>
      <w:r w:rsidRPr="005B7A46">
        <w:rPr>
          <w:rFonts w:ascii="Times New Roman" w:hAnsi="Times New Roman" w:cs="Times New Roman"/>
          <w:sz w:val="24"/>
          <w:szCs w:val="24"/>
        </w:rPr>
        <w:t>)</w:t>
      </w:r>
    </w:p>
    <w:p w:rsidR="005B7A46" w:rsidRDefault="00986425" w:rsidP="005B7A46">
      <w:pPr>
        <w:pStyle w:val="ListParagraph"/>
        <w:ind w:left="360"/>
        <w:jc w:val="both"/>
        <w:rPr>
          <w:rFonts w:ascii="Times New Roman" w:hAnsi="Times New Roman" w:cs="Times New Roman"/>
          <w:bCs/>
          <w:color w:val="000000" w:themeColor="text1"/>
          <w:sz w:val="24"/>
          <w:szCs w:val="24"/>
        </w:rPr>
      </w:pPr>
      <w:r w:rsidRPr="005B7A46">
        <w:rPr>
          <w:rFonts w:ascii="Times New Roman" w:hAnsi="Times New Roman" w:cs="Times New Roman"/>
          <w:bCs/>
          <w:color w:val="000000" w:themeColor="text1"/>
          <w:sz w:val="24"/>
          <w:szCs w:val="24"/>
        </w:rPr>
        <w:t>This method is specifically used to separate an ore of a metal from earthly impurities.</w:t>
      </w:r>
    </w:p>
    <w:p w:rsidR="00986425" w:rsidRPr="005B7A46" w:rsidRDefault="00986425" w:rsidP="005B7A46">
      <w:pPr>
        <w:pStyle w:val="ListParagraph"/>
        <w:ind w:left="360"/>
        <w:jc w:val="both"/>
        <w:rPr>
          <w:rFonts w:ascii="Times New Roman" w:hAnsi="Times New Roman" w:cs="Times New Roman"/>
          <w:b/>
          <w:sz w:val="24"/>
          <w:szCs w:val="24"/>
        </w:rPr>
      </w:pPr>
      <w:r w:rsidRPr="00E74F20">
        <w:rPr>
          <w:rFonts w:ascii="Times New Roman" w:hAnsi="Times New Roman" w:cs="Times New Roman"/>
          <w:b/>
          <w:sz w:val="24"/>
          <w:szCs w:val="24"/>
        </w:rPr>
        <w:lastRenderedPageBreak/>
        <w:t>PROCEDURE</w:t>
      </w:r>
      <w:r w:rsidRPr="00E74F20">
        <w:rPr>
          <w:rFonts w:ascii="Times New Roman" w:hAnsi="Times New Roman" w:cs="Times New Roman"/>
          <w:sz w:val="24"/>
          <w:szCs w:val="24"/>
        </w:rPr>
        <w:t>: The ore is crushed into powder and then mixed with water containing detergent, in order to cause frothing (foaming). Air is then blown into the mixture so that the earthly impurities sink while the ore floats and mixes with the foam.</w:t>
      </w:r>
      <w:r w:rsidR="005B7A46">
        <w:rPr>
          <w:rFonts w:ascii="Times New Roman" w:hAnsi="Times New Roman" w:cs="Times New Roman"/>
          <w:sz w:val="24"/>
          <w:szCs w:val="24"/>
        </w:rPr>
        <w:t xml:space="preserve"> </w:t>
      </w:r>
      <w:r w:rsidRPr="00E74F20">
        <w:rPr>
          <w:rFonts w:ascii="Times New Roman" w:hAnsi="Times New Roman" w:cs="Times New Roman"/>
          <w:sz w:val="24"/>
          <w:szCs w:val="24"/>
        </w:rPr>
        <w:t>The ore is finally recovered from the foam</w:t>
      </w:r>
    </w:p>
    <w:p w:rsidR="005B7A46" w:rsidRDefault="00986425" w:rsidP="005B7A46">
      <w:pPr>
        <w:tabs>
          <w:tab w:val="left" w:pos="2145"/>
        </w:tabs>
        <w:jc w:val="center"/>
        <w:rPr>
          <w:rFonts w:ascii="Times New Roman" w:hAnsi="Times New Roman" w:cs="Times New Roman"/>
          <w:sz w:val="24"/>
          <w:szCs w:val="24"/>
        </w:rPr>
      </w:pPr>
      <w:r w:rsidRPr="00E74F20">
        <w:rPr>
          <w:rFonts w:ascii="Times New Roman" w:hAnsi="Times New Roman" w:cs="Times New Roman"/>
          <w:b/>
          <w:sz w:val="24"/>
          <w:szCs w:val="24"/>
        </w:rPr>
        <w:t>PURE AND IMPURE SUBTANCES</w:t>
      </w:r>
      <w:r w:rsidRPr="00E74F20">
        <w:rPr>
          <w:rFonts w:ascii="Times New Roman" w:hAnsi="Times New Roman" w:cs="Times New Roman"/>
          <w:sz w:val="24"/>
          <w:szCs w:val="24"/>
        </w:rPr>
        <w:t>:</w:t>
      </w:r>
    </w:p>
    <w:p w:rsidR="00986425" w:rsidRPr="00E74F20" w:rsidRDefault="00986425" w:rsidP="00986425">
      <w:pPr>
        <w:tabs>
          <w:tab w:val="left" w:pos="2145"/>
        </w:tabs>
        <w:jc w:val="both"/>
        <w:rPr>
          <w:rFonts w:ascii="Times New Roman" w:hAnsi="Times New Roman" w:cs="Times New Roman"/>
          <w:sz w:val="24"/>
          <w:szCs w:val="24"/>
        </w:rPr>
      </w:pPr>
      <w:r w:rsidRPr="00E74F20">
        <w:rPr>
          <w:rFonts w:ascii="Times New Roman" w:hAnsi="Times New Roman" w:cs="Times New Roman"/>
          <w:sz w:val="24"/>
          <w:szCs w:val="24"/>
        </w:rPr>
        <w:t>The following are the criteria for purity of chemical substances.</w:t>
      </w:r>
    </w:p>
    <w:p w:rsidR="00986425" w:rsidRPr="005B7A46" w:rsidRDefault="00986425" w:rsidP="00986425">
      <w:pPr>
        <w:tabs>
          <w:tab w:val="left" w:pos="2145"/>
        </w:tabs>
        <w:jc w:val="both"/>
        <w:rPr>
          <w:rFonts w:ascii="Times New Roman" w:hAnsi="Times New Roman" w:cs="Times New Roman"/>
          <w:bCs/>
          <w:color w:val="000000" w:themeColor="text1"/>
          <w:sz w:val="24"/>
          <w:szCs w:val="24"/>
        </w:rPr>
      </w:pPr>
      <w:r w:rsidRPr="00E74F20">
        <w:rPr>
          <w:rFonts w:ascii="Times New Roman" w:hAnsi="Times New Roman" w:cs="Times New Roman"/>
          <w:b/>
          <w:sz w:val="24"/>
          <w:szCs w:val="24"/>
        </w:rPr>
        <w:t>DENSITY</w:t>
      </w:r>
      <w:r w:rsidRPr="00E74F20">
        <w:rPr>
          <w:rFonts w:ascii="Times New Roman" w:hAnsi="Times New Roman" w:cs="Times New Roman"/>
          <w:sz w:val="24"/>
          <w:szCs w:val="24"/>
        </w:rPr>
        <w:t xml:space="preserve">: </w:t>
      </w:r>
      <w:r w:rsidRPr="005B7A46">
        <w:rPr>
          <w:rFonts w:ascii="Times New Roman" w:hAnsi="Times New Roman" w:cs="Times New Roman"/>
          <w:bCs/>
          <w:color w:val="000000" w:themeColor="text1"/>
          <w:sz w:val="24"/>
          <w:szCs w:val="24"/>
        </w:rPr>
        <w:t>The density of a pure substance is definite and constant, while that of an impure substance higher than expected.</w:t>
      </w:r>
    </w:p>
    <w:p w:rsidR="00986425" w:rsidRPr="005B7A46" w:rsidRDefault="00986425" w:rsidP="00986425">
      <w:pPr>
        <w:tabs>
          <w:tab w:val="left" w:pos="2145"/>
        </w:tabs>
        <w:jc w:val="both"/>
        <w:rPr>
          <w:rFonts w:ascii="Times New Roman" w:hAnsi="Times New Roman" w:cs="Times New Roman"/>
          <w:color w:val="000000" w:themeColor="text1"/>
          <w:sz w:val="24"/>
          <w:szCs w:val="24"/>
        </w:rPr>
      </w:pPr>
      <w:r w:rsidRPr="005B7A46">
        <w:rPr>
          <w:rFonts w:ascii="Times New Roman" w:hAnsi="Times New Roman" w:cs="Times New Roman"/>
          <w:color w:val="000000" w:themeColor="text1"/>
          <w:sz w:val="24"/>
          <w:szCs w:val="24"/>
        </w:rPr>
        <w:t xml:space="preserve">MELTING POINT: </w:t>
      </w:r>
      <w:r w:rsidRPr="005B7A46">
        <w:rPr>
          <w:rFonts w:ascii="Times New Roman" w:hAnsi="Times New Roman" w:cs="Times New Roman"/>
          <w:bCs/>
          <w:color w:val="000000" w:themeColor="text1"/>
          <w:sz w:val="24"/>
          <w:szCs w:val="24"/>
        </w:rPr>
        <w:t>The melting point of a pure solid is sharp and definite.</w:t>
      </w:r>
      <w:r w:rsidRPr="005B7A46">
        <w:rPr>
          <w:rFonts w:ascii="Times New Roman" w:hAnsi="Times New Roman" w:cs="Times New Roman"/>
          <w:color w:val="000000" w:themeColor="text1"/>
          <w:sz w:val="24"/>
          <w:szCs w:val="24"/>
        </w:rPr>
        <w:t xml:space="preserve"> The presence of an impurity lowers the melting point of a substance, and spread its melting point ov</w:t>
      </w:r>
      <w:r w:rsidR="005B7A46">
        <w:rPr>
          <w:rFonts w:ascii="Times New Roman" w:hAnsi="Times New Roman" w:cs="Times New Roman"/>
          <w:color w:val="000000" w:themeColor="text1"/>
          <w:sz w:val="24"/>
          <w:szCs w:val="24"/>
        </w:rPr>
        <w:t>er a wide range of temperature.</w:t>
      </w:r>
    </w:p>
    <w:p w:rsidR="00986425" w:rsidRPr="005B7A46" w:rsidRDefault="00986425" w:rsidP="00986425">
      <w:pPr>
        <w:tabs>
          <w:tab w:val="left" w:pos="2145"/>
        </w:tabs>
        <w:jc w:val="both"/>
        <w:rPr>
          <w:rFonts w:ascii="Times New Roman" w:hAnsi="Times New Roman" w:cs="Times New Roman"/>
          <w:color w:val="000000" w:themeColor="text1"/>
          <w:sz w:val="24"/>
          <w:szCs w:val="24"/>
        </w:rPr>
      </w:pPr>
      <w:r w:rsidRPr="005B7A46">
        <w:rPr>
          <w:rFonts w:ascii="Times New Roman" w:hAnsi="Times New Roman" w:cs="Times New Roman"/>
          <w:color w:val="000000" w:themeColor="text1"/>
          <w:sz w:val="24"/>
          <w:szCs w:val="24"/>
        </w:rPr>
        <w:t>FREEZING POINT: The freezing point of a pure liquid is sharp and definite; the presence of an impurity lowers the freezing point.</w:t>
      </w:r>
    </w:p>
    <w:p w:rsidR="00986425" w:rsidRPr="005B7A46" w:rsidRDefault="00986425" w:rsidP="00986425">
      <w:pPr>
        <w:tabs>
          <w:tab w:val="left" w:pos="2145"/>
        </w:tabs>
        <w:jc w:val="both"/>
        <w:rPr>
          <w:rFonts w:ascii="Times New Roman" w:hAnsi="Times New Roman" w:cs="Times New Roman"/>
          <w:color w:val="000000" w:themeColor="text1"/>
          <w:sz w:val="24"/>
          <w:szCs w:val="24"/>
        </w:rPr>
      </w:pPr>
      <w:r w:rsidRPr="005B7A46">
        <w:rPr>
          <w:rFonts w:ascii="Times New Roman" w:hAnsi="Times New Roman" w:cs="Times New Roman"/>
          <w:color w:val="000000" w:themeColor="text1"/>
          <w:sz w:val="24"/>
          <w:szCs w:val="24"/>
        </w:rPr>
        <w:t>BOILING POINT: The boiling point of a pure liquid is sharp and definite. An impurity raises the boiling point of a pure liquid.</w:t>
      </w:r>
    </w:p>
    <w:p w:rsidR="00986425" w:rsidRPr="005B7A46" w:rsidRDefault="00986425" w:rsidP="00986425">
      <w:pPr>
        <w:tabs>
          <w:tab w:val="left" w:pos="2145"/>
        </w:tabs>
        <w:jc w:val="both"/>
        <w:rPr>
          <w:rFonts w:ascii="Times New Roman" w:hAnsi="Times New Roman" w:cs="Times New Roman"/>
          <w:color w:val="000000" w:themeColor="text1"/>
          <w:sz w:val="24"/>
          <w:szCs w:val="24"/>
        </w:rPr>
      </w:pPr>
      <w:r w:rsidRPr="005B7A46">
        <w:rPr>
          <w:rFonts w:ascii="Times New Roman" w:hAnsi="Times New Roman" w:cs="Times New Roman"/>
          <w:color w:val="000000" w:themeColor="text1"/>
          <w:sz w:val="24"/>
          <w:szCs w:val="24"/>
        </w:rPr>
        <w:t>TEST FOR PURITY</w:t>
      </w:r>
    </w:p>
    <w:p w:rsidR="00986425" w:rsidRPr="005B7A46" w:rsidRDefault="00986425" w:rsidP="00986425">
      <w:pPr>
        <w:tabs>
          <w:tab w:val="left" w:pos="2145"/>
        </w:tabs>
        <w:jc w:val="both"/>
        <w:rPr>
          <w:rFonts w:ascii="Times New Roman" w:hAnsi="Times New Roman" w:cs="Times New Roman"/>
          <w:color w:val="000000" w:themeColor="text1"/>
          <w:sz w:val="24"/>
          <w:szCs w:val="24"/>
        </w:rPr>
      </w:pPr>
      <w:r w:rsidRPr="005B7A46">
        <w:rPr>
          <w:rFonts w:ascii="Times New Roman" w:hAnsi="Times New Roman" w:cs="Times New Roman"/>
          <w:color w:val="000000" w:themeColor="text1"/>
          <w:sz w:val="24"/>
          <w:szCs w:val="24"/>
        </w:rPr>
        <w:t xml:space="preserve">After separation of substances from mixtures, it is important to know if they are pure. </w:t>
      </w:r>
      <w:r w:rsidRPr="005B7A46">
        <w:rPr>
          <w:rFonts w:ascii="Times New Roman" w:hAnsi="Times New Roman" w:cs="Times New Roman"/>
          <w:bCs/>
          <w:color w:val="000000" w:themeColor="text1"/>
          <w:sz w:val="24"/>
          <w:szCs w:val="24"/>
        </w:rPr>
        <w:t>A pure solid should melt at a constant temperature.</w:t>
      </w:r>
      <w:r w:rsidRPr="005B7A46">
        <w:rPr>
          <w:rFonts w:ascii="Times New Roman" w:hAnsi="Times New Roman" w:cs="Times New Roman"/>
          <w:color w:val="000000" w:themeColor="text1"/>
          <w:sz w:val="24"/>
          <w:szCs w:val="24"/>
        </w:rPr>
        <w:t xml:space="preserve"> A pure liquid should boil at a constant temperature. A pure dye should give only one spot on a chromatogram. The melting points or boiling points of pure substances are fixed. These temperatures change if impurities are present. To assess the purity of a substance its melting point (if it is a solid) or its melting point ( if it is liquid) is determined (if the value obtained agrees with that given in a book of data, then the substance is pure).</w:t>
      </w:r>
    </w:p>
    <w:p w:rsidR="00986425" w:rsidRPr="005B7A46" w:rsidRDefault="00986425" w:rsidP="00986425">
      <w:pPr>
        <w:tabs>
          <w:tab w:val="left" w:pos="2145"/>
        </w:tabs>
        <w:jc w:val="both"/>
        <w:rPr>
          <w:rFonts w:ascii="Times New Roman" w:hAnsi="Times New Roman" w:cs="Times New Roman"/>
          <w:color w:val="000000" w:themeColor="text1"/>
          <w:sz w:val="24"/>
          <w:szCs w:val="24"/>
        </w:rPr>
      </w:pPr>
      <w:r w:rsidRPr="005B7A46">
        <w:rPr>
          <w:rFonts w:ascii="Times New Roman" w:hAnsi="Times New Roman" w:cs="Times New Roman"/>
          <w:bCs/>
          <w:color w:val="000000" w:themeColor="text1"/>
          <w:sz w:val="24"/>
          <w:szCs w:val="24"/>
        </w:rPr>
        <w:t>The melting point of a solid is the temperature at which it changes to liquid.</w:t>
      </w:r>
      <w:r w:rsidR="005B7A46">
        <w:rPr>
          <w:rFonts w:ascii="Times New Roman" w:hAnsi="Times New Roman" w:cs="Times New Roman"/>
          <w:bCs/>
          <w:color w:val="000000" w:themeColor="text1"/>
          <w:sz w:val="24"/>
          <w:szCs w:val="24"/>
        </w:rPr>
        <w:t xml:space="preserve"> </w:t>
      </w:r>
      <w:r w:rsidRPr="005B7A46">
        <w:rPr>
          <w:rFonts w:ascii="Times New Roman" w:hAnsi="Times New Roman" w:cs="Times New Roman"/>
          <w:color w:val="000000" w:themeColor="text1"/>
          <w:sz w:val="24"/>
          <w:szCs w:val="24"/>
        </w:rPr>
        <w:t xml:space="preserve">The melting point tube is very thin- a capillary tube- and the substance under test must be finely powdered so that it can be packed into the capillary tube (melting point tube). The beaker containing the oil is heated slowly and the oil stirred vigorously. If the solid is pure it will all melt at a constant temperature. </w:t>
      </w:r>
      <w:r w:rsidR="005B7A46" w:rsidRPr="005B7A46">
        <w:rPr>
          <w:rFonts w:ascii="Times New Roman" w:hAnsi="Times New Roman" w:cs="Times New Roman"/>
          <w:color w:val="000000" w:themeColor="text1"/>
          <w:sz w:val="24"/>
          <w:szCs w:val="24"/>
        </w:rPr>
        <w:t>I.e</w:t>
      </w:r>
      <w:r w:rsidRPr="005B7A46">
        <w:rPr>
          <w:rFonts w:ascii="Times New Roman" w:hAnsi="Times New Roman" w:cs="Times New Roman"/>
          <w:color w:val="000000" w:themeColor="text1"/>
          <w:sz w:val="24"/>
          <w:szCs w:val="24"/>
        </w:rPr>
        <w:t>. it will have a sharp melting point.</w:t>
      </w:r>
    </w:p>
    <w:p w:rsidR="00F36160" w:rsidRPr="005B7A46" w:rsidRDefault="00986425" w:rsidP="005B7A46">
      <w:pPr>
        <w:tabs>
          <w:tab w:val="left" w:pos="2145"/>
        </w:tabs>
        <w:jc w:val="both"/>
        <w:rPr>
          <w:rFonts w:ascii="Times New Roman" w:hAnsi="Times New Roman" w:cs="Times New Roman"/>
          <w:color w:val="000000" w:themeColor="text1"/>
          <w:sz w:val="24"/>
          <w:szCs w:val="24"/>
        </w:rPr>
      </w:pPr>
      <w:r w:rsidRPr="005B7A46">
        <w:rPr>
          <w:rFonts w:ascii="Times New Roman" w:hAnsi="Times New Roman" w:cs="Times New Roman"/>
          <w:color w:val="000000" w:themeColor="text1"/>
          <w:sz w:val="24"/>
          <w:szCs w:val="24"/>
        </w:rPr>
        <w:t>NOTE: If impurities are present the mixture will melt slowly over a range of temperatures below the m</w:t>
      </w:r>
      <w:r w:rsidR="005B7A46">
        <w:rPr>
          <w:rFonts w:ascii="Times New Roman" w:hAnsi="Times New Roman" w:cs="Times New Roman"/>
          <w:color w:val="000000" w:themeColor="text1"/>
          <w:sz w:val="24"/>
          <w:szCs w:val="24"/>
        </w:rPr>
        <w:t>elting point of the pure solid.</w:t>
      </w:r>
      <w:bookmarkStart w:id="0" w:name="_GoBack"/>
      <w:bookmarkEnd w:id="0"/>
    </w:p>
    <w:sectPr w:rsidR="00F36160" w:rsidRPr="005B7A46" w:rsidSect="00E74F20">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B0C55"/>
    <w:multiLevelType w:val="hybridMultilevel"/>
    <w:tmpl w:val="AE986908"/>
    <w:lvl w:ilvl="0" w:tplc="C10EAC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C67461E"/>
    <w:multiLevelType w:val="hybridMultilevel"/>
    <w:tmpl w:val="7D9084A0"/>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nsid w:val="21E80977"/>
    <w:multiLevelType w:val="hybridMultilevel"/>
    <w:tmpl w:val="85CEAC7C"/>
    <w:lvl w:ilvl="0" w:tplc="7DF45D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3B2161F"/>
    <w:multiLevelType w:val="hybridMultilevel"/>
    <w:tmpl w:val="4528769A"/>
    <w:lvl w:ilvl="0" w:tplc="117882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77E4021"/>
    <w:multiLevelType w:val="hybridMultilevel"/>
    <w:tmpl w:val="C2A4BFF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8406216"/>
    <w:multiLevelType w:val="hybridMultilevel"/>
    <w:tmpl w:val="CA48BFDC"/>
    <w:lvl w:ilvl="0" w:tplc="27E87D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97248F"/>
    <w:multiLevelType w:val="hybridMultilevel"/>
    <w:tmpl w:val="9FC49192"/>
    <w:lvl w:ilvl="0" w:tplc="BE7AF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FC84E9F"/>
    <w:multiLevelType w:val="hybridMultilevel"/>
    <w:tmpl w:val="2778982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38C106FF"/>
    <w:multiLevelType w:val="hybridMultilevel"/>
    <w:tmpl w:val="8DCA1FFC"/>
    <w:lvl w:ilvl="0" w:tplc="873467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CAD68B1"/>
    <w:multiLevelType w:val="hybridMultilevel"/>
    <w:tmpl w:val="6DE8E226"/>
    <w:lvl w:ilvl="0" w:tplc="CA84E6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70139B4"/>
    <w:multiLevelType w:val="hybridMultilevel"/>
    <w:tmpl w:val="267249E6"/>
    <w:lvl w:ilvl="0" w:tplc="406CCF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8E40628"/>
    <w:multiLevelType w:val="hybridMultilevel"/>
    <w:tmpl w:val="4596E05C"/>
    <w:lvl w:ilvl="0" w:tplc="D670FD7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0790B13"/>
    <w:multiLevelType w:val="hybridMultilevel"/>
    <w:tmpl w:val="1570CC34"/>
    <w:lvl w:ilvl="0" w:tplc="873467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499302A"/>
    <w:multiLevelType w:val="hybridMultilevel"/>
    <w:tmpl w:val="CFCC3BD2"/>
    <w:lvl w:ilvl="0" w:tplc="DC1CD8C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9A5C9C"/>
    <w:multiLevelType w:val="hybridMultilevel"/>
    <w:tmpl w:val="8AE29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6A62AB5"/>
    <w:multiLevelType w:val="hybridMultilevel"/>
    <w:tmpl w:val="5DCE1322"/>
    <w:lvl w:ilvl="0" w:tplc="558E7D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C885EB8"/>
    <w:multiLevelType w:val="hybridMultilevel"/>
    <w:tmpl w:val="13340A5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C8B5FEB"/>
    <w:multiLevelType w:val="hybridMultilevel"/>
    <w:tmpl w:val="E3B42942"/>
    <w:lvl w:ilvl="0" w:tplc="DB364C8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70B35FCA"/>
    <w:multiLevelType w:val="hybridMultilevel"/>
    <w:tmpl w:val="59F203A2"/>
    <w:lvl w:ilvl="0" w:tplc="BEC418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6"/>
  </w:num>
  <w:num w:numId="2">
    <w:abstractNumId w:val="2"/>
  </w:num>
  <w:num w:numId="3">
    <w:abstractNumId w:val="3"/>
  </w:num>
  <w:num w:numId="4">
    <w:abstractNumId w:val="8"/>
  </w:num>
  <w:num w:numId="5">
    <w:abstractNumId w:val="14"/>
  </w:num>
  <w:num w:numId="6">
    <w:abstractNumId w:val="17"/>
  </w:num>
  <w:num w:numId="7">
    <w:abstractNumId w:val="1"/>
  </w:num>
  <w:num w:numId="8">
    <w:abstractNumId w:val="18"/>
  </w:num>
  <w:num w:numId="9">
    <w:abstractNumId w:val="6"/>
  </w:num>
  <w:num w:numId="10">
    <w:abstractNumId w:val="4"/>
  </w:num>
  <w:num w:numId="11">
    <w:abstractNumId w:val="9"/>
  </w:num>
  <w:num w:numId="12">
    <w:abstractNumId w:val="7"/>
  </w:num>
  <w:num w:numId="13">
    <w:abstractNumId w:val="10"/>
  </w:num>
  <w:num w:numId="14">
    <w:abstractNumId w:val="11"/>
  </w:num>
  <w:num w:numId="15">
    <w:abstractNumId w:val="15"/>
  </w:num>
  <w:num w:numId="16">
    <w:abstractNumId w:val="0"/>
  </w:num>
  <w:num w:numId="17">
    <w:abstractNumId w:val="5"/>
  </w:num>
  <w:num w:numId="18">
    <w:abstractNumId w:val="1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425"/>
    <w:rsid w:val="0012319F"/>
    <w:rsid w:val="005B7A46"/>
    <w:rsid w:val="008E43E9"/>
    <w:rsid w:val="00986425"/>
    <w:rsid w:val="00F3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907C11-0C31-4143-A37C-EE9565EF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42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6425"/>
    <w:pPr>
      <w:ind w:left="720"/>
      <w:contextualSpacing/>
    </w:pPr>
  </w:style>
  <w:style w:type="table" w:styleId="TableGrid">
    <w:name w:val="Table Grid"/>
    <w:basedOn w:val="TableNormal"/>
    <w:uiPriority w:val="59"/>
    <w:rsid w:val="009864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2026-03-17T12:12:00Z</dcterms:created>
  <dcterms:modified xsi:type="dcterms:W3CDTF">2026-03-17T12:36:00Z</dcterms:modified>
</cp:coreProperties>
</file>