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pple SD Gothic Neo" w:hAnsi="Apple SD Gothic Neo" w:cs="Apple SD Gothic Neo"/>
          <w:sz w:val="24"/>
          <w:sz-cs w:val="24"/>
          <w:color w:val="353535"/>
        </w:rPr>
        <w:t xml:space="preserve">파일입출력을 사용합니다. (교수님께 질문드렸는데 메인함수에 인자로 받아 파일입출력으로 하라고 하셨음)</w:t>
      </w:r>
    </w:p>
    <w:p>
      <w:pPr/>
      <w:r>
        <w:rPr>
          <w:rFonts w:ascii="Apple SD Gothic Neo" w:hAnsi="Apple SD Gothic Neo" w:cs="Apple SD Gothic Neo"/>
          <w:sz w:val="24"/>
          <w:sz-cs w:val="24"/>
          <w:color w:val="353535"/>
        </w:rPr>
        <w:t xml:space="preserve"/>
      </w:r>
    </w:p>
    <w:p>
      <w:pPr/>
      <w:r>
        <w:rPr>
          <w:rFonts w:ascii="Apple SD Gothic Neo" w:hAnsi="Apple SD Gothic Neo" w:cs="Apple SD Gothic Neo"/>
          <w:sz w:val="24"/>
          <w:sz-cs w:val="24"/>
          <w:color w:val="353535"/>
        </w:rPr>
        <w:t xml:space="preserve">여기서 main함수의 argument 인자로 첫번째는 파일명을 인자로 받습니다.</w:t>
      </w:r>
    </w:p>
    <w:p>
      <w:pPr/>
      <w:r>
        <w:rPr>
          <w:rFonts w:ascii="Apple SD Gothic Neo" w:hAnsi="Apple SD Gothic Neo" w:cs="Apple SD Gothic Neo"/>
          <w:sz w:val="24"/>
          <w:sz-cs w:val="24"/>
          <w:color w:val="353535"/>
        </w:rPr>
        <w:t xml:space="preserve">ex) sorting input.txt</w:t>
      </w:r>
    </w:p>
    <w:p>
      <w:pPr/>
      <w:r>
        <w:rPr>
          <w:rFonts w:ascii="Apple SD Gothic Neo" w:hAnsi="Apple SD Gothic Neo" w:cs="Apple SD Gothic Neo"/>
          <w:sz w:val="24"/>
          <w:sz-cs w:val="24"/>
          <w:color w:val="353535"/>
        </w:rPr>
        <w:t xml:space="preserve"/>
      </w:r>
    </w:p>
    <w:p>
      <w:pPr/>
      <w:r>
        <w:rPr>
          <w:rFonts w:ascii="Apple SD Gothic Neo" w:hAnsi="Apple SD Gothic Neo" w:cs="Apple SD Gothic Neo"/>
          <w:sz w:val="24"/>
          <w:sz-cs w:val="24"/>
          <w:color w:val="353535"/>
        </w:rPr>
        <w:t xml:space="preserve">실행의 결과는 output.txt파일로 출력됩니다.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CocoaOOXMLWriter/1404.46</generator>
</meta>
</file>