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A99AFF" w14:textId="77777777" w:rsidR="00733042" w:rsidRDefault="00671E68">
      <w:pPr>
        <w:pStyle w:val="Ttulo"/>
      </w:pPr>
      <w:r>
        <w:t>Statistical Analysis Plan for Time until implant failure in a knee prosthesis sub-population of the Helios Klinikum Berlin-Buch hospitals</w:t>
      </w:r>
    </w:p>
    <w:p w14:paraId="41520776" w14:textId="77777777" w:rsidR="00733042" w:rsidRDefault="00671E68">
      <w:pPr>
        <w:pStyle w:val="Subttulo"/>
      </w:pPr>
      <w:r>
        <w:t>SAP: SAP_analise_dados_JF_2021-v01</w:t>
      </w:r>
    </w:p>
    <w:p w14:paraId="3F504DF7" w14:textId="77777777" w:rsidR="00733042" w:rsidRDefault="00671E68">
      <w:pPr>
        <w:pStyle w:val="Author"/>
      </w:pPr>
      <w:r>
        <w:rPr>
          <w:b/>
          <w:bCs/>
        </w:rPr>
        <w:t>From:</w:t>
      </w:r>
      <w:r>
        <w:t xml:space="preserve"> Felipe Figueiredo </w:t>
      </w:r>
      <w:r>
        <w:rPr>
          <w:b/>
          <w:bCs/>
        </w:rPr>
        <w:t>To:</w:t>
      </w:r>
      <w:r>
        <w:t xml:space="preserve"> Jens Freitag</w:t>
      </w:r>
    </w:p>
    <w:p w14:paraId="7C088B6A" w14:textId="4FEAC625" w:rsidR="00733042" w:rsidRDefault="42AD02BC">
      <w:pPr>
        <w:pStyle w:val="Data"/>
      </w:pPr>
      <w:r w:rsidRPr="42AD02BC">
        <w:rPr>
          <w:b/>
          <w:bCs/>
        </w:rPr>
        <w:t xml:space="preserve">Date: </w:t>
      </w:r>
      <w:r>
        <w:t xml:space="preserve"> 2021-05-16</w:t>
      </w:r>
    </w:p>
    <w:bookmarkStart w:id="0" w:name="_Toc72074846" w:displacedByCustomXml="next"/>
    <w:sdt>
      <w:sdtPr>
        <w:rPr>
          <w:rFonts w:eastAsiaTheme="minorHAnsi" w:cstheme="minorBidi"/>
          <w:b w:val="0"/>
          <w:caps w:val="0"/>
          <w:szCs w:val="22"/>
          <w:lang w:eastAsia="en-US"/>
        </w:rPr>
        <w:id w:val="1751839325"/>
        <w:docPartObj>
          <w:docPartGallery w:val="Table of Contents"/>
          <w:docPartUnique/>
        </w:docPartObj>
      </w:sdtPr>
      <w:sdtEndPr/>
      <w:sdtContent>
        <w:p w14:paraId="22E0FC93" w14:textId="77777777" w:rsidR="00733042" w:rsidRDefault="00671E68">
          <w:pPr>
            <w:pStyle w:val="CabealhodoSumrio"/>
          </w:pPr>
          <w:r>
            <w:t>Table of Contents</w:t>
          </w:r>
          <w:bookmarkEnd w:id="0"/>
        </w:p>
        <w:p w14:paraId="53ACB55A" w14:textId="5466D249" w:rsidR="00DD5D52" w:rsidRDefault="00671E68">
          <w:pPr>
            <w:pStyle w:val="Sumrio1"/>
            <w:tabs>
              <w:tab w:val="right" w:leader="dot" w:pos="9628"/>
            </w:tabs>
            <w:rPr>
              <w:rFonts w:asciiTheme="minorHAnsi" w:eastAsiaTheme="minorEastAsia" w:hAnsiTheme="minorHAnsi" w:hint="eastAsia"/>
              <w:b w:val="0"/>
              <w:caps w:val="0"/>
              <w:noProof/>
              <w:sz w:val="22"/>
              <w:lang w:val="es-ES" w:eastAsia="ja-JP"/>
            </w:rPr>
          </w:pPr>
          <w:r>
            <w:fldChar w:fldCharType="begin"/>
          </w:r>
          <w:r>
            <w:instrText>TOC \o "1-3" \h \z \u</w:instrText>
          </w:r>
          <w:r>
            <w:fldChar w:fldCharType="separate"/>
          </w:r>
          <w:hyperlink w:anchor="_Toc72074846" w:history="1">
            <w:r w:rsidR="00DD5D52" w:rsidRPr="00AB5612">
              <w:rPr>
                <w:rStyle w:val="Hyperlink"/>
                <w:rFonts w:hint="eastAsia"/>
                <w:noProof/>
              </w:rPr>
              <w:t>Table of Contents</w:t>
            </w:r>
            <w:r w:rsidR="00DD5D52">
              <w:rPr>
                <w:rFonts w:hint="eastAsia"/>
                <w:noProof/>
                <w:webHidden/>
              </w:rPr>
              <w:tab/>
            </w:r>
            <w:r w:rsidR="00DD5D52">
              <w:rPr>
                <w:rFonts w:hint="eastAsia"/>
                <w:noProof/>
                <w:webHidden/>
              </w:rPr>
              <w:fldChar w:fldCharType="begin"/>
            </w:r>
            <w:r w:rsidR="00DD5D52">
              <w:rPr>
                <w:rFonts w:hint="eastAsia"/>
                <w:noProof/>
                <w:webHidden/>
              </w:rPr>
              <w:instrText xml:space="preserve"> </w:instrText>
            </w:r>
            <w:r w:rsidR="00DD5D52">
              <w:rPr>
                <w:noProof/>
                <w:webHidden/>
              </w:rPr>
              <w:instrText>PAGEREF _Toc72074846 \h</w:instrText>
            </w:r>
            <w:r w:rsidR="00DD5D52">
              <w:rPr>
                <w:rFonts w:hint="eastAsia"/>
                <w:noProof/>
                <w:webHidden/>
              </w:rPr>
              <w:instrText xml:space="preserve"> </w:instrText>
            </w:r>
            <w:r w:rsidR="00DD5D52">
              <w:rPr>
                <w:rFonts w:hint="eastAsia"/>
                <w:noProof/>
                <w:webHidden/>
              </w:rPr>
            </w:r>
            <w:r w:rsidR="00DD5D52">
              <w:rPr>
                <w:noProof/>
                <w:webHidden/>
              </w:rPr>
              <w:fldChar w:fldCharType="separate"/>
            </w:r>
            <w:r w:rsidR="00DD5D52">
              <w:rPr>
                <w:noProof/>
                <w:webHidden/>
              </w:rPr>
              <w:t>1</w:t>
            </w:r>
            <w:r w:rsidR="00DD5D52">
              <w:rPr>
                <w:rFonts w:hint="eastAsia"/>
                <w:noProof/>
                <w:webHidden/>
              </w:rPr>
              <w:fldChar w:fldCharType="end"/>
            </w:r>
          </w:hyperlink>
        </w:p>
        <w:p w14:paraId="23B62027" w14:textId="7DDEEAF6" w:rsidR="00DD5D52" w:rsidRDefault="00DD5D52">
          <w:pPr>
            <w:pStyle w:val="Sumrio1"/>
            <w:tabs>
              <w:tab w:val="left" w:pos="660"/>
              <w:tab w:val="right" w:leader="dot" w:pos="9628"/>
            </w:tabs>
            <w:rPr>
              <w:rFonts w:asciiTheme="minorHAnsi" w:eastAsiaTheme="minorEastAsia" w:hAnsiTheme="minorHAnsi" w:hint="eastAsia"/>
              <w:b w:val="0"/>
              <w:caps w:val="0"/>
              <w:noProof/>
              <w:sz w:val="22"/>
              <w:lang w:val="es-ES" w:eastAsia="ja-JP"/>
            </w:rPr>
          </w:pPr>
          <w:hyperlink w:anchor="_Toc72074847" w:history="1">
            <w:r w:rsidRPr="00AB5612">
              <w:rPr>
                <w:rStyle w:val="Hyperlink"/>
                <w:rFonts w:hint="eastAsia"/>
                <w:noProof/>
              </w:rPr>
              <w:t>1</w:t>
            </w:r>
            <w:r>
              <w:rPr>
                <w:rFonts w:asciiTheme="minorHAnsi" w:eastAsiaTheme="minorEastAsia" w:hAnsiTheme="minorHAnsi" w:hint="eastAsia"/>
                <w:b w:val="0"/>
                <w:caps w:val="0"/>
                <w:noProof/>
                <w:sz w:val="22"/>
                <w:lang w:val="es-ES" w:eastAsia="ja-JP"/>
              </w:rPr>
              <w:tab/>
            </w:r>
            <w:r w:rsidRPr="00AB5612">
              <w:rPr>
                <w:rStyle w:val="Hyperlink"/>
                <w:rFonts w:hint="eastAsia"/>
                <w:noProof/>
              </w:rPr>
              <w:t>Abbreviations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_Toc72074847 \h</w:instrText>
            </w:r>
            <w:r>
              <w:rPr>
                <w:rFonts w:hint="eastAsia"/>
                <w:noProof/>
                <w:webHidden/>
              </w:rPr>
              <w:instrText xml:space="preserve"> </w:instrText>
            </w:r>
            <w:r>
              <w:rPr>
                <w:rFonts w:hint="eastAsia"/>
                <w:noProof/>
                <w:webHidden/>
              </w:rPr>
            </w:r>
            <w:r>
              <w:rPr>
                <w:noProof/>
                <w:webHidden/>
              </w:rPr>
              <w:fldChar w:fldCharType="separate"/>
            </w:r>
            <w:r>
              <w:rPr>
                <w:noProof/>
                <w:webHidden/>
              </w:rPr>
              <w:t>2</w:t>
            </w:r>
            <w:r>
              <w:rPr>
                <w:rFonts w:hint="eastAsia"/>
                <w:noProof/>
                <w:webHidden/>
              </w:rPr>
              <w:fldChar w:fldCharType="end"/>
            </w:r>
          </w:hyperlink>
        </w:p>
        <w:p w14:paraId="1CFC4592" w14:textId="1332920A" w:rsidR="00DD5D52" w:rsidRDefault="00DD5D52">
          <w:pPr>
            <w:pStyle w:val="Sumrio1"/>
            <w:tabs>
              <w:tab w:val="left" w:pos="660"/>
              <w:tab w:val="right" w:leader="dot" w:pos="9628"/>
            </w:tabs>
            <w:rPr>
              <w:rFonts w:asciiTheme="minorHAnsi" w:eastAsiaTheme="minorEastAsia" w:hAnsiTheme="minorHAnsi" w:hint="eastAsia"/>
              <w:b w:val="0"/>
              <w:caps w:val="0"/>
              <w:noProof/>
              <w:sz w:val="22"/>
              <w:lang w:val="es-ES" w:eastAsia="ja-JP"/>
            </w:rPr>
          </w:pPr>
          <w:hyperlink w:anchor="_Toc72074848" w:history="1">
            <w:r w:rsidRPr="00AB5612">
              <w:rPr>
                <w:rStyle w:val="Hyperlink"/>
                <w:rFonts w:hint="eastAsia"/>
                <w:noProof/>
              </w:rPr>
              <w:t>2</w:t>
            </w:r>
            <w:r>
              <w:rPr>
                <w:rFonts w:asciiTheme="minorHAnsi" w:eastAsiaTheme="minorEastAsia" w:hAnsiTheme="minorHAnsi" w:hint="eastAsia"/>
                <w:b w:val="0"/>
                <w:caps w:val="0"/>
                <w:noProof/>
                <w:sz w:val="22"/>
                <w:lang w:val="es-ES" w:eastAsia="ja-JP"/>
              </w:rPr>
              <w:tab/>
            </w:r>
            <w:r w:rsidRPr="00AB5612">
              <w:rPr>
                <w:rStyle w:val="Hyperlink"/>
                <w:rFonts w:hint="eastAsia"/>
                <w:noProof/>
              </w:rPr>
              <w:t>Introduction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_Toc72074848 \h</w:instrText>
            </w:r>
            <w:r>
              <w:rPr>
                <w:rFonts w:hint="eastAsia"/>
                <w:noProof/>
                <w:webHidden/>
              </w:rPr>
              <w:instrText xml:space="preserve"> </w:instrText>
            </w:r>
            <w:r>
              <w:rPr>
                <w:rFonts w:hint="eastAsia"/>
                <w:noProof/>
                <w:webHidden/>
              </w:rPr>
            </w:r>
            <w:r>
              <w:rPr>
                <w:noProof/>
                <w:webHidden/>
              </w:rPr>
              <w:fldChar w:fldCharType="separate"/>
            </w:r>
            <w:r>
              <w:rPr>
                <w:noProof/>
                <w:webHidden/>
              </w:rPr>
              <w:t>3</w:t>
            </w:r>
            <w:r>
              <w:rPr>
                <w:rFonts w:hint="eastAsia"/>
                <w:noProof/>
                <w:webHidden/>
              </w:rPr>
              <w:fldChar w:fldCharType="end"/>
            </w:r>
          </w:hyperlink>
        </w:p>
        <w:p w14:paraId="1505BDDF" w14:textId="32E65DE2" w:rsidR="00DD5D52" w:rsidRDefault="00DD5D52">
          <w:pPr>
            <w:pStyle w:val="Sumrio2"/>
            <w:tabs>
              <w:tab w:val="left" w:pos="660"/>
              <w:tab w:val="right" w:leader="dot" w:pos="9628"/>
            </w:tabs>
            <w:rPr>
              <w:rFonts w:asciiTheme="minorHAnsi" w:eastAsiaTheme="minorEastAsia" w:hAnsiTheme="minorHAnsi" w:hint="eastAsia"/>
              <w:b w:val="0"/>
              <w:noProof/>
              <w:sz w:val="22"/>
              <w:lang w:val="es-ES" w:eastAsia="ja-JP"/>
            </w:rPr>
          </w:pPr>
          <w:hyperlink w:anchor="_Toc72074849" w:history="1">
            <w:r w:rsidRPr="00AB5612">
              <w:rPr>
                <w:rStyle w:val="Hyperlink"/>
                <w:rFonts w:hint="eastAsia"/>
                <w:noProof/>
              </w:rPr>
              <w:t>2.1</w:t>
            </w:r>
            <w:r>
              <w:rPr>
                <w:rFonts w:asciiTheme="minorHAnsi" w:eastAsiaTheme="minorEastAsia" w:hAnsiTheme="minorHAnsi" w:hint="eastAsia"/>
                <w:b w:val="0"/>
                <w:noProof/>
                <w:sz w:val="22"/>
                <w:lang w:val="es-ES" w:eastAsia="ja-JP"/>
              </w:rPr>
              <w:tab/>
            </w:r>
            <w:r w:rsidRPr="00AB5612">
              <w:rPr>
                <w:rStyle w:val="Hyperlink"/>
                <w:rFonts w:hint="eastAsia"/>
                <w:noProof/>
              </w:rPr>
              <w:t>Context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_Toc72074849 \h</w:instrText>
            </w:r>
            <w:r>
              <w:rPr>
                <w:rFonts w:hint="eastAsia"/>
                <w:noProof/>
                <w:webHidden/>
              </w:rPr>
              <w:instrText xml:space="preserve"> </w:instrText>
            </w:r>
            <w:r>
              <w:rPr>
                <w:rFonts w:hint="eastAsia"/>
                <w:noProof/>
                <w:webHidden/>
              </w:rPr>
            </w:r>
            <w:r>
              <w:rPr>
                <w:noProof/>
                <w:webHidden/>
              </w:rPr>
              <w:fldChar w:fldCharType="separate"/>
            </w:r>
            <w:r>
              <w:rPr>
                <w:noProof/>
                <w:webHidden/>
              </w:rPr>
              <w:t>3</w:t>
            </w:r>
            <w:r>
              <w:rPr>
                <w:rFonts w:hint="eastAsia"/>
                <w:noProof/>
                <w:webHidden/>
              </w:rPr>
              <w:fldChar w:fldCharType="end"/>
            </w:r>
          </w:hyperlink>
        </w:p>
        <w:p w14:paraId="1851C099" w14:textId="2488E3B2" w:rsidR="00DD5D52" w:rsidRDefault="00DD5D52">
          <w:pPr>
            <w:pStyle w:val="Sumrio2"/>
            <w:tabs>
              <w:tab w:val="left" w:pos="660"/>
              <w:tab w:val="right" w:leader="dot" w:pos="9628"/>
            </w:tabs>
            <w:rPr>
              <w:rFonts w:asciiTheme="minorHAnsi" w:eastAsiaTheme="minorEastAsia" w:hAnsiTheme="minorHAnsi" w:hint="eastAsia"/>
              <w:b w:val="0"/>
              <w:noProof/>
              <w:sz w:val="22"/>
              <w:lang w:val="es-ES" w:eastAsia="ja-JP"/>
            </w:rPr>
          </w:pPr>
          <w:hyperlink w:anchor="_Toc72074850" w:history="1">
            <w:r w:rsidRPr="00AB5612">
              <w:rPr>
                <w:rStyle w:val="Hyperlink"/>
                <w:rFonts w:hint="eastAsia"/>
                <w:noProof/>
              </w:rPr>
              <w:t>2.2</w:t>
            </w:r>
            <w:r>
              <w:rPr>
                <w:rFonts w:asciiTheme="minorHAnsi" w:eastAsiaTheme="minorEastAsia" w:hAnsiTheme="minorHAnsi" w:hint="eastAsia"/>
                <w:b w:val="0"/>
                <w:noProof/>
                <w:sz w:val="22"/>
                <w:lang w:val="es-ES" w:eastAsia="ja-JP"/>
              </w:rPr>
              <w:tab/>
            </w:r>
            <w:r w:rsidRPr="00AB5612">
              <w:rPr>
                <w:rStyle w:val="Hyperlink"/>
                <w:rFonts w:hint="eastAsia"/>
                <w:noProof/>
              </w:rPr>
              <w:t>Objectives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_Toc72074850 \h</w:instrText>
            </w:r>
            <w:r>
              <w:rPr>
                <w:rFonts w:hint="eastAsia"/>
                <w:noProof/>
                <w:webHidden/>
              </w:rPr>
              <w:instrText xml:space="preserve"> </w:instrText>
            </w:r>
            <w:r>
              <w:rPr>
                <w:rFonts w:hint="eastAsia"/>
                <w:noProof/>
                <w:webHidden/>
              </w:rPr>
            </w:r>
            <w:r>
              <w:rPr>
                <w:noProof/>
                <w:webHidden/>
              </w:rPr>
              <w:fldChar w:fldCharType="separate"/>
            </w:r>
            <w:r>
              <w:rPr>
                <w:noProof/>
                <w:webHidden/>
              </w:rPr>
              <w:t>3</w:t>
            </w:r>
            <w:r>
              <w:rPr>
                <w:rFonts w:hint="eastAsia"/>
                <w:noProof/>
                <w:webHidden/>
              </w:rPr>
              <w:fldChar w:fldCharType="end"/>
            </w:r>
          </w:hyperlink>
        </w:p>
        <w:p w14:paraId="135663FC" w14:textId="574CF62E" w:rsidR="00DD5D52" w:rsidRDefault="00DD5D52">
          <w:pPr>
            <w:pStyle w:val="Sumrio2"/>
            <w:tabs>
              <w:tab w:val="left" w:pos="660"/>
              <w:tab w:val="right" w:leader="dot" w:pos="9628"/>
            </w:tabs>
            <w:rPr>
              <w:rFonts w:asciiTheme="minorHAnsi" w:eastAsiaTheme="minorEastAsia" w:hAnsiTheme="minorHAnsi" w:hint="eastAsia"/>
              <w:b w:val="0"/>
              <w:noProof/>
              <w:sz w:val="22"/>
              <w:lang w:val="es-ES" w:eastAsia="ja-JP"/>
            </w:rPr>
          </w:pPr>
          <w:hyperlink w:anchor="_Toc72074851" w:history="1">
            <w:r w:rsidRPr="00AB5612">
              <w:rPr>
                <w:rStyle w:val="Hyperlink"/>
                <w:rFonts w:hint="eastAsia"/>
                <w:noProof/>
              </w:rPr>
              <w:t>2.3</w:t>
            </w:r>
            <w:r>
              <w:rPr>
                <w:rFonts w:asciiTheme="minorHAnsi" w:eastAsiaTheme="minorEastAsia" w:hAnsiTheme="minorHAnsi" w:hint="eastAsia"/>
                <w:b w:val="0"/>
                <w:noProof/>
                <w:sz w:val="22"/>
                <w:lang w:val="es-ES" w:eastAsia="ja-JP"/>
              </w:rPr>
              <w:tab/>
            </w:r>
            <w:r w:rsidRPr="00AB5612">
              <w:rPr>
                <w:rStyle w:val="Hyperlink"/>
                <w:rFonts w:hint="eastAsia"/>
                <w:noProof/>
              </w:rPr>
              <w:t>Hypotheses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_Toc72074851 \h</w:instrText>
            </w:r>
            <w:r>
              <w:rPr>
                <w:rFonts w:hint="eastAsia"/>
                <w:noProof/>
                <w:webHidden/>
              </w:rPr>
              <w:instrText xml:space="preserve"> </w:instrText>
            </w:r>
            <w:r>
              <w:rPr>
                <w:rFonts w:hint="eastAsia"/>
                <w:noProof/>
                <w:webHidden/>
              </w:rPr>
            </w:r>
            <w:r>
              <w:rPr>
                <w:noProof/>
                <w:webHidden/>
              </w:rPr>
              <w:fldChar w:fldCharType="separate"/>
            </w:r>
            <w:r>
              <w:rPr>
                <w:noProof/>
                <w:webHidden/>
              </w:rPr>
              <w:t>3</w:t>
            </w:r>
            <w:r>
              <w:rPr>
                <w:rFonts w:hint="eastAsia"/>
                <w:noProof/>
                <w:webHidden/>
              </w:rPr>
              <w:fldChar w:fldCharType="end"/>
            </w:r>
          </w:hyperlink>
        </w:p>
        <w:p w14:paraId="74466913" w14:textId="7D886E7B" w:rsidR="00DD5D52" w:rsidRDefault="00DD5D52">
          <w:pPr>
            <w:pStyle w:val="Sumrio1"/>
            <w:tabs>
              <w:tab w:val="left" w:pos="660"/>
              <w:tab w:val="right" w:leader="dot" w:pos="9628"/>
            </w:tabs>
            <w:rPr>
              <w:rFonts w:asciiTheme="minorHAnsi" w:eastAsiaTheme="minorEastAsia" w:hAnsiTheme="minorHAnsi" w:hint="eastAsia"/>
              <w:b w:val="0"/>
              <w:caps w:val="0"/>
              <w:noProof/>
              <w:sz w:val="22"/>
              <w:lang w:val="es-ES" w:eastAsia="ja-JP"/>
            </w:rPr>
          </w:pPr>
          <w:hyperlink w:anchor="_Toc72074852" w:history="1">
            <w:r w:rsidRPr="00AB5612">
              <w:rPr>
                <w:rStyle w:val="Hyperlink"/>
                <w:rFonts w:hint="eastAsia"/>
                <w:noProof/>
              </w:rPr>
              <w:t>3</w:t>
            </w:r>
            <w:r>
              <w:rPr>
                <w:rFonts w:asciiTheme="minorHAnsi" w:eastAsiaTheme="minorEastAsia" w:hAnsiTheme="minorHAnsi" w:hint="eastAsia"/>
                <w:b w:val="0"/>
                <w:caps w:val="0"/>
                <w:noProof/>
                <w:sz w:val="22"/>
                <w:lang w:val="es-ES" w:eastAsia="ja-JP"/>
              </w:rPr>
              <w:tab/>
            </w:r>
            <w:r w:rsidRPr="00AB5612">
              <w:rPr>
                <w:rStyle w:val="Hyperlink"/>
                <w:rFonts w:hint="eastAsia"/>
                <w:noProof/>
              </w:rPr>
              <w:t>Data cleaning</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_Toc72074852 \h</w:instrText>
            </w:r>
            <w:r>
              <w:rPr>
                <w:rFonts w:hint="eastAsia"/>
                <w:noProof/>
                <w:webHidden/>
              </w:rPr>
              <w:instrText xml:space="preserve"> </w:instrText>
            </w:r>
            <w:r>
              <w:rPr>
                <w:rFonts w:hint="eastAsia"/>
                <w:noProof/>
                <w:webHidden/>
              </w:rPr>
            </w:r>
            <w:r>
              <w:rPr>
                <w:noProof/>
                <w:webHidden/>
              </w:rPr>
              <w:fldChar w:fldCharType="separate"/>
            </w:r>
            <w:r>
              <w:rPr>
                <w:noProof/>
                <w:webHidden/>
              </w:rPr>
              <w:t>3</w:t>
            </w:r>
            <w:r>
              <w:rPr>
                <w:rFonts w:hint="eastAsia"/>
                <w:noProof/>
                <w:webHidden/>
              </w:rPr>
              <w:fldChar w:fldCharType="end"/>
            </w:r>
          </w:hyperlink>
        </w:p>
        <w:p w14:paraId="4C39F663" w14:textId="7023A3C6" w:rsidR="00DD5D52" w:rsidRDefault="00DD5D52">
          <w:pPr>
            <w:pStyle w:val="Sumrio1"/>
            <w:tabs>
              <w:tab w:val="left" w:pos="660"/>
              <w:tab w:val="right" w:leader="dot" w:pos="9628"/>
            </w:tabs>
            <w:rPr>
              <w:rFonts w:asciiTheme="minorHAnsi" w:eastAsiaTheme="minorEastAsia" w:hAnsiTheme="minorHAnsi" w:hint="eastAsia"/>
              <w:b w:val="0"/>
              <w:caps w:val="0"/>
              <w:noProof/>
              <w:sz w:val="22"/>
              <w:lang w:val="es-ES" w:eastAsia="ja-JP"/>
            </w:rPr>
          </w:pPr>
          <w:hyperlink w:anchor="_Toc72074853" w:history="1">
            <w:r w:rsidRPr="00AB5612">
              <w:rPr>
                <w:rStyle w:val="Hyperlink"/>
                <w:rFonts w:hint="eastAsia"/>
                <w:noProof/>
              </w:rPr>
              <w:t>4</w:t>
            </w:r>
            <w:r>
              <w:rPr>
                <w:rFonts w:asciiTheme="minorHAnsi" w:eastAsiaTheme="minorEastAsia" w:hAnsiTheme="minorHAnsi" w:hint="eastAsia"/>
                <w:b w:val="0"/>
                <w:caps w:val="0"/>
                <w:noProof/>
                <w:sz w:val="22"/>
                <w:lang w:val="es-ES" w:eastAsia="ja-JP"/>
              </w:rPr>
              <w:tab/>
            </w:r>
            <w:r w:rsidRPr="00AB5612">
              <w:rPr>
                <w:rStyle w:val="Hyperlink"/>
                <w:rFonts w:hint="eastAsia"/>
                <w:noProof/>
              </w:rPr>
              <w:t>Study variables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_Toc72074853 \h</w:instrText>
            </w:r>
            <w:r>
              <w:rPr>
                <w:rFonts w:hint="eastAsia"/>
                <w:noProof/>
                <w:webHidden/>
              </w:rPr>
              <w:instrText xml:space="preserve"> </w:instrText>
            </w:r>
            <w:r>
              <w:rPr>
                <w:rFonts w:hint="eastAsia"/>
                <w:noProof/>
                <w:webHidden/>
              </w:rPr>
            </w:r>
            <w:r>
              <w:rPr>
                <w:noProof/>
                <w:webHidden/>
              </w:rPr>
              <w:fldChar w:fldCharType="separate"/>
            </w:r>
            <w:r>
              <w:rPr>
                <w:noProof/>
                <w:webHidden/>
              </w:rPr>
              <w:t>3</w:t>
            </w:r>
            <w:r>
              <w:rPr>
                <w:rFonts w:hint="eastAsia"/>
                <w:noProof/>
                <w:webHidden/>
              </w:rPr>
              <w:fldChar w:fldCharType="end"/>
            </w:r>
          </w:hyperlink>
        </w:p>
        <w:p w14:paraId="66AE10CD" w14:textId="38AFD7E8" w:rsidR="00DD5D52" w:rsidRDefault="00DD5D52">
          <w:pPr>
            <w:pStyle w:val="Sumrio2"/>
            <w:tabs>
              <w:tab w:val="left" w:pos="660"/>
              <w:tab w:val="right" w:leader="dot" w:pos="9628"/>
            </w:tabs>
            <w:rPr>
              <w:rFonts w:asciiTheme="minorHAnsi" w:eastAsiaTheme="minorEastAsia" w:hAnsiTheme="minorHAnsi" w:hint="eastAsia"/>
              <w:b w:val="0"/>
              <w:noProof/>
              <w:sz w:val="22"/>
              <w:lang w:val="es-ES" w:eastAsia="ja-JP"/>
            </w:rPr>
          </w:pPr>
          <w:hyperlink w:anchor="_Toc72074854" w:history="1">
            <w:r w:rsidRPr="00AB5612">
              <w:rPr>
                <w:rStyle w:val="Hyperlink"/>
                <w:rFonts w:hint="eastAsia"/>
                <w:noProof/>
              </w:rPr>
              <w:t>4.1</w:t>
            </w:r>
            <w:r>
              <w:rPr>
                <w:rFonts w:asciiTheme="minorHAnsi" w:eastAsiaTheme="minorEastAsia" w:hAnsiTheme="minorHAnsi" w:hint="eastAsia"/>
                <w:b w:val="0"/>
                <w:noProof/>
                <w:sz w:val="22"/>
                <w:lang w:val="es-ES" w:eastAsia="ja-JP"/>
              </w:rPr>
              <w:tab/>
            </w:r>
            <w:r w:rsidRPr="00AB5612">
              <w:rPr>
                <w:rStyle w:val="Hyperlink"/>
                <w:rFonts w:hint="eastAsia"/>
                <w:noProof/>
              </w:rPr>
              <w:t>Primary and secondary outcomes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_Toc72074854 \h</w:instrText>
            </w:r>
            <w:r>
              <w:rPr>
                <w:rFonts w:hint="eastAsia"/>
                <w:noProof/>
                <w:webHidden/>
              </w:rPr>
              <w:instrText xml:space="preserve"> </w:instrText>
            </w:r>
            <w:r>
              <w:rPr>
                <w:rFonts w:hint="eastAsia"/>
                <w:noProof/>
                <w:webHidden/>
              </w:rPr>
            </w:r>
            <w:r>
              <w:rPr>
                <w:noProof/>
                <w:webHidden/>
              </w:rPr>
              <w:fldChar w:fldCharType="separate"/>
            </w:r>
            <w:r>
              <w:rPr>
                <w:noProof/>
                <w:webHidden/>
              </w:rPr>
              <w:t>4</w:t>
            </w:r>
            <w:r>
              <w:rPr>
                <w:rFonts w:hint="eastAsia"/>
                <w:noProof/>
                <w:webHidden/>
              </w:rPr>
              <w:fldChar w:fldCharType="end"/>
            </w:r>
          </w:hyperlink>
        </w:p>
        <w:p w14:paraId="3EC76456" w14:textId="0CBF8313" w:rsidR="00DD5D52" w:rsidRDefault="00DD5D52">
          <w:pPr>
            <w:pStyle w:val="Sumrio2"/>
            <w:tabs>
              <w:tab w:val="left" w:pos="660"/>
              <w:tab w:val="right" w:leader="dot" w:pos="9628"/>
            </w:tabs>
            <w:rPr>
              <w:rFonts w:asciiTheme="minorHAnsi" w:eastAsiaTheme="minorEastAsia" w:hAnsiTheme="minorHAnsi" w:hint="eastAsia"/>
              <w:b w:val="0"/>
              <w:noProof/>
              <w:sz w:val="22"/>
              <w:lang w:val="es-ES" w:eastAsia="ja-JP"/>
            </w:rPr>
          </w:pPr>
          <w:hyperlink w:anchor="_Toc72074855" w:history="1">
            <w:r w:rsidRPr="00AB5612">
              <w:rPr>
                <w:rStyle w:val="Hyperlink"/>
                <w:rFonts w:hint="eastAsia"/>
                <w:noProof/>
              </w:rPr>
              <w:t>4.2</w:t>
            </w:r>
            <w:r>
              <w:rPr>
                <w:rFonts w:asciiTheme="minorHAnsi" w:eastAsiaTheme="minorEastAsia" w:hAnsiTheme="minorHAnsi" w:hint="eastAsia"/>
                <w:b w:val="0"/>
                <w:noProof/>
                <w:sz w:val="22"/>
                <w:lang w:val="es-ES" w:eastAsia="ja-JP"/>
              </w:rPr>
              <w:tab/>
            </w:r>
            <w:r w:rsidRPr="00AB5612">
              <w:rPr>
                <w:rStyle w:val="Hyperlink"/>
                <w:rFonts w:hint="eastAsia"/>
                <w:noProof/>
              </w:rPr>
              <w:t>Covariates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_Toc72074855 \h</w:instrText>
            </w:r>
            <w:r>
              <w:rPr>
                <w:rFonts w:hint="eastAsia"/>
                <w:noProof/>
                <w:webHidden/>
              </w:rPr>
              <w:instrText xml:space="preserve"> </w:instrText>
            </w:r>
            <w:r>
              <w:rPr>
                <w:rFonts w:hint="eastAsia"/>
                <w:noProof/>
                <w:webHidden/>
              </w:rPr>
            </w:r>
            <w:r>
              <w:rPr>
                <w:noProof/>
                <w:webHidden/>
              </w:rPr>
              <w:fldChar w:fldCharType="separate"/>
            </w:r>
            <w:r>
              <w:rPr>
                <w:noProof/>
                <w:webHidden/>
              </w:rPr>
              <w:t>4</w:t>
            </w:r>
            <w:r>
              <w:rPr>
                <w:rFonts w:hint="eastAsia"/>
                <w:noProof/>
                <w:webHidden/>
              </w:rPr>
              <w:fldChar w:fldCharType="end"/>
            </w:r>
          </w:hyperlink>
        </w:p>
        <w:p w14:paraId="0261053F" w14:textId="25AF5D46" w:rsidR="00DD5D52" w:rsidRDefault="00DD5D52">
          <w:pPr>
            <w:pStyle w:val="Sumrio1"/>
            <w:tabs>
              <w:tab w:val="left" w:pos="660"/>
              <w:tab w:val="right" w:leader="dot" w:pos="9628"/>
            </w:tabs>
            <w:rPr>
              <w:rFonts w:asciiTheme="minorHAnsi" w:eastAsiaTheme="minorEastAsia" w:hAnsiTheme="minorHAnsi" w:hint="eastAsia"/>
              <w:b w:val="0"/>
              <w:caps w:val="0"/>
              <w:noProof/>
              <w:sz w:val="22"/>
              <w:lang w:val="es-ES" w:eastAsia="ja-JP"/>
            </w:rPr>
          </w:pPr>
          <w:hyperlink w:anchor="_Toc72074856" w:history="1">
            <w:r w:rsidRPr="00AB5612">
              <w:rPr>
                <w:rStyle w:val="Hyperlink"/>
                <w:rFonts w:hint="eastAsia"/>
                <w:noProof/>
              </w:rPr>
              <w:t>5</w:t>
            </w:r>
            <w:r>
              <w:rPr>
                <w:rFonts w:asciiTheme="minorHAnsi" w:eastAsiaTheme="minorEastAsia" w:hAnsiTheme="minorHAnsi" w:hint="eastAsia"/>
                <w:b w:val="0"/>
                <w:caps w:val="0"/>
                <w:noProof/>
                <w:sz w:val="22"/>
                <w:lang w:val="es-ES" w:eastAsia="ja-JP"/>
              </w:rPr>
              <w:tab/>
            </w:r>
            <w:r w:rsidRPr="00AB5612">
              <w:rPr>
                <w:rStyle w:val="Hyperlink"/>
                <w:rFonts w:hint="eastAsia"/>
                <w:noProof/>
              </w:rPr>
              <w:t>Statistical methods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_Toc72074856 \h</w:instrText>
            </w:r>
            <w:r>
              <w:rPr>
                <w:rFonts w:hint="eastAsia"/>
                <w:noProof/>
                <w:webHidden/>
              </w:rPr>
              <w:instrText xml:space="preserve"> </w:instrText>
            </w:r>
            <w:r>
              <w:rPr>
                <w:rFonts w:hint="eastAsia"/>
                <w:noProof/>
                <w:webHidden/>
              </w:rPr>
            </w:r>
            <w:r>
              <w:rPr>
                <w:noProof/>
                <w:webHidden/>
              </w:rPr>
              <w:fldChar w:fldCharType="separate"/>
            </w:r>
            <w:r>
              <w:rPr>
                <w:noProof/>
                <w:webHidden/>
              </w:rPr>
              <w:t>5</w:t>
            </w:r>
            <w:r>
              <w:rPr>
                <w:rFonts w:hint="eastAsia"/>
                <w:noProof/>
                <w:webHidden/>
              </w:rPr>
              <w:fldChar w:fldCharType="end"/>
            </w:r>
          </w:hyperlink>
        </w:p>
        <w:p w14:paraId="5F12F8BC" w14:textId="549A8999" w:rsidR="00DD5D52" w:rsidRDefault="00DD5D52">
          <w:pPr>
            <w:pStyle w:val="Sumrio2"/>
            <w:tabs>
              <w:tab w:val="left" w:pos="660"/>
              <w:tab w:val="right" w:leader="dot" w:pos="9628"/>
            </w:tabs>
            <w:rPr>
              <w:rFonts w:asciiTheme="minorHAnsi" w:eastAsiaTheme="minorEastAsia" w:hAnsiTheme="minorHAnsi" w:hint="eastAsia"/>
              <w:b w:val="0"/>
              <w:noProof/>
              <w:sz w:val="22"/>
              <w:lang w:val="es-ES" w:eastAsia="ja-JP"/>
            </w:rPr>
          </w:pPr>
          <w:hyperlink w:anchor="_Toc72074857" w:history="1">
            <w:r w:rsidRPr="00AB5612">
              <w:rPr>
                <w:rStyle w:val="Hyperlink"/>
                <w:rFonts w:hint="eastAsia"/>
                <w:noProof/>
              </w:rPr>
              <w:t>5.1</w:t>
            </w:r>
            <w:r>
              <w:rPr>
                <w:rFonts w:asciiTheme="minorHAnsi" w:eastAsiaTheme="minorEastAsia" w:hAnsiTheme="minorHAnsi" w:hint="eastAsia"/>
                <w:b w:val="0"/>
                <w:noProof/>
                <w:sz w:val="22"/>
                <w:lang w:val="es-ES" w:eastAsia="ja-JP"/>
              </w:rPr>
              <w:tab/>
            </w:r>
            <w:r w:rsidRPr="00AB5612">
              <w:rPr>
                <w:rStyle w:val="Hyperlink"/>
                <w:rFonts w:hint="eastAsia"/>
                <w:noProof/>
              </w:rPr>
              <w:t>Statistical analyses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_Toc72074857 \h</w:instrText>
            </w:r>
            <w:r>
              <w:rPr>
                <w:rFonts w:hint="eastAsia"/>
                <w:noProof/>
                <w:webHidden/>
              </w:rPr>
              <w:instrText xml:space="preserve"> </w:instrText>
            </w:r>
            <w:r>
              <w:rPr>
                <w:rFonts w:hint="eastAsia"/>
                <w:noProof/>
                <w:webHidden/>
              </w:rPr>
            </w:r>
            <w:r>
              <w:rPr>
                <w:noProof/>
                <w:webHidden/>
              </w:rPr>
              <w:fldChar w:fldCharType="separate"/>
            </w:r>
            <w:r>
              <w:rPr>
                <w:noProof/>
                <w:webHidden/>
              </w:rPr>
              <w:t>5</w:t>
            </w:r>
            <w:r>
              <w:rPr>
                <w:rFonts w:hint="eastAsia"/>
                <w:noProof/>
                <w:webHidden/>
              </w:rPr>
              <w:fldChar w:fldCharType="end"/>
            </w:r>
          </w:hyperlink>
        </w:p>
        <w:p w14:paraId="75DD1CA3" w14:textId="175C8818" w:rsidR="00DD5D52" w:rsidRDefault="00DD5D52">
          <w:pPr>
            <w:pStyle w:val="Sumrio3"/>
            <w:tabs>
              <w:tab w:val="left" w:pos="880"/>
              <w:tab w:val="right" w:leader="dot" w:pos="9628"/>
            </w:tabs>
            <w:rPr>
              <w:rFonts w:asciiTheme="minorHAnsi" w:eastAsiaTheme="minorEastAsia" w:hAnsiTheme="minorHAnsi" w:hint="eastAsia"/>
              <w:b w:val="0"/>
              <w:noProof/>
              <w:sz w:val="22"/>
              <w:lang w:val="es-ES" w:eastAsia="ja-JP"/>
            </w:rPr>
          </w:pPr>
          <w:hyperlink w:anchor="_Toc72074858" w:history="1">
            <w:r w:rsidRPr="00AB5612">
              <w:rPr>
                <w:rStyle w:val="Hyperlink"/>
                <w:rFonts w:hint="eastAsia"/>
                <w:noProof/>
              </w:rPr>
              <w:t>5.1.1</w:t>
            </w:r>
            <w:r>
              <w:rPr>
                <w:rFonts w:asciiTheme="minorHAnsi" w:eastAsiaTheme="minorEastAsia" w:hAnsiTheme="minorHAnsi" w:hint="eastAsia"/>
                <w:b w:val="0"/>
                <w:noProof/>
                <w:sz w:val="22"/>
                <w:lang w:val="es-ES" w:eastAsia="ja-JP"/>
              </w:rPr>
              <w:tab/>
            </w:r>
            <w:r w:rsidRPr="00AB5612">
              <w:rPr>
                <w:rStyle w:val="Hyperlink"/>
                <w:rFonts w:hint="eastAsia"/>
                <w:noProof/>
              </w:rPr>
              <w:t>Descriptive analyses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_Toc72074858 \h</w:instrText>
            </w:r>
            <w:r>
              <w:rPr>
                <w:rFonts w:hint="eastAsia"/>
                <w:noProof/>
                <w:webHidden/>
              </w:rPr>
              <w:instrText xml:space="preserve"> </w:instrText>
            </w:r>
            <w:r>
              <w:rPr>
                <w:rFonts w:hint="eastAsia"/>
                <w:noProof/>
                <w:webHidden/>
              </w:rPr>
            </w:r>
            <w:r>
              <w:rPr>
                <w:noProof/>
                <w:webHidden/>
              </w:rPr>
              <w:fldChar w:fldCharType="separate"/>
            </w:r>
            <w:r>
              <w:rPr>
                <w:noProof/>
                <w:webHidden/>
              </w:rPr>
              <w:t>5</w:t>
            </w:r>
            <w:r>
              <w:rPr>
                <w:rFonts w:hint="eastAsia"/>
                <w:noProof/>
                <w:webHidden/>
              </w:rPr>
              <w:fldChar w:fldCharType="end"/>
            </w:r>
          </w:hyperlink>
        </w:p>
        <w:p w14:paraId="3EA08FFA" w14:textId="346979CF" w:rsidR="00DD5D52" w:rsidRDefault="00DD5D52">
          <w:pPr>
            <w:pStyle w:val="Sumrio3"/>
            <w:tabs>
              <w:tab w:val="left" w:pos="880"/>
              <w:tab w:val="right" w:leader="dot" w:pos="9628"/>
            </w:tabs>
            <w:rPr>
              <w:rFonts w:asciiTheme="minorHAnsi" w:eastAsiaTheme="minorEastAsia" w:hAnsiTheme="minorHAnsi" w:hint="eastAsia"/>
              <w:b w:val="0"/>
              <w:noProof/>
              <w:sz w:val="22"/>
              <w:lang w:val="es-ES" w:eastAsia="ja-JP"/>
            </w:rPr>
          </w:pPr>
          <w:hyperlink w:anchor="_Toc72074859" w:history="1">
            <w:r w:rsidRPr="00AB5612">
              <w:rPr>
                <w:rStyle w:val="Hyperlink"/>
                <w:rFonts w:hint="eastAsia"/>
                <w:noProof/>
              </w:rPr>
              <w:t>5.1.2</w:t>
            </w:r>
            <w:r>
              <w:rPr>
                <w:rFonts w:asciiTheme="minorHAnsi" w:eastAsiaTheme="minorEastAsia" w:hAnsiTheme="minorHAnsi" w:hint="eastAsia"/>
                <w:b w:val="0"/>
                <w:noProof/>
                <w:sz w:val="22"/>
                <w:lang w:val="es-ES" w:eastAsia="ja-JP"/>
              </w:rPr>
              <w:tab/>
            </w:r>
            <w:r w:rsidRPr="00AB5612">
              <w:rPr>
                <w:rStyle w:val="Hyperlink"/>
                <w:rFonts w:hint="eastAsia"/>
                <w:noProof/>
              </w:rPr>
              <w:t>Inferential analyses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_Toc72074859 \h</w:instrText>
            </w:r>
            <w:r>
              <w:rPr>
                <w:rFonts w:hint="eastAsia"/>
                <w:noProof/>
                <w:webHidden/>
              </w:rPr>
              <w:instrText xml:space="preserve"> </w:instrText>
            </w:r>
            <w:r>
              <w:rPr>
                <w:rFonts w:hint="eastAsia"/>
                <w:noProof/>
                <w:webHidden/>
              </w:rPr>
            </w:r>
            <w:r>
              <w:rPr>
                <w:noProof/>
                <w:webHidden/>
              </w:rPr>
              <w:fldChar w:fldCharType="separate"/>
            </w:r>
            <w:r>
              <w:rPr>
                <w:noProof/>
                <w:webHidden/>
              </w:rPr>
              <w:t>5</w:t>
            </w:r>
            <w:r>
              <w:rPr>
                <w:rFonts w:hint="eastAsia"/>
                <w:noProof/>
                <w:webHidden/>
              </w:rPr>
              <w:fldChar w:fldCharType="end"/>
            </w:r>
          </w:hyperlink>
        </w:p>
        <w:p w14:paraId="30C03FEA" w14:textId="425B072D" w:rsidR="00DD5D52" w:rsidRDefault="00DD5D52">
          <w:pPr>
            <w:pStyle w:val="Sumrio3"/>
            <w:tabs>
              <w:tab w:val="left" w:pos="880"/>
              <w:tab w:val="right" w:leader="dot" w:pos="9628"/>
            </w:tabs>
            <w:rPr>
              <w:rFonts w:asciiTheme="minorHAnsi" w:eastAsiaTheme="minorEastAsia" w:hAnsiTheme="minorHAnsi" w:hint="eastAsia"/>
              <w:b w:val="0"/>
              <w:noProof/>
              <w:sz w:val="22"/>
              <w:lang w:val="es-ES" w:eastAsia="ja-JP"/>
            </w:rPr>
          </w:pPr>
          <w:hyperlink w:anchor="_Toc72074860" w:history="1">
            <w:r w:rsidRPr="00AB5612">
              <w:rPr>
                <w:rStyle w:val="Hyperlink"/>
                <w:rFonts w:hint="eastAsia"/>
                <w:noProof/>
              </w:rPr>
              <w:t>5.1.3</w:t>
            </w:r>
            <w:r>
              <w:rPr>
                <w:rFonts w:asciiTheme="minorHAnsi" w:eastAsiaTheme="minorEastAsia" w:hAnsiTheme="minorHAnsi" w:hint="eastAsia"/>
                <w:b w:val="0"/>
                <w:noProof/>
                <w:sz w:val="22"/>
                <w:lang w:val="es-ES" w:eastAsia="ja-JP"/>
              </w:rPr>
              <w:tab/>
            </w:r>
            <w:r w:rsidRPr="00AB5612">
              <w:rPr>
                <w:rStyle w:val="Hyperlink"/>
                <w:rFonts w:hint="eastAsia"/>
                <w:noProof/>
              </w:rPr>
              <w:t>Statistical modeling</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_Toc72074860 \h</w:instrText>
            </w:r>
            <w:r>
              <w:rPr>
                <w:rFonts w:hint="eastAsia"/>
                <w:noProof/>
                <w:webHidden/>
              </w:rPr>
              <w:instrText xml:space="preserve"> </w:instrText>
            </w:r>
            <w:r>
              <w:rPr>
                <w:rFonts w:hint="eastAsia"/>
                <w:noProof/>
                <w:webHidden/>
              </w:rPr>
            </w:r>
            <w:r>
              <w:rPr>
                <w:noProof/>
                <w:webHidden/>
              </w:rPr>
              <w:fldChar w:fldCharType="separate"/>
            </w:r>
            <w:r>
              <w:rPr>
                <w:noProof/>
                <w:webHidden/>
              </w:rPr>
              <w:t>5</w:t>
            </w:r>
            <w:r>
              <w:rPr>
                <w:rFonts w:hint="eastAsia"/>
                <w:noProof/>
                <w:webHidden/>
              </w:rPr>
              <w:fldChar w:fldCharType="end"/>
            </w:r>
          </w:hyperlink>
        </w:p>
        <w:p w14:paraId="5A60C288" w14:textId="17501717" w:rsidR="00DD5D52" w:rsidRDefault="00DD5D52">
          <w:pPr>
            <w:pStyle w:val="Sumrio2"/>
            <w:tabs>
              <w:tab w:val="left" w:pos="660"/>
              <w:tab w:val="right" w:leader="dot" w:pos="9628"/>
            </w:tabs>
            <w:rPr>
              <w:rFonts w:asciiTheme="minorHAnsi" w:eastAsiaTheme="minorEastAsia" w:hAnsiTheme="minorHAnsi" w:hint="eastAsia"/>
              <w:b w:val="0"/>
              <w:noProof/>
              <w:sz w:val="22"/>
              <w:lang w:val="es-ES" w:eastAsia="ja-JP"/>
            </w:rPr>
          </w:pPr>
          <w:hyperlink w:anchor="_Toc72074861" w:history="1">
            <w:r w:rsidRPr="00AB5612">
              <w:rPr>
                <w:rStyle w:val="Hyperlink"/>
                <w:rFonts w:hint="eastAsia"/>
                <w:noProof/>
              </w:rPr>
              <w:t>5.2</w:t>
            </w:r>
            <w:r>
              <w:rPr>
                <w:rFonts w:asciiTheme="minorHAnsi" w:eastAsiaTheme="minorEastAsia" w:hAnsiTheme="minorHAnsi" w:hint="eastAsia"/>
                <w:b w:val="0"/>
                <w:noProof/>
                <w:sz w:val="22"/>
                <w:lang w:val="es-ES" w:eastAsia="ja-JP"/>
              </w:rPr>
              <w:tab/>
            </w:r>
            <w:r w:rsidRPr="00AB5612">
              <w:rPr>
                <w:rStyle w:val="Hyperlink"/>
                <w:rFonts w:hint="eastAsia"/>
                <w:noProof/>
              </w:rPr>
              <w:t>Significance and Confidence Intervals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_Toc72074861 \h</w:instrText>
            </w:r>
            <w:r>
              <w:rPr>
                <w:rFonts w:hint="eastAsia"/>
                <w:noProof/>
                <w:webHidden/>
              </w:rPr>
              <w:instrText xml:space="preserve"> </w:instrText>
            </w:r>
            <w:r>
              <w:rPr>
                <w:rFonts w:hint="eastAsia"/>
                <w:noProof/>
                <w:webHidden/>
              </w:rPr>
            </w:r>
            <w:r>
              <w:rPr>
                <w:noProof/>
                <w:webHidden/>
              </w:rPr>
              <w:fldChar w:fldCharType="separate"/>
            </w:r>
            <w:r>
              <w:rPr>
                <w:noProof/>
                <w:webHidden/>
              </w:rPr>
              <w:t>6</w:t>
            </w:r>
            <w:r>
              <w:rPr>
                <w:rFonts w:hint="eastAsia"/>
                <w:noProof/>
                <w:webHidden/>
              </w:rPr>
              <w:fldChar w:fldCharType="end"/>
            </w:r>
          </w:hyperlink>
        </w:p>
        <w:p w14:paraId="4D13C308" w14:textId="0D8FCF0E" w:rsidR="00DD5D52" w:rsidRDefault="00DD5D52">
          <w:pPr>
            <w:pStyle w:val="Sumrio2"/>
            <w:tabs>
              <w:tab w:val="left" w:pos="660"/>
              <w:tab w:val="right" w:leader="dot" w:pos="9628"/>
            </w:tabs>
            <w:rPr>
              <w:rFonts w:asciiTheme="minorHAnsi" w:eastAsiaTheme="minorEastAsia" w:hAnsiTheme="minorHAnsi" w:hint="eastAsia"/>
              <w:b w:val="0"/>
              <w:noProof/>
              <w:sz w:val="22"/>
              <w:lang w:val="es-ES" w:eastAsia="ja-JP"/>
            </w:rPr>
          </w:pPr>
          <w:hyperlink w:anchor="_Toc72074862" w:history="1">
            <w:r w:rsidRPr="00AB5612">
              <w:rPr>
                <w:rStyle w:val="Hyperlink"/>
                <w:rFonts w:hint="eastAsia"/>
                <w:noProof/>
              </w:rPr>
              <w:t>5.3</w:t>
            </w:r>
            <w:r>
              <w:rPr>
                <w:rFonts w:asciiTheme="minorHAnsi" w:eastAsiaTheme="minorEastAsia" w:hAnsiTheme="minorHAnsi" w:hint="eastAsia"/>
                <w:b w:val="0"/>
                <w:noProof/>
                <w:sz w:val="22"/>
                <w:lang w:val="es-ES" w:eastAsia="ja-JP"/>
              </w:rPr>
              <w:tab/>
            </w:r>
            <w:r w:rsidRPr="00AB5612">
              <w:rPr>
                <w:rStyle w:val="Hyperlink"/>
                <w:rFonts w:hint="eastAsia"/>
                <w:noProof/>
              </w:rPr>
              <w:t>Study size and Power</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_Toc72074862 \h</w:instrText>
            </w:r>
            <w:r>
              <w:rPr>
                <w:rFonts w:hint="eastAsia"/>
                <w:noProof/>
                <w:webHidden/>
              </w:rPr>
              <w:instrText xml:space="preserve"> </w:instrText>
            </w:r>
            <w:r>
              <w:rPr>
                <w:rFonts w:hint="eastAsia"/>
                <w:noProof/>
                <w:webHidden/>
              </w:rPr>
            </w:r>
            <w:r>
              <w:rPr>
                <w:noProof/>
                <w:webHidden/>
              </w:rPr>
              <w:fldChar w:fldCharType="separate"/>
            </w:r>
            <w:r>
              <w:rPr>
                <w:noProof/>
                <w:webHidden/>
              </w:rPr>
              <w:t>6</w:t>
            </w:r>
            <w:r>
              <w:rPr>
                <w:rFonts w:hint="eastAsia"/>
                <w:noProof/>
                <w:webHidden/>
              </w:rPr>
              <w:fldChar w:fldCharType="end"/>
            </w:r>
          </w:hyperlink>
        </w:p>
        <w:p w14:paraId="0A2DEBC4" w14:textId="32BA5DE5" w:rsidR="00DD5D52" w:rsidRDefault="00DD5D52">
          <w:pPr>
            <w:pStyle w:val="Sumrio3"/>
            <w:tabs>
              <w:tab w:val="left" w:pos="880"/>
              <w:tab w:val="right" w:leader="dot" w:pos="9628"/>
            </w:tabs>
            <w:rPr>
              <w:rFonts w:asciiTheme="minorHAnsi" w:eastAsiaTheme="minorEastAsia" w:hAnsiTheme="minorHAnsi" w:hint="eastAsia"/>
              <w:b w:val="0"/>
              <w:noProof/>
              <w:sz w:val="22"/>
              <w:lang w:val="es-ES" w:eastAsia="ja-JP"/>
            </w:rPr>
          </w:pPr>
          <w:hyperlink w:anchor="_Toc72074863" w:history="1">
            <w:r w:rsidRPr="00AB5612">
              <w:rPr>
                <w:rStyle w:val="Hyperlink"/>
                <w:rFonts w:hint="eastAsia"/>
                <w:noProof/>
              </w:rPr>
              <w:t>5.3.1</w:t>
            </w:r>
            <w:r>
              <w:rPr>
                <w:rFonts w:asciiTheme="minorHAnsi" w:eastAsiaTheme="minorEastAsia" w:hAnsiTheme="minorHAnsi" w:hint="eastAsia"/>
                <w:b w:val="0"/>
                <w:noProof/>
                <w:sz w:val="22"/>
                <w:lang w:val="es-ES" w:eastAsia="ja-JP"/>
              </w:rPr>
              <w:tab/>
            </w:r>
            <w:r w:rsidRPr="00AB5612">
              <w:rPr>
                <w:rStyle w:val="Hyperlink"/>
                <w:rFonts w:hint="eastAsia"/>
                <w:noProof/>
              </w:rPr>
              <w:t>Statistical packages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_Toc72074863 \h</w:instrText>
            </w:r>
            <w:r>
              <w:rPr>
                <w:rFonts w:hint="eastAsia"/>
                <w:noProof/>
                <w:webHidden/>
              </w:rPr>
              <w:instrText xml:space="preserve"> </w:instrText>
            </w:r>
            <w:r>
              <w:rPr>
                <w:rFonts w:hint="eastAsia"/>
                <w:noProof/>
                <w:webHidden/>
              </w:rPr>
            </w:r>
            <w:r>
              <w:rPr>
                <w:noProof/>
                <w:webHidden/>
              </w:rPr>
              <w:fldChar w:fldCharType="separate"/>
            </w:r>
            <w:r>
              <w:rPr>
                <w:noProof/>
                <w:webHidden/>
              </w:rPr>
              <w:t>6</w:t>
            </w:r>
            <w:r>
              <w:rPr>
                <w:rFonts w:hint="eastAsia"/>
                <w:noProof/>
                <w:webHidden/>
              </w:rPr>
              <w:fldChar w:fldCharType="end"/>
            </w:r>
          </w:hyperlink>
        </w:p>
        <w:p w14:paraId="1EBA7A39" w14:textId="01CA05CA" w:rsidR="00DD5D52" w:rsidRDefault="00DD5D52">
          <w:pPr>
            <w:pStyle w:val="Sumrio1"/>
            <w:tabs>
              <w:tab w:val="left" w:pos="660"/>
              <w:tab w:val="right" w:leader="dot" w:pos="9628"/>
            </w:tabs>
            <w:rPr>
              <w:rFonts w:asciiTheme="minorHAnsi" w:eastAsiaTheme="minorEastAsia" w:hAnsiTheme="minorHAnsi" w:hint="eastAsia"/>
              <w:b w:val="0"/>
              <w:caps w:val="0"/>
              <w:noProof/>
              <w:sz w:val="22"/>
              <w:lang w:val="es-ES" w:eastAsia="ja-JP"/>
            </w:rPr>
          </w:pPr>
          <w:hyperlink w:anchor="_Toc72074864" w:history="1">
            <w:r w:rsidRPr="00AB5612">
              <w:rPr>
                <w:rStyle w:val="Hyperlink"/>
                <w:rFonts w:hint="eastAsia"/>
                <w:noProof/>
              </w:rPr>
              <w:t>6</w:t>
            </w:r>
            <w:r>
              <w:rPr>
                <w:rFonts w:asciiTheme="minorHAnsi" w:eastAsiaTheme="minorEastAsia" w:hAnsiTheme="minorHAnsi" w:hint="eastAsia"/>
                <w:b w:val="0"/>
                <w:caps w:val="0"/>
                <w:noProof/>
                <w:sz w:val="22"/>
                <w:lang w:val="es-ES" w:eastAsia="ja-JP"/>
              </w:rPr>
              <w:tab/>
            </w:r>
            <w:r w:rsidRPr="00AB5612">
              <w:rPr>
                <w:rStyle w:val="Hyperlink"/>
                <w:rFonts w:hint="eastAsia"/>
                <w:noProof/>
              </w:rPr>
              <w:t>Exceptions and Observations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_Toc72074864 \h</w:instrText>
            </w:r>
            <w:r>
              <w:rPr>
                <w:rFonts w:hint="eastAsia"/>
                <w:noProof/>
                <w:webHidden/>
              </w:rPr>
              <w:instrText xml:space="preserve"> </w:instrText>
            </w:r>
            <w:r>
              <w:rPr>
                <w:rFonts w:hint="eastAsia"/>
                <w:noProof/>
                <w:webHidden/>
              </w:rPr>
            </w:r>
            <w:r>
              <w:rPr>
                <w:noProof/>
                <w:webHidden/>
              </w:rPr>
              <w:fldChar w:fldCharType="separate"/>
            </w:r>
            <w:r>
              <w:rPr>
                <w:noProof/>
                <w:webHidden/>
              </w:rPr>
              <w:t>6</w:t>
            </w:r>
            <w:r>
              <w:rPr>
                <w:rFonts w:hint="eastAsia"/>
                <w:noProof/>
                <w:webHidden/>
              </w:rPr>
              <w:fldChar w:fldCharType="end"/>
            </w:r>
          </w:hyperlink>
        </w:p>
        <w:p w14:paraId="72EFA323" w14:textId="43263150" w:rsidR="00DD5D52" w:rsidRDefault="00DD5D52">
          <w:pPr>
            <w:pStyle w:val="Sumrio1"/>
            <w:tabs>
              <w:tab w:val="left" w:pos="660"/>
              <w:tab w:val="right" w:leader="dot" w:pos="9628"/>
            </w:tabs>
            <w:rPr>
              <w:rFonts w:asciiTheme="minorHAnsi" w:eastAsiaTheme="minorEastAsia" w:hAnsiTheme="minorHAnsi" w:hint="eastAsia"/>
              <w:b w:val="0"/>
              <w:caps w:val="0"/>
              <w:noProof/>
              <w:sz w:val="22"/>
              <w:lang w:val="es-ES" w:eastAsia="ja-JP"/>
            </w:rPr>
          </w:pPr>
          <w:hyperlink w:anchor="_Toc72074865" w:history="1">
            <w:r w:rsidRPr="00AB5612">
              <w:rPr>
                <w:rStyle w:val="Hyperlink"/>
                <w:rFonts w:hint="eastAsia"/>
                <w:noProof/>
              </w:rPr>
              <w:t>7</w:t>
            </w:r>
            <w:r>
              <w:rPr>
                <w:rFonts w:asciiTheme="minorHAnsi" w:eastAsiaTheme="minorEastAsia" w:hAnsiTheme="minorHAnsi" w:hint="eastAsia"/>
                <w:b w:val="0"/>
                <w:caps w:val="0"/>
                <w:noProof/>
                <w:sz w:val="22"/>
                <w:lang w:val="es-ES" w:eastAsia="ja-JP"/>
              </w:rPr>
              <w:tab/>
            </w:r>
            <w:r w:rsidRPr="00AB5612">
              <w:rPr>
                <w:rStyle w:val="Hyperlink"/>
                <w:rFonts w:hint="eastAsia"/>
                <w:noProof/>
              </w:rPr>
              <w:t>References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_Toc72074865 \h</w:instrText>
            </w:r>
            <w:r>
              <w:rPr>
                <w:rFonts w:hint="eastAsia"/>
                <w:noProof/>
                <w:webHidden/>
              </w:rPr>
              <w:instrText xml:space="preserve"> </w:instrText>
            </w:r>
            <w:r>
              <w:rPr>
                <w:rFonts w:hint="eastAsia"/>
                <w:noProof/>
                <w:webHidden/>
              </w:rPr>
            </w:r>
            <w:r>
              <w:rPr>
                <w:noProof/>
                <w:webHidden/>
              </w:rPr>
              <w:fldChar w:fldCharType="separate"/>
            </w:r>
            <w:r>
              <w:rPr>
                <w:noProof/>
                <w:webHidden/>
              </w:rPr>
              <w:t>6</w:t>
            </w:r>
            <w:r>
              <w:rPr>
                <w:rFonts w:hint="eastAsia"/>
                <w:noProof/>
                <w:webHidden/>
              </w:rPr>
              <w:fldChar w:fldCharType="end"/>
            </w:r>
          </w:hyperlink>
        </w:p>
        <w:p w14:paraId="6E526C06" w14:textId="62DBF1E2" w:rsidR="00DD5D52" w:rsidRDefault="00DD5D52">
          <w:pPr>
            <w:pStyle w:val="Sumrio1"/>
            <w:tabs>
              <w:tab w:val="left" w:pos="660"/>
              <w:tab w:val="right" w:leader="dot" w:pos="9628"/>
            </w:tabs>
            <w:rPr>
              <w:rFonts w:asciiTheme="minorHAnsi" w:eastAsiaTheme="minorEastAsia" w:hAnsiTheme="minorHAnsi" w:hint="eastAsia"/>
              <w:b w:val="0"/>
              <w:caps w:val="0"/>
              <w:noProof/>
              <w:sz w:val="22"/>
              <w:lang w:val="es-ES" w:eastAsia="ja-JP"/>
            </w:rPr>
          </w:pPr>
          <w:hyperlink w:anchor="_Toc72074866" w:history="1">
            <w:r w:rsidRPr="00AB5612">
              <w:rPr>
                <w:rStyle w:val="Hyperlink"/>
                <w:rFonts w:hint="eastAsia"/>
                <w:noProof/>
              </w:rPr>
              <w:t>8</w:t>
            </w:r>
            <w:r>
              <w:rPr>
                <w:rFonts w:asciiTheme="minorHAnsi" w:eastAsiaTheme="minorEastAsia" w:hAnsiTheme="minorHAnsi" w:hint="eastAsia"/>
                <w:b w:val="0"/>
                <w:caps w:val="0"/>
                <w:noProof/>
                <w:sz w:val="22"/>
                <w:lang w:val="es-ES" w:eastAsia="ja-JP"/>
              </w:rPr>
              <w:tab/>
            </w:r>
            <w:r w:rsidRPr="00AB5612">
              <w:rPr>
                <w:rStyle w:val="Hyperlink"/>
                <w:rFonts w:hint="eastAsia"/>
                <w:noProof/>
              </w:rPr>
              <w:t>Appendix</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_Toc72074866 \h</w:instrText>
            </w:r>
            <w:r>
              <w:rPr>
                <w:rFonts w:hint="eastAsia"/>
                <w:noProof/>
                <w:webHidden/>
              </w:rPr>
              <w:instrText xml:space="preserve"> </w:instrText>
            </w:r>
            <w:r>
              <w:rPr>
                <w:rFonts w:hint="eastAsia"/>
                <w:noProof/>
                <w:webHidden/>
              </w:rPr>
            </w:r>
            <w:r>
              <w:rPr>
                <w:noProof/>
                <w:webHidden/>
              </w:rPr>
              <w:fldChar w:fldCharType="separate"/>
            </w:r>
            <w:r>
              <w:rPr>
                <w:noProof/>
                <w:webHidden/>
              </w:rPr>
              <w:t>6</w:t>
            </w:r>
            <w:r>
              <w:rPr>
                <w:rFonts w:hint="eastAsia"/>
                <w:noProof/>
                <w:webHidden/>
              </w:rPr>
              <w:fldChar w:fldCharType="end"/>
            </w:r>
          </w:hyperlink>
        </w:p>
        <w:p w14:paraId="4C73D54D" w14:textId="6B071B30" w:rsidR="00733042" w:rsidRDefault="00671E68">
          <w:r>
            <w:fldChar w:fldCharType="end"/>
          </w:r>
        </w:p>
      </w:sdtContent>
    </w:sdt>
    <w:p w14:paraId="672A6659" w14:textId="77777777" w:rsidR="00733042" w:rsidRDefault="00DD5D52">
      <w:r>
        <w:pict w14:anchorId="1B89E96B">
          <v:rect id="_x0000_i1025" style="width:0;height:1.5pt" o:hralign="center" o:hrstd="t" o:hr="t"/>
        </w:pict>
      </w:r>
    </w:p>
    <w:p w14:paraId="0C8B9A8A" w14:textId="77777777" w:rsidR="00733042" w:rsidRDefault="00671E68">
      <w:r>
        <w:rPr>
          <w:b/>
          <w:bCs/>
        </w:rPr>
        <w:t>Document version</w:t>
      </w:r>
    </w:p>
    <w:tbl>
      <w:tblPr>
        <w:tblStyle w:val="NormalTable0"/>
        <w:tblW w:w="9750" w:type="dxa"/>
        <w:tblLook w:val="0020" w:firstRow="1" w:lastRow="0" w:firstColumn="0" w:lastColumn="0" w:noHBand="0" w:noVBand="0"/>
      </w:tblPr>
      <w:tblGrid>
        <w:gridCol w:w="945"/>
        <w:gridCol w:w="8805"/>
      </w:tblGrid>
      <w:tr w:rsidR="00733042" w14:paraId="349C7BC3" w14:textId="77777777" w:rsidTr="53085046">
        <w:trPr>
          <w:cnfStyle w:val="100000000000" w:firstRow="1" w:lastRow="0" w:firstColumn="0" w:lastColumn="0" w:oddVBand="0" w:evenVBand="0" w:oddHBand="0" w:evenHBand="0" w:firstRowFirstColumn="0" w:firstRowLastColumn="0" w:lastRowFirstColumn="0" w:lastRowLastColumn="0"/>
        </w:trPr>
        <w:tc>
          <w:tcPr>
            <w:tcW w:w="945" w:type="dxa"/>
          </w:tcPr>
          <w:p w14:paraId="6B814A1E" w14:textId="77777777" w:rsidR="00733042" w:rsidRDefault="00671E68">
            <w:pPr>
              <w:jc w:val="left"/>
            </w:pPr>
            <w:r>
              <w:t>Version</w:t>
            </w:r>
          </w:p>
        </w:tc>
        <w:tc>
          <w:tcPr>
            <w:tcW w:w="8805" w:type="dxa"/>
          </w:tcPr>
          <w:p w14:paraId="69867D59" w14:textId="77777777" w:rsidR="00733042" w:rsidRDefault="00671E68">
            <w:pPr>
              <w:jc w:val="left"/>
            </w:pPr>
            <w:r>
              <w:t>Alterations</w:t>
            </w:r>
          </w:p>
        </w:tc>
      </w:tr>
      <w:tr w:rsidR="00733042" w14:paraId="3953A06F" w14:textId="77777777" w:rsidTr="53085046">
        <w:tc>
          <w:tcPr>
            <w:tcW w:w="945" w:type="dxa"/>
          </w:tcPr>
          <w:p w14:paraId="5B4507BE" w14:textId="77777777" w:rsidR="00733042" w:rsidRDefault="00671E68">
            <w:pPr>
              <w:jc w:val="left"/>
            </w:pPr>
            <w:r>
              <w:t>01</w:t>
            </w:r>
          </w:p>
        </w:tc>
        <w:tc>
          <w:tcPr>
            <w:tcW w:w="8805" w:type="dxa"/>
          </w:tcPr>
          <w:p w14:paraId="6A5CE3D5" w14:textId="77777777" w:rsidR="00733042" w:rsidRDefault="00671E68">
            <w:pPr>
              <w:jc w:val="left"/>
            </w:pPr>
            <w:r>
              <w:t>Initial version</w:t>
            </w:r>
          </w:p>
        </w:tc>
      </w:tr>
    </w:tbl>
    <w:p w14:paraId="0A37501D" w14:textId="77777777" w:rsidR="00733042" w:rsidRDefault="00DD5D52">
      <w:r>
        <w:pict w14:anchorId="52415AFD">
          <v:rect id="_x0000_i1026" style="width:0;height:1.5pt" o:hralign="center" o:hrstd="t" o:hr="t"/>
        </w:pict>
      </w:r>
    </w:p>
    <w:p w14:paraId="09D94A9D" w14:textId="77777777" w:rsidR="00733042" w:rsidRDefault="00671E68">
      <w:pPr>
        <w:pStyle w:val="Ttulo1"/>
      </w:pPr>
      <w:bookmarkStart w:id="1" w:name="abbreviations"/>
      <w:bookmarkStart w:id="2" w:name="_Toc72074847"/>
      <w:r>
        <w:t>Abbreviations</w:t>
      </w:r>
      <w:bookmarkEnd w:id="2"/>
    </w:p>
    <w:p w14:paraId="1E9E389C" w14:textId="77777777" w:rsidR="00733042" w:rsidRDefault="00671E68">
      <w:pPr>
        <w:numPr>
          <w:ilvl w:val="0"/>
          <w:numId w:val="5"/>
        </w:numPr>
      </w:pPr>
      <w:r>
        <w:t>BMI: body mass index</w:t>
      </w:r>
    </w:p>
    <w:p w14:paraId="3E7A9F1C" w14:textId="77777777" w:rsidR="00733042" w:rsidRDefault="00671E68">
      <w:pPr>
        <w:pStyle w:val="Ttulo1"/>
      </w:pPr>
      <w:bookmarkStart w:id="3" w:name="introduction"/>
      <w:bookmarkStart w:id="4" w:name="_Toc72074848"/>
      <w:bookmarkEnd w:id="1"/>
      <w:r>
        <w:t>Introduction</w:t>
      </w:r>
      <w:bookmarkEnd w:id="4"/>
    </w:p>
    <w:p w14:paraId="5DECFE5C" w14:textId="77777777" w:rsidR="00733042" w:rsidRDefault="00671E68">
      <w:pPr>
        <w:pStyle w:val="Ttulo2"/>
      </w:pPr>
      <w:bookmarkStart w:id="5" w:name="context"/>
      <w:bookmarkStart w:id="6" w:name="_Toc72074849"/>
      <w:r>
        <w:t>Context</w:t>
      </w:r>
      <w:bookmarkEnd w:id="6"/>
    </w:p>
    <w:p w14:paraId="106DD217" w14:textId="77777777" w:rsidR="00733042" w:rsidRDefault="00671E68">
      <w:pPr>
        <w:pStyle w:val="Ttulo2"/>
      </w:pPr>
      <w:bookmarkStart w:id="7" w:name="objectives"/>
      <w:bookmarkStart w:id="8" w:name="_Toc72074850"/>
      <w:bookmarkEnd w:id="5"/>
      <w:r>
        <w:t>Objectives</w:t>
      </w:r>
      <w:bookmarkEnd w:id="8"/>
    </w:p>
    <w:p w14:paraId="759ACA81" w14:textId="77777777" w:rsidR="00733042" w:rsidRDefault="00671E68">
      <w:r>
        <w:t>Evaluate the time-to-failure in a sample of knee prosthesis patient data from the Helios Klinikum Berlin-Buch hospitals</w:t>
      </w:r>
    </w:p>
    <w:p w14:paraId="2F653EDC" w14:textId="77777777" w:rsidR="00733042" w:rsidRDefault="00671E68">
      <w:pPr>
        <w:pStyle w:val="Ttulo2"/>
      </w:pPr>
      <w:bookmarkStart w:id="9" w:name="hypotheses"/>
      <w:bookmarkStart w:id="10" w:name="_Toc72074851"/>
      <w:bookmarkEnd w:id="7"/>
      <w:r>
        <w:t>Hypotheses</w:t>
      </w:r>
      <w:bookmarkEnd w:id="10"/>
    </w:p>
    <w:p w14:paraId="2C0A3A43" w14:textId="77777777" w:rsidR="00733042" w:rsidRDefault="00671E68">
      <w:pPr>
        <w:pStyle w:val="Ttulo1"/>
      </w:pPr>
      <w:bookmarkStart w:id="11" w:name="data-cleaning"/>
      <w:bookmarkStart w:id="12" w:name="_Toc72074852"/>
      <w:bookmarkEnd w:id="9"/>
      <w:bookmarkEnd w:id="3"/>
      <w:r>
        <w:t>Data cleaning</w:t>
      </w:r>
      <w:bookmarkEnd w:id="12"/>
    </w:p>
    <w:p w14:paraId="2BCF8EC6" w14:textId="77777777" w:rsidR="00733042" w:rsidRDefault="00671E68">
      <w:r>
        <w:t>The data will be pre-processed, rearranged and cleaned as follows:</w:t>
      </w:r>
    </w:p>
    <w:p w14:paraId="4CB1BC18" w14:textId="77777777" w:rsidR="00733042" w:rsidRDefault="00671E68">
      <w:pPr>
        <w:numPr>
          <w:ilvl w:val="0"/>
          <w:numId w:val="6"/>
        </w:numPr>
      </w:pPr>
      <w:r>
        <w:t>All variables will be standardized</w:t>
      </w:r>
    </w:p>
    <w:p w14:paraId="0716BE62" w14:textId="77777777" w:rsidR="00733042" w:rsidRDefault="00671E68">
      <w:pPr>
        <w:numPr>
          <w:ilvl w:val="1"/>
          <w:numId w:val="7"/>
        </w:numPr>
      </w:pPr>
      <w:r>
        <w:t>variable names will be standardized for processing purposes, labels will be attributed for reporting purposes;</w:t>
      </w:r>
    </w:p>
    <w:p w14:paraId="29958100" w14:textId="77777777" w:rsidR="00733042" w:rsidRDefault="00671E68">
      <w:pPr>
        <w:numPr>
          <w:ilvl w:val="1"/>
          <w:numId w:val="7"/>
        </w:numPr>
      </w:pPr>
      <w:r>
        <w:t>observations will be standardized according to variable type (numeric, dates, categorical, etc)</w:t>
      </w:r>
    </w:p>
    <w:p w14:paraId="431B7167" w14:textId="77777777" w:rsidR="00733042" w:rsidRDefault="00671E68">
      <w:pPr>
        <w:numPr>
          <w:ilvl w:val="0"/>
          <w:numId w:val="6"/>
        </w:numPr>
      </w:pPr>
      <w:r>
        <w:t>All categorical variables will be standardized according to their categories pre-defined in the dictionary provided</w:t>
      </w:r>
    </w:p>
    <w:p w14:paraId="56142DFA" w14:textId="77777777" w:rsidR="00733042" w:rsidRDefault="00671E68">
      <w:pPr>
        <w:numPr>
          <w:ilvl w:val="1"/>
          <w:numId w:val="8"/>
        </w:numPr>
      </w:pPr>
      <w:r>
        <w:t>Gender: M/W</w:t>
      </w:r>
    </w:p>
    <w:p w14:paraId="76B4F00A" w14:textId="77777777" w:rsidR="00733042" w:rsidRDefault="00671E68">
      <w:pPr>
        <w:numPr>
          <w:ilvl w:val="1"/>
          <w:numId w:val="8"/>
        </w:numPr>
      </w:pPr>
      <w:r>
        <w:t>Smoking status: No/Yes</w:t>
      </w:r>
    </w:p>
    <w:p w14:paraId="32AF112F" w14:textId="77777777" w:rsidR="00733042" w:rsidRDefault="00671E68">
      <w:pPr>
        <w:numPr>
          <w:ilvl w:val="1"/>
          <w:numId w:val="8"/>
        </w:numPr>
      </w:pPr>
      <w:r>
        <w:t>Joint: L/R</w:t>
      </w:r>
    </w:p>
    <w:p w14:paraId="51511DD2" w14:textId="77777777" w:rsidR="00733042" w:rsidRDefault="00671E68">
      <w:pPr>
        <w:numPr>
          <w:ilvl w:val="0"/>
          <w:numId w:val="6"/>
        </w:numPr>
      </w:pPr>
      <w:r>
        <w:t>All dates will be standardized and invalid values removed</w:t>
      </w:r>
    </w:p>
    <w:p w14:paraId="629854DA" w14:textId="77777777" w:rsidR="00733042" w:rsidRDefault="00671E68">
      <w:pPr>
        <w:numPr>
          <w:ilvl w:val="1"/>
          <w:numId w:val="9"/>
        </w:numPr>
      </w:pPr>
      <w:r>
        <w:t>All invalid values like “xxxxxxxxxx”, “xxxxxxxxxxxxxxx”, etc will be removed before data processing;</w:t>
      </w:r>
    </w:p>
    <w:p w14:paraId="1AC6BD9F" w14:textId="77777777" w:rsidR="00733042" w:rsidRDefault="00671E68">
      <w:pPr>
        <w:numPr>
          <w:ilvl w:val="0"/>
          <w:numId w:val="6"/>
        </w:numPr>
      </w:pPr>
      <w:r>
        <w:t>Age will be computed as whole years between birth and first surgery, with calendar accuracy;</w:t>
      </w:r>
    </w:p>
    <w:p w14:paraId="1E841F5D" w14:textId="77777777" w:rsidR="00733042" w:rsidRDefault="00671E68">
      <w:r>
        <w:t>Two observations appear to be test data (Names: Patient 1, Patient 2) and will be removed.</w:t>
      </w:r>
    </w:p>
    <w:p w14:paraId="62083545" w14:textId="77777777" w:rsidR="00733042" w:rsidRDefault="00671E68">
      <w:pPr>
        <w:pStyle w:val="Ttulo1"/>
      </w:pPr>
      <w:bookmarkStart w:id="13" w:name="study-variables"/>
      <w:bookmarkStart w:id="14" w:name="_Toc72074853"/>
      <w:bookmarkEnd w:id="11"/>
      <w:r>
        <w:t>Study variables</w:t>
      </w:r>
      <w:bookmarkEnd w:id="14"/>
    </w:p>
    <w:p w14:paraId="5C22F783" w14:textId="77777777" w:rsidR="00733042" w:rsidRDefault="00671E68">
      <w:r>
        <w:t>The analytic dataset will be composed from a selection of variables obtained from the original dataset. Study variables selected for this analysis are:</w:t>
      </w:r>
    </w:p>
    <w:p w14:paraId="70AA5834" w14:textId="77777777" w:rsidR="00733042" w:rsidRDefault="00671E68">
      <w:pPr>
        <w:numPr>
          <w:ilvl w:val="0"/>
          <w:numId w:val="10"/>
        </w:numPr>
      </w:pPr>
      <w:r>
        <w:t>Gender</w:t>
      </w:r>
    </w:p>
    <w:p w14:paraId="3937BC18" w14:textId="77777777" w:rsidR="00733042" w:rsidRDefault="00671E68">
      <w:pPr>
        <w:numPr>
          <w:ilvl w:val="0"/>
          <w:numId w:val="10"/>
        </w:numPr>
      </w:pPr>
      <w:r>
        <w:t>Date of birth</w:t>
      </w:r>
    </w:p>
    <w:p w14:paraId="2DB1BF02" w14:textId="77777777" w:rsidR="00733042" w:rsidRDefault="00671E68">
      <w:pPr>
        <w:numPr>
          <w:ilvl w:val="0"/>
          <w:numId w:val="10"/>
        </w:numPr>
      </w:pPr>
      <w:r>
        <w:t>Age</w:t>
      </w:r>
    </w:p>
    <w:p w14:paraId="46E0F5B7" w14:textId="77777777" w:rsidR="00733042" w:rsidRDefault="00671E68">
      <w:pPr>
        <w:numPr>
          <w:ilvl w:val="0"/>
          <w:numId w:val="10"/>
        </w:numPr>
      </w:pPr>
      <w:r>
        <w:t>BMI</w:t>
      </w:r>
    </w:p>
    <w:p w14:paraId="29776A02" w14:textId="77777777" w:rsidR="00733042" w:rsidRDefault="00671E68">
      <w:pPr>
        <w:numPr>
          <w:ilvl w:val="0"/>
          <w:numId w:val="10"/>
        </w:numPr>
      </w:pPr>
      <w:r>
        <w:t>Joint operated on</w:t>
      </w:r>
    </w:p>
    <w:p w14:paraId="65FAF25B" w14:textId="77777777" w:rsidR="00733042" w:rsidRDefault="00671E68">
      <w:pPr>
        <w:numPr>
          <w:ilvl w:val="0"/>
          <w:numId w:val="10"/>
        </w:numPr>
      </w:pPr>
      <w:r>
        <w:t>Smoking status</w:t>
      </w:r>
    </w:p>
    <w:p w14:paraId="05D84FE5" w14:textId="77777777" w:rsidR="00733042" w:rsidRDefault="00671E68">
      <w:pPr>
        <w:numPr>
          <w:ilvl w:val="0"/>
          <w:numId w:val="10"/>
        </w:numPr>
      </w:pPr>
      <w:r>
        <w:t>Date of surgery</w:t>
      </w:r>
    </w:p>
    <w:p w14:paraId="2E0F6DF6" w14:textId="77777777" w:rsidR="00733042" w:rsidRDefault="00671E68">
      <w:pPr>
        <w:numPr>
          <w:ilvl w:val="0"/>
          <w:numId w:val="10"/>
        </w:numPr>
      </w:pPr>
      <w:r>
        <w:t>Date of failure diagnosis</w:t>
      </w:r>
    </w:p>
    <w:p w14:paraId="2140DFEA" w14:textId="77777777" w:rsidR="00733042" w:rsidRDefault="00671E68">
      <w:r>
        <w:t>Other variables from the raw dataset will not be used for the analysis. The event occurrence and time under observation will be computed as defined in the section 4.1.</w:t>
      </w:r>
    </w:p>
    <w:p w14:paraId="0AA3AA4F" w14:textId="77777777" w:rsidR="00733042" w:rsidRDefault="00671E68">
      <w:pPr>
        <w:pStyle w:val="Corpodetexto"/>
      </w:pPr>
      <w:r>
        <w:t>After all data cleaning and variable selection procedures the analytic dataset should have a similar structure as shown in Table 1.</w:t>
      </w:r>
    </w:p>
    <w:p w14:paraId="245F3D2E" w14:textId="77777777" w:rsidR="00733042" w:rsidRDefault="00671E68">
      <w:r>
        <w:rPr>
          <w:b/>
          <w:bCs/>
        </w:rPr>
        <w:t>Table1</w:t>
      </w:r>
      <w:r>
        <w:t xml:space="preserve"> Mock-up example of analytic dataset</w:t>
      </w:r>
    </w:p>
    <w:tbl>
      <w:tblPr>
        <w:tblStyle w:val="NormalTable0"/>
        <w:tblW w:w="9486" w:type="dxa"/>
        <w:tblLook w:val="0020" w:firstRow="1" w:lastRow="0" w:firstColumn="0" w:lastColumn="0" w:noHBand="0" w:noVBand="0"/>
        <w:tblCaption w:val="Table1 Mock-up example of analytic dataset"/>
      </w:tblPr>
      <w:tblGrid>
        <w:gridCol w:w="959"/>
        <w:gridCol w:w="1019"/>
        <w:gridCol w:w="976"/>
        <w:gridCol w:w="978"/>
        <w:gridCol w:w="986"/>
        <w:gridCol w:w="1046"/>
        <w:gridCol w:w="1537"/>
        <w:gridCol w:w="1000"/>
        <w:gridCol w:w="985"/>
      </w:tblGrid>
      <w:tr w:rsidR="00733042" w14:paraId="3AA66332" w14:textId="77777777" w:rsidTr="53085046">
        <w:trPr>
          <w:cnfStyle w:val="100000000000" w:firstRow="1" w:lastRow="0" w:firstColumn="0" w:lastColumn="0" w:oddVBand="0" w:evenVBand="0" w:oddHBand="0" w:evenHBand="0" w:firstRowFirstColumn="0" w:firstRowLastColumn="0" w:lastRowFirstColumn="0" w:lastRowLastColumn="0"/>
        </w:trPr>
        <w:tc>
          <w:tcPr>
            <w:tcW w:w="1054" w:type="dxa"/>
            <w:vAlign w:val="center"/>
          </w:tcPr>
          <w:p w14:paraId="0EAB715D" w14:textId="77777777" w:rsidR="00733042" w:rsidRDefault="53085046">
            <w:pPr>
              <w:jc w:val="center"/>
            </w:pPr>
            <w:r>
              <w:t>id</w:t>
            </w:r>
          </w:p>
        </w:tc>
        <w:tc>
          <w:tcPr>
            <w:tcW w:w="1054" w:type="dxa"/>
            <w:vAlign w:val="center"/>
          </w:tcPr>
          <w:p w14:paraId="72B30327" w14:textId="77777777" w:rsidR="00733042" w:rsidRDefault="53085046">
            <w:pPr>
              <w:jc w:val="center"/>
            </w:pPr>
            <w:r>
              <w:t>gender</w:t>
            </w:r>
          </w:p>
        </w:tc>
        <w:tc>
          <w:tcPr>
            <w:tcW w:w="1054" w:type="dxa"/>
            <w:vAlign w:val="center"/>
          </w:tcPr>
          <w:p w14:paraId="1D619EB0" w14:textId="77777777" w:rsidR="00733042" w:rsidRDefault="53085046">
            <w:pPr>
              <w:jc w:val="center"/>
            </w:pPr>
            <w:r>
              <w:t>age</w:t>
            </w:r>
          </w:p>
        </w:tc>
        <w:tc>
          <w:tcPr>
            <w:tcW w:w="1054" w:type="dxa"/>
            <w:vAlign w:val="center"/>
          </w:tcPr>
          <w:p w14:paraId="67A283D6" w14:textId="77777777" w:rsidR="00733042" w:rsidRDefault="53085046">
            <w:pPr>
              <w:jc w:val="center"/>
            </w:pPr>
            <w:r>
              <w:t>bmi</w:t>
            </w:r>
          </w:p>
        </w:tc>
        <w:tc>
          <w:tcPr>
            <w:tcW w:w="1054" w:type="dxa"/>
            <w:vAlign w:val="center"/>
          </w:tcPr>
          <w:p w14:paraId="50328233" w14:textId="77777777" w:rsidR="00733042" w:rsidRDefault="53085046">
            <w:pPr>
              <w:jc w:val="center"/>
            </w:pPr>
            <w:r>
              <w:t>joint</w:t>
            </w:r>
          </w:p>
        </w:tc>
        <w:tc>
          <w:tcPr>
            <w:tcW w:w="1054" w:type="dxa"/>
            <w:vAlign w:val="center"/>
          </w:tcPr>
          <w:p w14:paraId="1A07F42C" w14:textId="77777777" w:rsidR="00733042" w:rsidRDefault="53085046">
            <w:pPr>
              <w:jc w:val="center"/>
            </w:pPr>
            <w:r>
              <w:t>uka_date</w:t>
            </w:r>
          </w:p>
        </w:tc>
        <w:tc>
          <w:tcPr>
            <w:tcW w:w="1054" w:type="dxa"/>
            <w:vAlign w:val="center"/>
          </w:tcPr>
          <w:p w14:paraId="52DBC738" w14:textId="77777777" w:rsidR="00733042" w:rsidRDefault="53085046">
            <w:pPr>
              <w:jc w:val="center"/>
            </w:pPr>
            <w:r>
              <w:t>loosening_date</w:t>
            </w:r>
          </w:p>
        </w:tc>
        <w:tc>
          <w:tcPr>
            <w:tcW w:w="1054" w:type="dxa"/>
            <w:vAlign w:val="center"/>
          </w:tcPr>
          <w:p w14:paraId="6AEF80C7" w14:textId="77777777" w:rsidR="00733042" w:rsidRDefault="53085046">
            <w:pPr>
              <w:jc w:val="center"/>
            </w:pPr>
            <w:r>
              <w:t>event</w:t>
            </w:r>
          </w:p>
        </w:tc>
        <w:tc>
          <w:tcPr>
            <w:tcW w:w="1054" w:type="dxa"/>
            <w:vAlign w:val="center"/>
          </w:tcPr>
          <w:p w14:paraId="30611D33" w14:textId="77777777" w:rsidR="00733042" w:rsidRDefault="53085046">
            <w:pPr>
              <w:jc w:val="center"/>
            </w:pPr>
            <w:r>
              <w:t>time</w:t>
            </w:r>
          </w:p>
        </w:tc>
      </w:tr>
      <w:tr w:rsidR="00733042" w14:paraId="649841BE" w14:textId="77777777" w:rsidTr="53085046">
        <w:tc>
          <w:tcPr>
            <w:tcW w:w="1054" w:type="dxa"/>
            <w:vAlign w:val="center"/>
          </w:tcPr>
          <w:p w14:paraId="56B20A0C" w14:textId="77777777" w:rsidR="00733042" w:rsidRDefault="53085046">
            <w:pPr>
              <w:jc w:val="center"/>
            </w:pPr>
            <w:r>
              <w:t>1</w:t>
            </w:r>
          </w:p>
        </w:tc>
        <w:tc>
          <w:tcPr>
            <w:tcW w:w="1054" w:type="dxa"/>
            <w:vAlign w:val="center"/>
          </w:tcPr>
          <w:p w14:paraId="5DAB6C7B" w14:textId="77777777" w:rsidR="00733042" w:rsidRDefault="00733042" w:rsidP="53085046">
            <w:pPr>
              <w:jc w:val="center"/>
            </w:pPr>
          </w:p>
        </w:tc>
        <w:tc>
          <w:tcPr>
            <w:tcW w:w="1054" w:type="dxa"/>
            <w:vAlign w:val="center"/>
          </w:tcPr>
          <w:p w14:paraId="02EB378F" w14:textId="77777777" w:rsidR="00733042" w:rsidRDefault="00733042" w:rsidP="53085046">
            <w:pPr>
              <w:jc w:val="center"/>
            </w:pPr>
          </w:p>
        </w:tc>
        <w:tc>
          <w:tcPr>
            <w:tcW w:w="1054" w:type="dxa"/>
            <w:vAlign w:val="center"/>
          </w:tcPr>
          <w:p w14:paraId="6A05A809" w14:textId="77777777" w:rsidR="00733042" w:rsidRDefault="00733042" w:rsidP="53085046">
            <w:pPr>
              <w:jc w:val="center"/>
            </w:pPr>
          </w:p>
        </w:tc>
        <w:tc>
          <w:tcPr>
            <w:tcW w:w="1054" w:type="dxa"/>
            <w:vAlign w:val="center"/>
          </w:tcPr>
          <w:p w14:paraId="5A39BBE3" w14:textId="77777777" w:rsidR="00733042" w:rsidRDefault="00733042" w:rsidP="53085046">
            <w:pPr>
              <w:jc w:val="center"/>
            </w:pPr>
          </w:p>
        </w:tc>
        <w:tc>
          <w:tcPr>
            <w:tcW w:w="1054" w:type="dxa"/>
            <w:vAlign w:val="center"/>
          </w:tcPr>
          <w:p w14:paraId="41C8F396" w14:textId="77777777" w:rsidR="00733042" w:rsidRDefault="00733042" w:rsidP="53085046">
            <w:pPr>
              <w:jc w:val="center"/>
            </w:pPr>
          </w:p>
        </w:tc>
        <w:tc>
          <w:tcPr>
            <w:tcW w:w="1054" w:type="dxa"/>
            <w:vAlign w:val="center"/>
          </w:tcPr>
          <w:p w14:paraId="72A3D3EC" w14:textId="77777777" w:rsidR="00733042" w:rsidRDefault="00733042" w:rsidP="53085046">
            <w:pPr>
              <w:jc w:val="center"/>
            </w:pPr>
          </w:p>
        </w:tc>
        <w:tc>
          <w:tcPr>
            <w:tcW w:w="1054" w:type="dxa"/>
            <w:vAlign w:val="center"/>
          </w:tcPr>
          <w:p w14:paraId="0D0B940D" w14:textId="77777777" w:rsidR="00733042" w:rsidRDefault="00733042" w:rsidP="53085046">
            <w:pPr>
              <w:jc w:val="center"/>
            </w:pPr>
          </w:p>
        </w:tc>
        <w:tc>
          <w:tcPr>
            <w:tcW w:w="1054" w:type="dxa"/>
            <w:vAlign w:val="center"/>
          </w:tcPr>
          <w:p w14:paraId="0E27B00A" w14:textId="77777777" w:rsidR="00733042" w:rsidRDefault="00733042" w:rsidP="53085046">
            <w:pPr>
              <w:jc w:val="center"/>
            </w:pPr>
          </w:p>
        </w:tc>
      </w:tr>
      <w:tr w:rsidR="00733042" w14:paraId="18F999B5" w14:textId="77777777" w:rsidTr="53085046">
        <w:tc>
          <w:tcPr>
            <w:tcW w:w="1054" w:type="dxa"/>
            <w:vAlign w:val="center"/>
          </w:tcPr>
          <w:p w14:paraId="7144751B" w14:textId="77777777" w:rsidR="00733042" w:rsidRDefault="53085046">
            <w:pPr>
              <w:jc w:val="center"/>
            </w:pPr>
            <w:r>
              <w:t>2</w:t>
            </w:r>
          </w:p>
        </w:tc>
        <w:tc>
          <w:tcPr>
            <w:tcW w:w="1054" w:type="dxa"/>
            <w:vAlign w:val="center"/>
          </w:tcPr>
          <w:p w14:paraId="60061E4C" w14:textId="77777777" w:rsidR="00733042" w:rsidRDefault="00733042" w:rsidP="53085046">
            <w:pPr>
              <w:jc w:val="center"/>
            </w:pPr>
          </w:p>
        </w:tc>
        <w:tc>
          <w:tcPr>
            <w:tcW w:w="1054" w:type="dxa"/>
            <w:vAlign w:val="center"/>
          </w:tcPr>
          <w:p w14:paraId="44EAFD9C" w14:textId="77777777" w:rsidR="00733042" w:rsidRDefault="00733042" w:rsidP="53085046">
            <w:pPr>
              <w:jc w:val="center"/>
            </w:pPr>
          </w:p>
        </w:tc>
        <w:tc>
          <w:tcPr>
            <w:tcW w:w="1054" w:type="dxa"/>
            <w:vAlign w:val="center"/>
          </w:tcPr>
          <w:p w14:paraId="4B94D5A5" w14:textId="77777777" w:rsidR="00733042" w:rsidRDefault="00733042" w:rsidP="53085046">
            <w:pPr>
              <w:jc w:val="center"/>
            </w:pPr>
          </w:p>
        </w:tc>
        <w:tc>
          <w:tcPr>
            <w:tcW w:w="1054" w:type="dxa"/>
            <w:vAlign w:val="center"/>
          </w:tcPr>
          <w:p w14:paraId="3DEEC669" w14:textId="77777777" w:rsidR="00733042" w:rsidRDefault="00733042" w:rsidP="53085046">
            <w:pPr>
              <w:jc w:val="center"/>
            </w:pPr>
          </w:p>
        </w:tc>
        <w:tc>
          <w:tcPr>
            <w:tcW w:w="1054" w:type="dxa"/>
            <w:vAlign w:val="center"/>
          </w:tcPr>
          <w:p w14:paraId="3656B9AB" w14:textId="77777777" w:rsidR="00733042" w:rsidRDefault="00733042" w:rsidP="53085046">
            <w:pPr>
              <w:jc w:val="center"/>
            </w:pPr>
          </w:p>
        </w:tc>
        <w:tc>
          <w:tcPr>
            <w:tcW w:w="1054" w:type="dxa"/>
            <w:vAlign w:val="center"/>
          </w:tcPr>
          <w:p w14:paraId="45FB0818" w14:textId="77777777" w:rsidR="00733042" w:rsidRDefault="00733042" w:rsidP="53085046">
            <w:pPr>
              <w:jc w:val="center"/>
            </w:pPr>
          </w:p>
        </w:tc>
        <w:tc>
          <w:tcPr>
            <w:tcW w:w="1054" w:type="dxa"/>
            <w:vAlign w:val="center"/>
          </w:tcPr>
          <w:p w14:paraId="049F31CB" w14:textId="77777777" w:rsidR="00733042" w:rsidRDefault="00733042" w:rsidP="53085046">
            <w:pPr>
              <w:jc w:val="center"/>
            </w:pPr>
          </w:p>
        </w:tc>
        <w:tc>
          <w:tcPr>
            <w:tcW w:w="1054" w:type="dxa"/>
            <w:vAlign w:val="center"/>
          </w:tcPr>
          <w:p w14:paraId="53128261" w14:textId="77777777" w:rsidR="00733042" w:rsidRDefault="00733042" w:rsidP="53085046">
            <w:pPr>
              <w:jc w:val="center"/>
            </w:pPr>
          </w:p>
        </w:tc>
      </w:tr>
      <w:tr w:rsidR="00733042" w14:paraId="5FCD5EC4" w14:textId="77777777" w:rsidTr="53085046">
        <w:tc>
          <w:tcPr>
            <w:tcW w:w="1054" w:type="dxa"/>
            <w:vAlign w:val="center"/>
          </w:tcPr>
          <w:p w14:paraId="0B778152" w14:textId="77777777" w:rsidR="00733042" w:rsidRDefault="53085046">
            <w:pPr>
              <w:jc w:val="center"/>
            </w:pPr>
            <w:r>
              <w:t>3</w:t>
            </w:r>
          </w:p>
        </w:tc>
        <w:tc>
          <w:tcPr>
            <w:tcW w:w="1054" w:type="dxa"/>
            <w:vAlign w:val="center"/>
          </w:tcPr>
          <w:p w14:paraId="62486C05" w14:textId="77777777" w:rsidR="00733042" w:rsidRDefault="00733042" w:rsidP="53085046">
            <w:pPr>
              <w:jc w:val="center"/>
            </w:pPr>
          </w:p>
        </w:tc>
        <w:tc>
          <w:tcPr>
            <w:tcW w:w="1054" w:type="dxa"/>
            <w:vAlign w:val="center"/>
          </w:tcPr>
          <w:p w14:paraId="4101652C" w14:textId="77777777" w:rsidR="00733042" w:rsidRDefault="00733042" w:rsidP="53085046">
            <w:pPr>
              <w:jc w:val="center"/>
            </w:pPr>
          </w:p>
        </w:tc>
        <w:tc>
          <w:tcPr>
            <w:tcW w:w="1054" w:type="dxa"/>
            <w:vAlign w:val="center"/>
          </w:tcPr>
          <w:p w14:paraId="4B99056E" w14:textId="77777777" w:rsidR="00733042" w:rsidRDefault="00733042" w:rsidP="53085046">
            <w:pPr>
              <w:jc w:val="center"/>
            </w:pPr>
          </w:p>
        </w:tc>
        <w:tc>
          <w:tcPr>
            <w:tcW w:w="1054" w:type="dxa"/>
            <w:vAlign w:val="center"/>
          </w:tcPr>
          <w:p w14:paraId="1299C43A" w14:textId="77777777" w:rsidR="00733042" w:rsidRDefault="00733042" w:rsidP="53085046">
            <w:pPr>
              <w:jc w:val="center"/>
            </w:pPr>
          </w:p>
        </w:tc>
        <w:tc>
          <w:tcPr>
            <w:tcW w:w="1054" w:type="dxa"/>
            <w:vAlign w:val="center"/>
          </w:tcPr>
          <w:p w14:paraId="4DDBEF00" w14:textId="77777777" w:rsidR="00733042" w:rsidRDefault="00733042" w:rsidP="53085046">
            <w:pPr>
              <w:jc w:val="center"/>
            </w:pPr>
          </w:p>
        </w:tc>
        <w:tc>
          <w:tcPr>
            <w:tcW w:w="1054" w:type="dxa"/>
            <w:vAlign w:val="center"/>
          </w:tcPr>
          <w:p w14:paraId="3461D779" w14:textId="77777777" w:rsidR="00733042" w:rsidRDefault="00733042" w:rsidP="53085046">
            <w:pPr>
              <w:jc w:val="center"/>
            </w:pPr>
          </w:p>
        </w:tc>
        <w:tc>
          <w:tcPr>
            <w:tcW w:w="1054" w:type="dxa"/>
            <w:vAlign w:val="center"/>
          </w:tcPr>
          <w:p w14:paraId="3CF2D8B6" w14:textId="77777777" w:rsidR="00733042" w:rsidRDefault="00733042" w:rsidP="53085046">
            <w:pPr>
              <w:jc w:val="center"/>
            </w:pPr>
          </w:p>
        </w:tc>
        <w:tc>
          <w:tcPr>
            <w:tcW w:w="1054" w:type="dxa"/>
            <w:vAlign w:val="center"/>
          </w:tcPr>
          <w:p w14:paraId="0FB78278" w14:textId="77777777" w:rsidR="00733042" w:rsidRDefault="00733042" w:rsidP="53085046">
            <w:pPr>
              <w:jc w:val="center"/>
            </w:pPr>
          </w:p>
        </w:tc>
      </w:tr>
      <w:tr w:rsidR="00733042" w14:paraId="172A0622" w14:textId="77777777" w:rsidTr="53085046">
        <w:tc>
          <w:tcPr>
            <w:tcW w:w="1054" w:type="dxa"/>
            <w:vAlign w:val="center"/>
          </w:tcPr>
          <w:p w14:paraId="33C86505" w14:textId="77777777" w:rsidR="00733042" w:rsidRDefault="53085046">
            <w:pPr>
              <w:jc w:val="center"/>
            </w:pPr>
            <w:r>
              <w:t>…</w:t>
            </w:r>
          </w:p>
        </w:tc>
        <w:tc>
          <w:tcPr>
            <w:tcW w:w="1054" w:type="dxa"/>
            <w:vAlign w:val="center"/>
          </w:tcPr>
          <w:p w14:paraId="1FC39945" w14:textId="77777777" w:rsidR="00733042" w:rsidRDefault="00733042" w:rsidP="53085046">
            <w:pPr>
              <w:jc w:val="center"/>
            </w:pPr>
          </w:p>
        </w:tc>
        <w:tc>
          <w:tcPr>
            <w:tcW w:w="1054" w:type="dxa"/>
            <w:vAlign w:val="center"/>
          </w:tcPr>
          <w:p w14:paraId="0562CB0E" w14:textId="77777777" w:rsidR="00733042" w:rsidRDefault="00733042" w:rsidP="53085046">
            <w:pPr>
              <w:jc w:val="center"/>
            </w:pPr>
          </w:p>
        </w:tc>
        <w:tc>
          <w:tcPr>
            <w:tcW w:w="1054" w:type="dxa"/>
            <w:vAlign w:val="center"/>
          </w:tcPr>
          <w:p w14:paraId="34CE0A41" w14:textId="77777777" w:rsidR="00733042" w:rsidRDefault="00733042" w:rsidP="53085046">
            <w:pPr>
              <w:jc w:val="center"/>
            </w:pPr>
          </w:p>
        </w:tc>
        <w:tc>
          <w:tcPr>
            <w:tcW w:w="1054" w:type="dxa"/>
            <w:vAlign w:val="center"/>
          </w:tcPr>
          <w:p w14:paraId="62EBF3C5" w14:textId="77777777" w:rsidR="00733042" w:rsidRDefault="00733042" w:rsidP="53085046">
            <w:pPr>
              <w:jc w:val="center"/>
            </w:pPr>
          </w:p>
        </w:tc>
        <w:tc>
          <w:tcPr>
            <w:tcW w:w="1054" w:type="dxa"/>
            <w:vAlign w:val="center"/>
          </w:tcPr>
          <w:p w14:paraId="6D98A12B" w14:textId="77777777" w:rsidR="00733042" w:rsidRDefault="00733042" w:rsidP="53085046">
            <w:pPr>
              <w:jc w:val="center"/>
            </w:pPr>
          </w:p>
        </w:tc>
        <w:tc>
          <w:tcPr>
            <w:tcW w:w="1054" w:type="dxa"/>
            <w:vAlign w:val="center"/>
          </w:tcPr>
          <w:p w14:paraId="2946DB82" w14:textId="77777777" w:rsidR="00733042" w:rsidRDefault="00733042" w:rsidP="53085046">
            <w:pPr>
              <w:jc w:val="center"/>
            </w:pPr>
          </w:p>
        </w:tc>
        <w:tc>
          <w:tcPr>
            <w:tcW w:w="1054" w:type="dxa"/>
            <w:vAlign w:val="center"/>
          </w:tcPr>
          <w:p w14:paraId="5997CC1D" w14:textId="77777777" w:rsidR="00733042" w:rsidRDefault="00733042" w:rsidP="53085046">
            <w:pPr>
              <w:jc w:val="center"/>
            </w:pPr>
          </w:p>
        </w:tc>
        <w:tc>
          <w:tcPr>
            <w:tcW w:w="1054" w:type="dxa"/>
            <w:vAlign w:val="center"/>
          </w:tcPr>
          <w:p w14:paraId="110FFD37" w14:textId="77777777" w:rsidR="00733042" w:rsidRDefault="00733042" w:rsidP="53085046">
            <w:pPr>
              <w:jc w:val="center"/>
            </w:pPr>
          </w:p>
        </w:tc>
      </w:tr>
      <w:tr w:rsidR="00733042" w14:paraId="49D83C2D" w14:textId="77777777" w:rsidTr="53085046">
        <w:tc>
          <w:tcPr>
            <w:tcW w:w="1054" w:type="dxa"/>
            <w:vAlign w:val="center"/>
          </w:tcPr>
          <w:p w14:paraId="485E2EDF" w14:textId="77777777" w:rsidR="00733042" w:rsidRDefault="53085046">
            <w:pPr>
              <w:jc w:val="center"/>
            </w:pPr>
            <w:r>
              <w:t>82</w:t>
            </w:r>
          </w:p>
        </w:tc>
        <w:tc>
          <w:tcPr>
            <w:tcW w:w="1054" w:type="dxa"/>
            <w:vAlign w:val="center"/>
          </w:tcPr>
          <w:p w14:paraId="6B699379" w14:textId="77777777" w:rsidR="00733042" w:rsidRDefault="00733042" w:rsidP="53085046">
            <w:pPr>
              <w:jc w:val="center"/>
            </w:pPr>
          </w:p>
        </w:tc>
        <w:tc>
          <w:tcPr>
            <w:tcW w:w="1054" w:type="dxa"/>
            <w:vAlign w:val="center"/>
          </w:tcPr>
          <w:p w14:paraId="3FE9F23F" w14:textId="77777777" w:rsidR="00733042" w:rsidRDefault="00733042" w:rsidP="53085046">
            <w:pPr>
              <w:jc w:val="center"/>
            </w:pPr>
          </w:p>
        </w:tc>
        <w:tc>
          <w:tcPr>
            <w:tcW w:w="1054" w:type="dxa"/>
            <w:vAlign w:val="center"/>
          </w:tcPr>
          <w:p w14:paraId="1F72F646" w14:textId="77777777" w:rsidR="00733042" w:rsidRDefault="00733042" w:rsidP="53085046">
            <w:pPr>
              <w:jc w:val="center"/>
            </w:pPr>
          </w:p>
        </w:tc>
        <w:tc>
          <w:tcPr>
            <w:tcW w:w="1054" w:type="dxa"/>
            <w:vAlign w:val="center"/>
          </w:tcPr>
          <w:p w14:paraId="08CE6F91" w14:textId="77777777" w:rsidR="00733042" w:rsidRDefault="00733042" w:rsidP="53085046">
            <w:pPr>
              <w:jc w:val="center"/>
            </w:pPr>
          </w:p>
        </w:tc>
        <w:tc>
          <w:tcPr>
            <w:tcW w:w="1054" w:type="dxa"/>
            <w:vAlign w:val="center"/>
          </w:tcPr>
          <w:p w14:paraId="61CDCEAD" w14:textId="77777777" w:rsidR="00733042" w:rsidRDefault="00733042" w:rsidP="53085046">
            <w:pPr>
              <w:jc w:val="center"/>
            </w:pPr>
          </w:p>
        </w:tc>
        <w:tc>
          <w:tcPr>
            <w:tcW w:w="1054" w:type="dxa"/>
            <w:vAlign w:val="center"/>
          </w:tcPr>
          <w:p w14:paraId="6BB9E253" w14:textId="77777777" w:rsidR="00733042" w:rsidRDefault="00733042" w:rsidP="53085046">
            <w:pPr>
              <w:jc w:val="center"/>
            </w:pPr>
          </w:p>
        </w:tc>
        <w:tc>
          <w:tcPr>
            <w:tcW w:w="1054" w:type="dxa"/>
            <w:vAlign w:val="center"/>
          </w:tcPr>
          <w:p w14:paraId="23DE523C" w14:textId="77777777" w:rsidR="00733042" w:rsidRDefault="00733042" w:rsidP="53085046">
            <w:pPr>
              <w:jc w:val="center"/>
            </w:pPr>
          </w:p>
        </w:tc>
        <w:tc>
          <w:tcPr>
            <w:tcW w:w="1054" w:type="dxa"/>
            <w:vAlign w:val="center"/>
          </w:tcPr>
          <w:p w14:paraId="52E56223" w14:textId="77777777" w:rsidR="00733042" w:rsidRDefault="00733042" w:rsidP="53085046">
            <w:pPr>
              <w:jc w:val="center"/>
            </w:pPr>
          </w:p>
        </w:tc>
      </w:tr>
    </w:tbl>
    <w:p w14:paraId="3901539B" w14:textId="77777777" w:rsidR="00733042" w:rsidRDefault="00671E68">
      <w:pPr>
        <w:pStyle w:val="Corpodetexto"/>
      </w:pPr>
      <w:r>
        <w:t>The analytic dataset will be included in the private version of the report, and will be omitted from the public version of the report.</w:t>
      </w:r>
    </w:p>
    <w:p w14:paraId="42829E23" w14:textId="77777777" w:rsidR="00733042" w:rsidRDefault="00671E68">
      <w:pPr>
        <w:pStyle w:val="Ttulo2"/>
      </w:pPr>
      <w:bookmarkStart w:id="15" w:name="primary-and-secondary-outcomes"/>
      <w:bookmarkStart w:id="16" w:name="_Toc72074854"/>
      <w:r>
        <w:t>Primary and secondary outcomes</w:t>
      </w:r>
      <w:bookmarkEnd w:id="16"/>
    </w:p>
    <w:p w14:paraId="01238A60" w14:textId="77777777" w:rsidR="00733042" w:rsidRDefault="00671E68">
      <w:r>
        <w:t>Upon inspection of the dates of first surgery and dates of loosening for individual patients, it appears the study period is delimited between 2017-05-10 and 2021-02-25, so these will be the dates considered as study start and end.</w:t>
      </w:r>
    </w:p>
    <w:p w14:paraId="5D094E54" w14:textId="77777777" w:rsidR="00733042" w:rsidRDefault="00671E68">
      <w:pPr>
        <w:pStyle w:val="Corpodetexto"/>
      </w:pPr>
      <w:r>
        <w:t>The event of interest in this analysis is the diagnosis of implant loosening. The time until the event of interest will be computed between the date of first surgery and date of implant loosening. Patients that reached study end date without implant failure will be censored. Considering the study period of approximately 4 years, Time under observation will be measured in years.</w:t>
      </w:r>
    </w:p>
    <w:p w14:paraId="746E93A7" w14:textId="77777777" w:rsidR="00733042" w:rsidRDefault="00671E68">
      <w:pPr>
        <w:pStyle w:val="Ttulo2"/>
      </w:pPr>
      <w:bookmarkStart w:id="17" w:name="covariates"/>
      <w:bookmarkStart w:id="18" w:name="_Toc72074855"/>
      <w:bookmarkEnd w:id="15"/>
      <w:r>
        <w:t>Covariates</w:t>
      </w:r>
      <w:bookmarkEnd w:id="18"/>
    </w:p>
    <w:p w14:paraId="4A987DD1" w14:textId="77777777" w:rsidR="00733042" w:rsidRDefault="00671E68">
      <w:r>
        <w:t>Study outcomes will not be adjusted for covariates like age, gender or BMI.</w:t>
      </w:r>
    </w:p>
    <w:p w14:paraId="6A3C9329" w14:textId="77777777" w:rsidR="00733042" w:rsidRDefault="00671E68">
      <w:pPr>
        <w:pStyle w:val="Ttulo1"/>
      </w:pPr>
      <w:bookmarkStart w:id="19" w:name="statistical-methods"/>
      <w:bookmarkStart w:id="20" w:name="_Toc72074856"/>
      <w:bookmarkEnd w:id="17"/>
      <w:bookmarkEnd w:id="13"/>
      <w:r>
        <w:t>Statistical methods</w:t>
      </w:r>
      <w:bookmarkEnd w:id="20"/>
    </w:p>
    <w:p w14:paraId="77E41E65" w14:textId="77777777" w:rsidR="00733042" w:rsidRDefault="00671E68">
      <w:pPr>
        <w:pStyle w:val="Ttulo2"/>
      </w:pPr>
      <w:bookmarkStart w:id="21" w:name="statistical-analyses"/>
      <w:bookmarkStart w:id="22" w:name="_Toc72074857"/>
      <w:r>
        <w:t>Statistical analyses</w:t>
      </w:r>
      <w:bookmarkEnd w:id="22"/>
    </w:p>
    <w:p w14:paraId="0F5BF388" w14:textId="77777777" w:rsidR="00733042" w:rsidRDefault="00671E68">
      <w:pPr>
        <w:pStyle w:val="Ttulo3"/>
      </w:pPr>
      <w:bookmarkStart w:id="23" w:name="descriptive-analyses"/>
      <w:bookmarkStart w:id="24" w:name="_Toc72074858"/>
      <w:r>
        <w:t>Descriptive analyses</w:t>
      </w:r>
      <w:bookmarkEnd w:id="24"/>
    </w:p>
    <w:p w14:paraId="1A287EB9" w14:textId="77777777" w:rsidR="00733042" w:rsidRDefault="00671E68">
      <w:r>
        <w:t>Patient characteristics will be described with frequency and proportion for categorical variables and mean (SD) for numerical variables.</w:t>
      </w:r>
    </w:p>
    <w:p w14:paraId="3D32383D" w14:textId="77777777" w:rsidR="00733042" w:rsidRDefault="00671E68">
      <w:r>
        <w:rPr>
          <w:b/>
          <w:bCs/>
        </w:rPr>
        <w:t>Table 2</w:t>
      </w:r>
      <w:r>
        <w:t xml:space="preserve"> Mock-up example of descriptive analysis table</w:t>
      </w:r>
    </w:p>
    <w:tbl>
      <w:tblPr>
        <w:tblStyle w:val="NormalTable0"/>
        <w:tblW w:w="3712" w:type="dxa"/>
        <w:tblLook w:val="0020" w:firstRow="1" w:lastRow="0" w:firstColumn="0" w:lastColumn="0" w:noHBand="0" w:noVBand="0"/>
        <w:tblCaption w:val="Table 2 Mock-up example of descriptive analysis table"/>
      </w:tblPr>
      <w:tblGrid>
        <w:gridCol w:w="1856"/>
        <w:gridCol w:w="1856"/>
      </w:tblGrid>
      <w:tr w:rsidR="00733042" w14:paraId="610DC377" w14:textId="77777777" w:rsidTr="53085046">
        <w:trPr>
          <w:cnfStyle w:val="100000000000" w:firstRow="1" w:lastRow="0" w:firstColumn="0" w:lastColumn="0" w:oddVBand="0" w:evenVBand="0" w:oddHBand="0" w:evenHBand="0" w:firstRowFirstColumn="0" w:firstRowLastColumn="0" w:lastRowFirstColumn="0" w:lastRowLastColumn="0"/>
          <w:trHeight w:val="300"/>
        </w:trPr>
        <w:tc>
          <w:tcPr>
            <w:tcW w:w="1856" w:type="dxa"/>
          </w:tcPr>
          <w:p w14:paraId="139A38CE" w14:textId="77777777" w:rsidR="00733042" w:rsidRDefault="00671E68">
            <w:pPr>
              <w:jc w:val="center"/>
            </w:pPr>
            <w:r>
              <w:t>Characteristic</w:t>
            </w:r>
          </w:p>
        </w:tc>
        <w:tc>
          <w:tcPr>
            <w:tcW w:w="1856" w:type="dxa"/>
          </w:tcPr>
          <w:p w14:paraId="350C21BE" w14:textId="77777777" w:rsidR="00733042" w:rsidRDefault="00671E68">
            <w:pPr>
              <w:jc w:val="center"/>
            </w:pPr>
            <w:r>
              <w:t>N</w:t>
            </w:r>
          </w:p>
        </w:tc>
      </w:tr>
      <w:tr w:rsidR="00733042" w14:paraId="59B419D1" w14:textId="77777777" w:rsidTr="53085046">
        <w:trPr>
          <w:trHeight w:val="300"/>
        </w:trPr>
        <w:tc>
          <w:tcPr>
            <w:tcW w:w="1856" w:type="dxa"/>
          </w:tcPr>
          <w:p w14:paraId="22CFAF75" w14:textId="77777777" w:rsidR="00733042" w:rsidRDefault="00671E68">
            <w:pPr>
              <w:jc w:val="center"/>
            </w:pPr>
            <w:r>
              <w:t>Gender</w:t>
            </w:r>
          </w:p>
        </w:tc>
        <w:tc>
          <w:tcPr>
            <w:tcW w:w="1856" w:type="dxa"/>
          </w:tcPr>
          <w:p w14:paraId="07547A01" w14:textId="77777777" w:rsidR="00733042" w:rsidRDefault="00733042"/>
        </w:tc>
      </w:tr>
      <w:tr w:rsidR="00733042" w14:paraId="63695634" w14:textId="77777777" w:rsidTr="53085046">
        <w:trPr>
          <w:trHeight w:val="300"/>
        </w:trPr>
        <w:tc>
          <w:tcPr>
            <w:tcW w:w="1856" w:type="dxa"/>
          </w:tcPr>
          <w:p w14:paraId="6911F612" w14:textId="77777777" w:rsidR="00733042" w:rsidRDefault="00671E68">
            <w:pPr>
              <w:jc w:val="center"/>
            </w:pPr>
            <w:r>
              <w:t>M</w:t>
            </w:r>
          </w:p>
        </w:tc>
        <w:tc>
          <w:tcPr>
            <w:tcW w:w="1856" w:type="dxa"/>
          </w:tcPr>
          <w:p w14:paraId="5043CB0F" w14:textId="77777777" w:rsidR="00733042" w:rsidRDefault="00733042"/>
        </w:tc>
      </w:tr>
      <w:tr w:rsidR="00733042" w14:paraId="7F659B18" w14:textId="77777777" w:rsidTr="53085046">
        <w:trPr>
          <w:trHeight w:val="300"/>
        </w:trPr>
        <w:tc>
          <w:tcPr>
            <w:tcW w:w="1856" w:type="dxa"/>
          </w:tcPr>
          <w:p w14:paraId="3A615B66" w14:textId="77777777" w:rsidR="00733042" w:rsidRDefault="00671E68">
            <w:pPr>
              <w:jc w:val="center"/>
            </w:pPr>
            <w:r>
              <w:t>W</w:t>
            </w:r>
          </w:p>
        </w:tc>
        <w:tc>
          <w:tcPr>
            <w:tcW w:w="1856" w:type="dxa"/>
          </w:tcPr>
          <w:p w14:paraId="07459315" w14:textId="77777777" w:rsidR="00733042" w:rsidRDefault="00733042"/>
        </w:tc>
      </w:tr>
      <w:tr w:rsidR="00733042" w14:paraId="4355F7CF" w14:textId="77777777" w:rsidTr="53085046">
        <w:trPr>
          <w:trHeight w:val="300"/>
        </w:trPr>
        <w:tc>
          <w:tcPr>
            <w:tcW w:w="1856" w:type="dxa"/>
          </w:tcPr>
          <w:p w14:paraId="357D2B2B" w14:textId="77777777" w:rsidR="00733042" w:rsidRDefault="00671E68">
            <w:pPr>
              <w:jc w:val="center"/>
            </w:pPr>
            <w:r>
              <w:t>Age</w:t>
            </w:r>
          </w:p>
        </w:tc>
        <w:tc>
          <w:tcPr>
            <w:tcW w:w="1856" w:type="dxa"/>
          </w:tcPr>
          <w:p w14:paraId="6537F28F" w14:textId="77777777" w:rsidR="00733042" w:rsidRDefault="00733042"/>
        </w:tc>
      </w:tr>
      <w:tr w:rsidR="00733042" w14:paraId="30B54DF1" w14:textId="77777777" w:rsidTr="53085046">
        <w:trPr>
          <w:trHeight w:val="300"/>
        </w:trPr>
        <w:tc>
          <w:tcPr>
            <w:tcW w:w="1856" w:type="dxa"/>
          </w:tcPr>
          <w:p w14:paraId="42EF3DD2" w14:textId="77777777" w:rsidR="00733042" w:rsidRDefault="00671E68">
            <w:pPr>
              <w:jc w:val="center"/>
            </w:pPr>
            <w:r>
              <w:t>BMI</w:t>
            </w:r>
          </w:p>
        </w:tc>
        <w:tc>
          <w:tcPr>
            <w:tcW w:w="1856" w:type="dxa"/>
          </w:tcPr>
          <w:p w14:paraId="6DFB9E20" w14:textId="77777777" w:rsidR="00733042" w:rsidRDefault="00733042"/>
        </w:tc>
      </w:tr>
      <w:tr w:rsidR="00733042" w14:paraId="2C3802EF" w14:textId="77777777" w:rsidTr="53085046">
        <w:trPr>
          <w:trHeight w:val="300"/>
        </w:trPr>
        <w:tc>
          <w:tcPr>
            <w:tcW w:w="1856" w:type="dxa"/>
          </w:tcPr>
          <w:p w14:paraId="53FFC990" w14:textId="77777777" w:rsidR="00733042" w:rsidRDefault="00671E68">
            <w:pPr>
              <w:jc w:val="center"/>
            </w:pPr>
            <w:r>
              <w:t>Joint</w:t>
            </w:r>
          </w:p>
        </w:tc>
        <w:tc>
          <w:tcPr>
            <w:tcW w:w="1856" w:type="dxa"/>
          </w:tcPr>
          <w:p w14:paraId="70DF9E56" w14:textId="77777777" w:rsidR="00733042" w:rsidRDefault="00733042"/>
        </w:tc>
      </w:tr>
      <w:tr w:rsidR="00733042" w14:paraId="1FE97689" w14:textId="77777777" w:rsidTr="53085046">
        <w:trPr>
          <w:trHeight w:val="300"/>
        </w:trPr>
        <w:tc>
          <w:tcPr>
            <w:tcW w:w="1856" w:type="dxa"/>
          </w:tcPr>
          <w:p w14:paraId="53231B24" w14:textId="77777777" w:rsidR="00733042" w:rsidRDefault="00671E68">
            <w:pPr>
              <w:jc w:val="center"/>
            </w:pPr>
            <w:r>
              <w:t>L</w:t>
            </w:r>
          </w:p>
        </w:tc>
        <w:tc>
          <w:tcPr>
            <w:tcW w:w="1856" w:type="dxa"/>
          </w:tcPr>
          <w:p w14:paraId="44E871BC" w14:textId="77777777" w:rsidR="00733042" w:rsidRDefault="00733042"/>
        </w:tc>
      </w:tr>
      <w:tr w:rsidR="00733042" w14:paraId="0C5453E4" w14:textId="77777777" w:rsidTr="53085046">
        <w:trPr>
          <w:trHeight w:val="300"/>
        </w:trPr>
        <w:tc>
          <w:tcPr>
            <w:tcW w:w="1856" w:type="dxa"/>
          </w:tcPr>
          <w:p w14:paraId="32795DD3" w14:textId="77777777" w:rsidR="00733042" w:rsidRDefault="00671E68">
            <w:pPr>
              <w:jc w:val="center"/>
            </w:pPr>
            <w:r>
              <w:t>R</w:t>
            </w:r>
          </w:p>
        </w:tc>
        <w:tc>
          <w:tcPr>
            <w:tcW w:w="1856" w:type="dxa"/>
          </w:tcPr>
          <w:p w14:paraId="144A5D23" w14:textId="77777777" w:rsidR="00733042" w:rsidRDefault="00733042"/>
        </w:tc>
      </w:tr>
      <w:tr w:rsidR="00733042" w14:paraId="24149D84" w14:textId="77777777" w:rsidTr="53085046">
        <w:trPr>
          <w:trHeight w:val="300"/>
        </w:trPr>
        <w:tc>
          <w:tcPr>
            <w:tcW w:w="1856" w:type="dxa"/>
          </w:tcPr>
          <w:p w14:paraId="1F3D215C" w14:textId="77777777" w:rsidR="00733042" w:rsidRDefault="00671E68">
            <w:pPr>
              <w:jc w:val="center"/>
            </w:pPr>
            <w:r>
              <w:t>Loosening</w:t>
            </w:r>
          </w:p>
        </w:tc>
        <w:tc>
          <w:tcPr>
            <w:tcW w:w="1856" w:type="dxa"/>
          </w:tcPr>
          <w:p w14:paraId="738610EB" w14:textId="77777777" w:rsidR="00733042" w:rsidRDefault="00733042"/>
        </w:tc>
      </w:tr>
      <w:tr w:rsidR="00733042" w14:paraId="1C8EEC4D" w14:textId="77777777" w:rsidTr="53085046">
        <w:trPr>
          <w:trHeight w:val="300"/>
        </w:trPr>
        <w:tc>
          <w:tcPr>
            <w:tcW w:w="1856" w:type="dxa"/>
          </w:tcPr>
          <w:p w14:paraId="3020D524" w14:textId="77777777" w:rsidR="00733042" w:rsidRDefault="00671E68">
            <w:pPr>
              <w:jc w:val="center"/>
            </w:pPr>
            <w:r>
              <w:t>Success</w:t>
            </w:r>
          </w:p>
        </w:tc>
        <w:tc>
          <w:tcPr>
            <w:tcW w:w="1856" w:type="dxa"/>
          </w:tcPr>
          <w:p w14:paraId="637805D2" w14:textId="77777777" w:rsidR="00733042" w:rsidRDefault="00733042"/>
        </w:tc>
      </w:tr>
      <w:tr w:rsidR="00733042" w14:paraId="139C7F82" w14:textId="77777777" w:rsidTr="53085046">
        <w:trPr>
          <w:trHeight w:val="300"/>
        </w:trPr>
        <w:tc>
          <w:tcPr>
            <w:tcW w:w="1856" w:type="dxa"/>
          </w:tcPr>
          <w:p w14:paraId="7FA11F4C" w14:textId="77777777" w:rsidR="00733042" w:rsidRDefault="00671E68">
            <w:pPr>
              <w:jc w:val="center"/>
            </w:pPr>
            <w:r>
              <w:t>Failure</w:t>
            </w:r>
          </w:p>
        </w:tc>
        <w:tc>
          <w:tcPr>
            <w:tcW w:w="1856" w:type="dxa"/>
          </w:tcPr>
          <w:p w14:paraId="463F29E8" w14:textId="77777777" w:rsidR="00733042" w:rsidRDefault="00733042"/>
        </w:tc>
      </w:tr>
    </w:tbl>
    <w:p w14:paraId="5348BB7D" w14:textId="77777777" w:rsidR="00733042" w:rsidRDefault="00671E68">
      <w:pPr>
        <w:pStyle w:val="Ttulo3"/>
      </w:pPr>
      <w:bookmarkStart w:id="25" w:name="inferential-analyses"/>
      <w:bookmarkStart w:id="26" w:name="_Toc72074859"/>
      <w:bookmarkEnd w:id="23"/>
      <w:r>
        <w:t>Inferential analyses</w:t>
      </w:r>
      <w:bookmarkEnd w:id="26"/>
    </w:p>
    <w:p w14:paraId="1DE61979" w14:textId="77777777" w:rsidR="00733042" w:rsidRDefault="00671E68">
      <w:r>
        <w:t>The main study outcome (time-to-failure) will be presented in a Kaplan-Meier plot.</w:t>
      </w:r>
    </w:p>
    <w:p w14:paraId="7B28EBBA" w14:textId="77777777" w:rsidR="00733042" w:rsidRDefault="00671E68">
      <w:pPr>
        <w:pStyle w:val="Corpodetexto"/>
      </w:pPr>
      <w:r>
        <w:t>Time-to-failure will be cross-analyzed with all selected categorical variables, including gender, smoking status and joint. Univariate analyses will be performed using the log-rank test.</w:t>
      </w:r>
    </w:p>
    <w:p w14:paraId="0B75EBE1" w14:textId="77777777" w:rsidR="00733042" w:rsidRDefault="00671E68">
      <w:pPr>
        <w:pStyle w:val="Ttulo3"/>
      </w:pPr>
      <w:bookmarkStart w:id="27" w:name="statistical-modeling"/>
      <w:bookmarkStart w:id="28" w:name="_Toc72074860"/>
      <w:bookmarkEnd w:id="25"/>
      <w:r>
        <w:t>Statistical modeling</w:t>
      </w:r>
      <w:bookmarkEnd w:id="28"/>
    </w:p>
    <w:p w14:paraId="79CDFC0B" w14:textId="77777777" w:rsidR="00733042" w:rsidRDefault="00671E68">
      <w:r>
        <w:t>Study outcomes will not be adjusted for covariates like age, gender or BMI.</w:t>
      </w:r>
    </w:p>
    <w:p w14:paraId="34C0CEF3" w14:textId="77777777" w:rsidR="00733042" w:rsidRDefault="00671E68">
      <w:pPr>
        <w:pStyle w:val="Ttulo2"/>
      </w:pPr>
      <w:bookmarkStart w:id="29" w:name="significance-and-confidence-intervals"/>
      <w:bookmarkStart w:id="30" w:name="_Toc72074861"/>
      <w:bookmarkEnd w:id="27"/>
      <w:bookmarkEnd w:id="21"/>
      <w:r>
        <w:t>Significance and Confidence Intervals</w:t>
      </w:r>
      <w:bookmarkEnd w:id="30"/>
    </w:p>
    <w:p w14:paraId="21708EA4" w14:textId="77777777" w:rsidR="00733042" w:rsidRDefault="00671E68">
      <w:r>
        <w:t>All analyses will be performed using the significance level of 5%. All significance hypothesis tests and confidence intervals computed will be two-tailed.</w:t>
      </w:r>
    </w:p>
    <w:p w14:paraId="2E10142D" w14:textId="77777777" w:rsidR="00733042" w:rsidRDefault="00671E68">
      <w:pPr>
        <w:pStyle w:val="Ttulo2"/>
      </w:pPr>
      <w:bookmarkStart w:id="31" w:name="study-size-and-power"/>
      <w:bookmarkStart w:id="32" w:name="_Toc72074862"/>
      <w:bookmarkEnd w:id="29"/>
      <w:r>
        <w:t>Study size and Power</w:t>
      </w:r>
      <w:bookmarkEnd w:id="32"/>
    </w:p>
    <w:p w14:paraId="135328A4" w14:textId="77777777" w:rsidR="00733042" w:rsidRDefault="00671E68">
      <w:r>
        <w:t>N/A.</w:t>
      </w:r>
    </w:p>
    <w:p w14:paraId="65467DC9" w14:textId="77777777" w:rsidR="00733042" w:rsidRDefault="00671E68">
      <w:pPr>
        <w:pStyle w:val="Ttulo3"/>
      </w:pPr>
      <w:bookmarkStart w:id="33" w:name="statistical-packages"/>
      <w:bookmarkStart w:id="34" w:name="_Toc72074863"/>
      <w:r>
        <w:t>Statistical packages</w:t>
      </w:r>
      <w:bookmarkEnd w:id="34"/>
    </w:p>
    <w:p w14:paraId="33E34914" w14:textId="77777777" w:rsidR="00733042" w:rsidRDefault="00671E68">
      <w:r>
        <w:t>This analysis will be performed using statistical software R version 4.0.5.</w:t>
      </w:r>
    </w:p>
    <w:p w14:paraId="44143809" w14:textId="77777777" w:rsidR="00733042" w:rsidRDefault="00671E68">
      <w:pPr>
        <w:pStyle w:val="Ttulo1"/>
      </w:pPr>
      <w:bookmarkStart w:id="35" w:name="exceptions-and-observations"/>
      <w:bookmarkStart w:id="36" w:name="_Toc72074864"/>
      <w:bookmarkEnd w:id="33"/>
      <w:bookmarkEnd w:id="31"/>
      <w:bookmarkEnd w:id="19"/>
      <w:r>
        <w:t>Exceptions and Observations</w:t>
      </w:r>
      <w:bookmarkEnd w:id="36"/>
    </w:p>
    <w:p w14:paraId="6232310D" w14:textId="77777777" w:rsidR="00733042" w:rsidRDefault="00671E68">
      <w:r>
        <w:t>None.</w:t>
      </w:r>
    </w:p>
    <w:p w14:paraId="071E4E01" w14:textId="77777777" w:rsidR="00733042" w:rsidRDefault="00671E68">
      <w:pPr>
        <w:pStyle w:val="Ttulo1"/>
      </w:pPr>
      <w:bookmarkStart w:id="37" w:name="references"/>
      <w:bookmarkStart w:id="38" w:name="_Toc72074865"/>
      <w:bookmarkEnd w:id="35"/>
      <w:r>
        <w:t>References</w:t>
      </w:r>
      <w:bookmarkEnd w:id="38"/>
    </w:p>
    <w:p w14:paraId="7FFC8E44" w14:textId="77777777" w:rsidR="00733042" w:rsidRDefault="00671E68">
      <w:r>
        <w:t>N/A.</w:t>
      </w:r>
    </w:p>
    <w:p w14:paraId="7FF148AA" w14:textId="77777777" w:rsidR="00733042" w:rsidRDefault="00671E68">
      <w:pPr>
        <w:pStyle w:val="Ttulo1"/>
      </w:pPr>
      <w:bookmarkStart w:id="39" w:name="appendix"/>
      <w:bookmarkStart w:id="40" w:name="_Toc72074866"/>
      <w:bookmarkEnd w:id="37"/>
      <w:r>
        <w:t>Appendix</w:t>
      </w:r>
      <w:bookmarkEnd w:id="40"/>
    </w:p>
    <w:p w14:paraId="2D41B098" w14:textId="77777777" w:rsidR="00733042" w:rsidRDefault="00671E68">
      <w:r>
        <w:t>N/A.</w:t>
      </w:r>
    </w:p>
    <w:bookmarkEnd w:id="39"/>
    <w:sectPr w:rsidR="00733042">
      <w:headerReference w:type="default" r:id="rId7"/>
      <w:footerReference w:type="default" r:id="rId8"/>
      <w:pgSz w:w="11906" w:h="16838"/>
      <w:pgMar w:top="1418" w:right="1134" w:bottom="1276" w:left="1134" w:header="709" w:footer="709" w:gutter="0"/>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AE04D3" w14:textId="77777777" w:rsidR="00A118C8" w:rsidRDefault="00671E68">
      <w:pPr>
        <w:spacing w:line="240" w:lineRule="auto"/>
      </w:pPr>
      <w:r>
        <w:separator/>
      </w:r>
    </w:p>
  </w:endnote>
  <w:endnote w:type="continuationSeparator" w:id="0">
    <w:p w14:paraId="3081E4CF" w14:textId="77777777" w:rsidR="00A118C8" w:rsidRDefault="00671E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1"/>
    <w:family w:val="auto"/>
    <w:pitch w:val="fixed"/>
  </w:font>
  <w:font w:name="Wingdings">
    <w:panose1 w:val="05000000000000000000"/>
    <w:charset w:val="02"/>
    <w:family w:val="auto"/>
    <w:pitch w:val="default"/>
  </w:font>
  <w:font w:name="Calibri">
    <w:panose1 w:val="020F0502020204030204"/>
    <w:charset w:val="01"/>
    <w:family w:val="roman"/>
    <w:pitch w:val="variable"/>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1"/>
    <w:family w:val="roman"/>
    <w:pitch w:val="variable"/>
  </w:font>
  <w:font w:name="Lohit Devanagari">
    <w:panose1 w:val="00000000000000000000"/>
    <w:charset w:val="00"/>
    <w:family w:val="roman"/>
    <w:notTrueType/>
    <w:pitch w:val="default"/>
  </w:font>
  <w:font w:name="Consolas">
    <w:panose1 w:val="020B0609020204030204"/>
    <w:charset w:val="01"/>
    <w:family w:val="roman"/>
    <w:pitch w:val="variable"/>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E4B5B7" w14:textId="77777777" w:rsidR="00733042" w:rsidRDefault="00733042">
    <w:pPr>
      <w:spacing w:before="120" w:beforeAutospacing="0" w:after="280" w:afterAutospacing="0"/>
    </w:pPr>
  </w:p>
  <w:p w14:paraId="66204FF1" w14:textId="77777777" w:rsidR="00733042" w:rsidRDefault="00671E68">
    <w:pPr>
      <w:spacing w:before="120" w:beforeAutospacing="0" w:after="280" w:afterAutospacing="0"/>
    </w:pPr>
    <w:r>
      <w:rPr>
        <w:noProof/>
      </w:rPr>
      <mc:AlternateContent>
        <mc:Choice Requires="wps">
          <w:drawing>
            <wp:inline distT="0" distB="0" distL="0" distR="0" wp14:anchorId="3A025318" wp14:editId="07777777">
              <wp:extent cx="6125845" cy="23495"/>
              <wp:effectExtent l="0" t="0" r="0" b="0"/>
              <wp:docPr id="2" name="Forma2"/>
              <wp:cNvGraphicFramePr/>
              <a:graphic xmlns:a="http://schemas.openxmlformats.org/drawingml/2006/main">
                <a:graphicData uri="http://schemas.microsoft.com/office/word/2010/wordprocessingShape">
                  <wps:wsp>
                    <wps:cNvSpPr/>
                    <wps:spPr>
                      <a:xfrm>
                        <a:off x="0" y="0"/>
                        <a:ext cx="6125040" cy="23040"/>
                      </a:xfrm>
                      <a:prstGeom prst="rect">
                        <a:avLst/>
                      </a:prstGeom>
                      <a:solidFill>
                        <a:srgbClr val="A0A0A0"/>
                      </a:solidFill>
                      <a:ln w="0">
                        <a:noFill/>
                      </a:ln>
                    </wps:spPr>
                    <wps:style>
                      <a:lnRef idx="0">
                        <a:scrgbClr r="0" g="0" b="0"/>
                      </a:lnRef>
                      <a:fillRef idx="0">
                        <a:scrgbClr r="0" g="0" b="0"/>
                      </a:fillRef>
                      <a:effectRef idx="0">
                        <a:scrgbClr r="0" g="0" b="0"/>
                      </a:effectRef>
                      <a:fontRef idx="minor"/>
                    </wps:style>
                    <wps:bodyPr/>
                  </wps:wsp>
                </a:graphicData>
              </a:graphic>
            </wp:inline>
          </w:drawing>
        </mc:Choice>
        <mc:Fallback xmlns:a="http://schemas.openxmlformats.org/drawingml/2006/main">
          <w:pict>
            <v:rect id="Forma2" style="width:482.35pt;height:1.85pt;visibility:visible;mso-wrap-style:square;mso-left-percent:-10001;mso-top-percent:-10001;mso-position-horizontal:absolute;mso-position-horizontal-relative:char;mso-position-vertical:absolute;mso-position-vertical-relative:line;mso-left-percent:-10001;mso-top-percent:-10001;v-text-anchor:top" o:spid="_x0000_s1026" fillcolor="#a0a0a0" stroked="f" strokeweight="0" w14:anchorId="7A8DEB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">
              <w10:anchorlock/>
            </v:rect>
          </w:pict>
        </mc:Fallback>
      </mc:AlternateContent>
    </w:r>
  </w:p>
  <w:tbl>
    <w:tblPr>
      <w:tblW w:w="9638" w:type="dxa"/>
      <w:jc w:val="center"/>
      <w:tblLayout w:type="fixed"/>
      <w:tblLook w:val="04A0" w:firstRow="1" w:lastRow="0" w:firstColumn="1" w:lastColumn="0" w:noHBand="0" w:noVBand="1"/>
    </w:tblPr>
    <w:tblGrid>
      <w:gridCol w:w="3631"/>
      <w:gridCol w:w="168"/>
      <w:gridCol w:w="3740"/>
      <w:gridCol w:w="236"/>
      <w:gridCol w:w="786"/>
      <w:gridCol w:w="236"/>
      <w:gridCol w:w="841"/>
    </w:tblGrid>
    <w:tr w:rsidR="00733042" w14:paraId="299A9123" w14:textId="77777777">
      <w:trPr>
        <w:cantSplit/>
        <w:trHeight w:hRule="exact" w:val="850"/>
        <w:jc w:val="center"/>
      </w:trPr>
      <w:tc>
        <w:tcPr>
          <w:tcW w:w="3685" w:type="dxa"/>
          <w:shd w:val="clear" w:color="auto" w:fill="auto"/>
          <w:vAlign w:val="center"/>
        </w:tcPr>
        <w:p w14:paraId="1B918391" w14:textId="77777777" w:rsidR="00733042" w:rsidRDefault="00671E68">
          <w:pPr>
            <w:pStyle w:val="Rodap"/>
            <w:widowControl w:val="0"/>
            <w:spacing w:before="0" w:beforeAutospacing="0" w:after="0" w:afterAutospacing="0" w:line="240" w:lineRule="auto"/>
            <w:jc w:val="center"/>
          </w:pPr>
          <w:r>
            <w:rPr>
              <w:rFonts w:cs="Arial"/>
              <w:b/>
              <w:bCs/>
              <w:sz w:val="18"/>
              <w:szCs w:val="18"/>
            </w:rPr>
            <w:t>Felipe Figueiredo</w:t>
          </w:r>
        </w:p>
        <w:p w14:paraId="2DBF0D7D" w14:textId="77777777" w:rsidR="00733042" w:rsidRDefault="00733042">
          <w:pPr>
            <w:pStyle w:val="Rodap"/>
            <w:widowControl w:val="0"/>
            <w:spacing w:before="0" w:beforeAutospacing="0" w:after="0" w:afterAutospacing="0" w:line="240" w:lineRule="auto"/>
            <w:jc w:val="center"/>
            <w:rPr>
              <w:rFonts w:ascii="Consolas" w:hAnsi="Consolas" w:cs="Arial"/>
              <w:bCs/>
              <w:sz w:val="18"/>
              <w:szCs w:val="18"/>
            </w:rPr>
          </w:pPr>
        </w:p>
        <w:p w14:paraId="5B9FB0C0" w14:textId="77777777" w:rsidR="00733042" w:rsidRDefault="00671E68">
          <w:pPr>
            <w:pStyle w:val="Rodap"/>
            <w:widowControl w:val="0"/>
            <w:spacing w:before="0" w:beforeAutospacing="0" w:after="0" w:afterAutospacing="0" w:line="240" w:lineRule="auto"/>
            <w:jc w:val="center"/>
          </w:pPr>
          <w:r>
            <w:rPr>
              <w:rFonts w:ascii="Consolas" w:hAnsi="Consolas" w:cs="Arial"/>
              <w:bCs/>
              <w:sz w:val="18"/>
              <w:szCs w:val="18"/>
            </w:rPr>
            <w:t>prof.felipefigueiredo@gmail.com</w:t>
          </w:r>
        </w:p>
      </w:tc>
      <w:tc>
        <w:tcPr>
          <w:tcW w:w="170" w:type="dxa"/>
          <w:shd w:val="clear" w:color="auto" w:fill="auto"/>
          <w:tcMar>
            <w:left w:w="0" w:type="dxa"/>
            <w:right w:w="0" w:type="dxa"/>
          </w:tcMar>
          <w:vAlign w:val="center"/>
        </w:tcPr>
        <w:p w14:paraId="6B62F1B3" w14:textId="77777777" w:rsidR="00733042" w:rsidRDefault="00733042">
          <w:pPr>
            <w:pStyle w:val="Rodap"/>
            <w:widowControl w:val="0"/>
            <w:spacing w:before="0" w:beforeAutospacing="0" w:after="0" w:afterAutospacing="0" w:line="240" w:lineRule="auto"/>
            <w:jc w:val="center"/>
            <w:rPr>
              <w:rFonts w:cs="Arial"/>
              <w:b/>
              <w:bCs/>
              <w:sz w:val="18"/>
              <w:szCs w:val="18"/>
            </w:rPr>
          </w:pPr>
        </w:p>
      </w:tc>
      <w:tc>
        <w:tcPr>
          <w:tcW w:w="3798" w:type="dxa"/>
          <w:shd w:val="clear" w:color="auto" w:fill="auto"/>
          <w:tcMar>
            <w:left w:w="0" w:type="dxa"/>
            <w:right w:w="0" w:type="dxa"/>
          </w:tcMar>
          <w:vAlign w:val="center"/>
        </w:tcPr>
        <w:p w14:paraId="6F26CD25" w14:textId="77777777" w:rsidR="00733042" w:rsidRDefault="00671E68">
          <w:pPr>
            <w:pStyle w:val="Rodap"/>
            <w:widowControl w:val="0"/>
            <w:spacing w:before="0" w:beforeAutospacing="0" w:after="0" w:afterAutospacing="0" w:line="240" w:lineRule="auto"/>
            <w:jc w:val="center"/>
            <w:rPr>
              <w:rFonts w:cs="Arial"/>
              <w:b/>
              <w:bCs/>
              <w:sz w:val="18"/>
              <w:szCs w:val="18"/>
            </w:rPr>
          </w:pPr>
          <w:r>
            <w:rPr>
              <w:rFonts w:cs="Arial"/>
              <w:b/>
              <w:bCs/>
              <w:sz w:val="18"/>
              <w:szCs w:val="18"/>
            </w:rPr>
            <w:t>Biostatistics and Epidemiology Consulting</w:t>
          </w:r>
        </w:p>
        <w:p w14:paraId="02F2C34E" w14:textId="77777777" w:rsidR="00733042" w:rsidRDefault="00733042">
          <w:pPr>
            <w:pStyle w:val="Rodap"/>
            <w:widowControl w:val="0"/>
            <w:spacing w:before="0" w:beforeAutospacing="0" w:after="0" w:afterAutospacing="0" w:line="240" w:lineRule="auto"/>
            <w:jc w:val="center"/>
            <w:rPr>
              <w:rFonts w:ascii="Consolas" w:hAnsi="Consolas" w:cs="Arial"/>
              <w:bCs/>
              <w:sz w:val="18"/>
              <w:szCs w:val="18"/>
            </w:rPr>
          </w:pPr>
        </w:p>
        <w:p w14:paraId="08314E9D" w14:textId="77777777" w:rsidR="00733042" w:rsidRDefault="00671E68">
          <w:pPr>
            <w:pStyle w:val="Rodap"/>
            <w:widowControl w:val="0"/>
            <w:spacing w:before="0" w:beforeAutospacing="0" w:after="0" w:afterAutospacing="0" w:line="240" w:lineRule="auto"/>
            <w:jc w:val="center"/>
          </w:pPr>
          <w:r>
            <w:rPr>
              <w:rFonts w:ascii="Consolas" w:hAnsi="Consolas" w:cs="Arial"/>
              <w:bCs/>
              <w:sz w:val="18"/>
              <w:szCs w:val="18"/>
            </w:rPr>
            <w:t>https://github.com/philsf-biostat</w:t>
          </w:r>
        </w:p>
      </w:tc>
      <w:tc>
        <w:tcPr>
          <w:tcW w:w="174" w:type="dxa"/>
          <w:shd w:val="clear" w:color="auto" w:fill="auto"/>
          <w:vAlign w:val="center"/>
        </w:tcPr>
        <w:p w14:paraId="680A4E5D" w14:textId="77777777" w:rsidR="00733042" w:rsidRDefault="00733042">
          <w:pPr>
            <w:pStyle w:val="Rodap"/>
            <w:widowControl w:val="0"/>
            <w:spacing w:before="0" w:beforeAutospacing="0" w:after="0" w:afterAutospacing="0" w:line="240" w:lineRule="auto"/>
            <w:jc w:val="center"/>
            <w:rPr>
              <w:rFonts w:cs="Arial"/>
              <w:b/>
              <w:bCs/>
              <w:sz w:val="18"/>
              <w:szCs w:val="18"/>
            </w:rPr>
          </w:pPr>
        </w:p>
      </w:tc>
      <w:tc>
        <w:tcPr>
          <w:tcW w:w="795" w:type="dxa"/>
          <w:shd w:val="clear" w:color="auto" w:fill="auto"/>
          <w:vAlign w:val="center"/>
        </w:tcPr>
        <w:p w14:paraId="3C72651D" w14:textId="77777777" w:rsidR="00733042" w:rsidRDefault="00671E68">
          <w:pPr>
            <w:pStyle w:val="Cabealho"/>
            <w:widowControl w:val="0"/>
            <w:spacing w:before="0" w:beforeAutospacing="0" w:after="0" w:afterAutospacing="0" w:line="240" w:lineRule="auto"/>
            <w:jc w:val="center"/>
            <w:rPr>
              <w:rFonts w:cs="Arial"/>
              <w:b/>
              <w:bCs/>
              <w:sz w:val="18"/>
              <w:szCs w:val="18"/>
            </w:rPr>
          </w:pPr>
          <w:r>
            <w:rPr>
              <w:rFonts w:cs="Arial"/>
              <w:b/>
              <w:bCs/>
              <w:sz w:val="18"/>
              <w:szCs w:val="18"/>
            </w:rPr>
            <w:t>Year</w:t>
          </w:r>
        </w:p>
        <w:p w14:paraId="19219836" w14:textId="77777777" w:rsidR="00733042" w:rsidRDefault="00733042">
          <w:pPr>
            <w:pStyle w:val="Cabealho"/>
            <w:widowControl w:val="0"/>
            <w:spacing w:before="0" w:beforeAutospacing="0" w:after="0" w:afterAutospacing="0" w:line="240" w:lineRule="auto"/>
            <w:jc w:val="center"/>
            <w:rPr>
              <w:rFonts w:cs="Arial"/>
              <w:bCs/>
              <w:sz w:val="18"/>
              <w:szCs w:val="18"/>
            </w:rPr>
          </w:pPr>
        </w:p>
        <w:p w14:paraId="65B281B9" w14:textId="77777777" w:rsidR="00733042" w:rsidRDefault="00671E68">
          <w:pPr>
            <w:pStyle w:val="Cabealho"/>
            <w:widowControl w:val="0"/>
            <w:spacing w:before="0" w:beforeAutospacing="0" w:after="0" w:afterAutospacing="0" w:line="240" w:lineRule="auto"/>
            <w:jc w:val="center"/>
            <w:rPr>
              <w:rFonts w:cs="Arial"/>
              <w:bCs/>
              <w:sz w:val="18"/>
              <w:szCs w:val="18"/>
            </w:rPr>
          </w:pPr>
          <w:r>
            <w:rPr>
              <w:rFonts w:cs="Arial"/>
              <w:bCs/>
              <w:sz w:val="18"/>
              <w:szCs w:val="18"/>
            </w:rPr>
            <w:t>2021</w:t>
          </w:r>
        </w:p>
      </w:tc>
      <w:tc>
        <w:tcPr>
          <w:tcW w:w="165" w:type="dxa"/>
          <w:shd w:val="clear" w:color="auto" w:fill="auto"/>
          <w:vAlign w:val="center"/>
        </w:tcPr>
        <w:p w14:paraId="296FEF7D" w14:textId="77777777" w:rsidR="00733042" w:rsidRDefault="00733042">
          <w:pPr>
            <w:pStyle w:val="Cabealho"/>
            <w:widowControl w:val="0"/>
            <w:spacing w:before="0" w:beforeAutospacing="0" w:after="0" w:afterAutospacing="0" w:line="240" w:lineRule="auto"/>
            <w:jc w:val="center"/>
            <w:rPr>
              <w:rFonts w:cs="Arial"/>
              <w:b/>
              <w:bCs/>
              <w:sz w:val="18"/>
              <w:szCs w:val="18"/>
            </w:rPr>
          </w:pPr>
        </w:p>
      </w:tc>
      <w:tc>
        <w:tcPr>
          <w:tcW w:w="850" w:type="dxa"/>
          <w:shd w:val="clear" w:color="auto" w:fill="auto"/>
          <w:vAlign w:val="center"/>
        </w:tcPr>
        <w:p w14:paraId="6D74EAC0" w14:textId="77777777" w:rsidR="00733042" w:rsidRDefault="00671E68">
          <w:pPr>
            <w:pStyle w:val="Rodap"/>
            <w:widowControl w:val="0"/>
            <w:spacing w:before="0" w:beforeAutospacing="0" w:after="0" w:afterAutospacing="0" w:line="240" w:lineRule="auto"/>
            <w:jc w:val="center"/>
            <w:rPr>
              <w:rFonts w:cs="Arial"/>
              <w:b/>
              <w:bCs/>
              <w:sz w:val="18"/>
              <w:szCs w:val="18"/>
            </w:rPr>
          </w:pPr>
          <w:r>
            <w:rPr>
              <w:rFonts w:cs="Arial"/>
              <w:b/>
              <w:bCs/>
              <w:sz w:val="18"/>
              <w:szCs w:val="18"/>
            </w:rPr>
            <w:t>Page</w:t>
          </w:r>
        </w:p>
        <w:p w14:paraId="7194DBDC" w14:textId="77777777" w:rsidR="00733042" w:rsidRDefault="00733042">
          <w:pPr>
            <w:pStyle w:val="Rodap"/>
            <w:widowControl w:val="0"/>
            <w:spacing w:before="0" w:beforeAutospacing="0" w:after="0" w:afterAutospacing="0" w:line="240" w:lineRule="auto"/>
            <w:jc w:val="center"/>
            <w:rPr>
              <w:rFonts w:cs="Arial"/>
              <w:b/>
              <w:sz w:val="18"/>
              <w:szCs w:val="18"/>
            </w:rPr>
          </w:pPr>
        </w:p>
        <w:p w14:paraId="7C452656" w14:textId="77777777" w:rsidR="00733042" w:rsidRDefault="00671E68">
          <w:pPr>
            <w:pStyle w:val="Rodap"/>
            <w:widowControl w:val="0"/>
            <w:spacing w:before="0" w:beforeAutospacing="0" w:after="0" w:afterAutospacing="0" w:line="240" w:lineRule="auto"/>
            <w:jc w:val="center"/>
          </w:pPr>
          <w:r>
            <w:rPr>
              <w:rFonts w:cs="Arial"/>
              <w:b/>
              <w:sz w:val="18"/>
              <w:szCs w:val="18"/>
            </w:rPr>
            <w:fldChar w:fldCharType="begin"/>
          </w:r>
          <w:r>
            <w:rPr>
              <w:rFonts w:cs="Arial"/>
              <w:b/>
              <w:sz w:val="18"/>
              <w:szCs w:val="18"/>
            </w:rPr>
            <w:instrText>PAGE</w:instrText>
          </w:r>
          <w:r>
            <w:rPr>
              <w:rFonts w:cs="Arial"/>
              <w:b/>
              <w:sz w:val="18"/>
              <w:szCs w:val="18"/>
            </w:rPr>
            <w:fldChar w:fldCharType="separate"/>
          </w:r>
          <w:r>
            <w:rPr>
              <w:rFonts w:cs="Arial"/>
              <w:b/>
              <w:sz w:val="18"/>
              <w:szCs w:val="18"/>
            </w:rPr>
            <w:t>4</w:t>
          </w:r>
          <w:r>
            <w:rPr>
              <w:rFonts w:cs="Arial"/>
              <w:b/>
              <w:sz w:val="18"/>
              <w:szCs w:val="18"/>
            </w:rPr>
            <w:fldChar w:fldCharType="end"/>
          </w:r>
          <w:r>
            <w:rPr>
              <w:rFonts w:cs="Arial"/>
              <w:b/>
              <w:sz w:val="18"/>
              <w:szCs w:val="18"/>
            </w:rPr>
            <w:t>/</w:t>
          </w:r>
          <w:r>
            <w:rPr>
              <w:rFonts w:cs="Arial"/>
              <w:b/>
              <w:sz w:val="18"/>
              <w:szCs w:val="18"/>
            </w:rPr>
            <w:fldChar w:fldCharType="begin"/>
          </w:r>
          <w:r>
            <w:rPr>
              <w:rFonts w:cs="Arial"/>
              <w:b/>
              <w:sz w:val="18"/>
              <w:szCs w:val="18"/>
            </w:rPr>
            <w:instrText>NUMPAGES</w:instrText>
          </w:r>
          <w:r>
            <w:rPr>
              <w:rFonts w:cs="Arial"/>
              <w:b/>
              <w:sz w:val="18"/>
              <w:szCs w:val="18"/>
            </w:rPr>
            <w:fldChar w:fldCharType="separate"/>
          </w:r>
          <w:r>
            <w:rPr>
              <w:rFonts w:cs="Arial"/>
              <w:b/>
              <w:sz w:val="18"/>
              <w:szCs w:val="18"/>
            </w:rPr>
            <w:t>4</w:t>
          </w:r>
          <w:r>
            <w:rPr>
              <w:rFonts w:cs="Arial"/>
              <w:b/>
              <w:sz w:val="18"/>
              <w:szCs w:val="18"/>
            </w:rPr>
            <w:fldChar w:fldCharType="end"/>
          </w:r>
        </w:p>
      </w:tc>
    </w:tr>
  </w:tbl>
  <w:p w14:paraId="769D0D3C" w14:textId="77777777" w:rsidR="00733042" w:rsidRDefault="00733042">
    <w:pPr>
      <w:spacing w:before="280" w:after="28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0FF5F2" w14:textId="77777777" w:rsidR="00733042" w:rsidRDefault="00671E68">
      <w:r>
        <w:separator/>
      </w:r>
    </w:p>
  </w:footnote>
  <w:footnote w:type="continuationSeparator" w:id="0">
    <w:p w14:paraId="3B7B4B86" w14:textId="77777777" w:rsidR="00733042" w:rsidRDefault="00671E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elacomgrade"/>
      <w:tblW w:w="9638" w:type="dxa"/>
      <w:tblInd w:w="108" w:type="dxa"/>
      <w:tblLayout w:type="fixed"/>
      <w:tblLook w:val="04A0" w:firstRow="1" w:lastRow="0" w:firstColumn="1" w:lastColumn="0" w:noHBand="0" w:noVBand="1"/>
    </w:tblPr>
    <w:tblGrid>
      <w:gridCol w:w="9638"/>
    </w:tblGrid>
    <w:tr w:rsidR="00733042" w14:paraId="2834187C" w14:textId="77777777">
      <w:trPr>
        <w:trHeight w:val="794"/>
      </w:trPr>
      <w:tc>
        <w:tcPr>
          <w:tcW w:w="9638" w:type="dxa"/>
          <w:tcBorders>
            <w:top w:val="nil"/>
            <w:left w:val="nil"/>
            <w:bottom w:val="nil"/>
            <w:right w:val="nil"/>
          </w:tcBorders>
          <w:shd w:val="clear" w:color="auto" w:fill="auto"/>
          <w:vAlign w:val="center"/>
        </w:tcPr>
        <w:p w14:paraId="3F45CDF0" w14:textId="77777777" w:rsidR="00733042" w:rsidRDefault="00671E68">
          <w:pPr>
            <w:widowControl w:val="0"/>
            <w:spacing w:beforeAutospacing="0" w:afterAutospacing="0" w:line="240" w:lineRule="auto"/>
            <w:jc w:val="center"/>
          </w:pPr>
          <w:r>
            <w:rPr>
              <w:b/>
            </w:rPr>
            <w:t>Statistical Analysis Plan (SAP)</w:t>
          </w:r>
        </w:p>
        <w:p w14:paraId="21A832EE" w14:textId="77777777" w:rsidR="00733042" w:rsidRDefault="00671E68">
          <w:pPr>
            <w:widowControl w:val="0"/>
            <w:spacing w:beforeAutospacing="0" w:afterAutospacing="0" w:line="240" w:lineRule="auto"/>
            <w:jc w:val="center"/>
          </w:pPr>
          <w:r>
            <w:t>Biostatistics and Epidemiology Consulting</w:t>
          </w:r>
        </w:p>
      </w:tc>
    </w:tr>
    <w:tr w:rsidR="00733042" w14:paraId="5630AD66" w14:textId="77777777">
      <w:trPr>
        <w:trHeight w:val="170"/>
      </w:trPr>
      <w:tc>
        <w:tcPr>
          <w:tcW w:w="9638" w:type="dxa"/>
          <w:tcBorders>
            <w:top w:val="nil"/>
            <w:left w:val="nil"/>
            <w:bottom w:val="nil"/>
            <w:right w:val="nil"/>
          </w:tcBorders>
          <w:shd w:val="clear" w:color="auto" w:fill="auto"/>
          <w:vAlign w:val="center"/>
        </w:tcPr>
        <w:p w14:paraId="61829076" w14:textId="77777777" w:rsidR="00733042" w:rsidRDefault="00733042">
          <w:pPr>
            <w:widowControl w:val="0"/>
            <w:spacing w:beforeAutospacing="0" w:afterAutospacing="0" w:line="240" w:lineRule="auto"/>
            <w:jc w:val="center"/>
            <w:rPr>
              <w:sz w:val="18"/>
              <w:szCs w:val="18"/>
            </w:rPr>
          </w:pPr>
        </w:p>
      </w:tc>
    </w:tr>
    <w:tr w:rsidR="00733042" w14:paraId="33FA4B25" w14:textId="77777777">
      <w:trPr>
        <w:trHeight w:val="227"/>
      </w:trPr>
      <w:tc>
        <w:tcPr>
          <w:tcW w:w="9638" w:type="dxa"/>
          <w:tcBorders>
            <w:top w:val="nil"/>
            <w:left w:val="nil"/>
            <w:bottom w:val="nil"/>
            <w:right w:val="nil"/>
          </w:tcBorders>
          <w:shd w:val="clear" w:color="auto" w:fill="auto"/>
          <w:vAlign w:val="center"/>
        </w:tcPr>
        <w:p w14:paraId="259A797F" w14:textId="77777777" w:rsidR="00733042" w:rsidRDefault="00671E68">
          <w:pPr>
            <w:widowControl w:val="0"/>
            <w:spacing w:beforeAutospacing="0" w:afterAutospacing="0" w:line="240" w:lineRule="auto"/>
            <w:jc w:val="center"/>
          </w:pPr>
          <w:r>
            <w:rPr>
              <w:b/>
              <w:sz w:val="18"/>
              <w:szCs w:val="18"/>
            </w:rPr>
            <w:t>https://github.com/philsf-biostat/analise_dados_JF_2021</w:t>
          </w:r>
        </w:p>
      </w:tc>
    </w:tr>
  </w:tbl>
  <w:p w14:paraId="2BA226A1" w14:textId="77777777" w:rsidR="00733042" w:rsidRDefault="00671E68">
    <w:pPr>
      <w:spacing w:before="280" w:beforeAutospacing="0" w:after="120" w:afterAutospacing="0" w:line="240" w:lineRule="auto"/>
      <w:jc w:val="center"/>
    </w:pPr>
    <w:r>
      <w:rPr>
        <w:noProof/>
      </w:rPr>
      <mc:AlternateContent>
        <mc:Choice Requires="wps">
          <w:drawing>
            <wp:inline distT="0" distB="1270" distL="0" distR="0" wp14:anchorId="6B2BA233" wp14:editId="07777777">
              <wp:extent cx="6125210" cy="23495"/>
              <wp:effectExtent l="0" t="0" r="0" b="1270"/>
              <wp:docPr id="1" name="Forma1"/>
              <wp:cNvGraphicFramePr/>
              <a:graphic xmlns:a="http://schemas.openxmlformats.org/drawingml/2006/main">
                <a:graphicData uri="http://schemas.microsoft.com/office/word/2010/wordprocessingShape">
                  <wps:wsp>
                    <wps:cNvSpPr/>
                    <wps:spPr>
                      <a:xfrm>
                        <a:off x="0" y="0"/>
                        <a:ext cx="6124680" cy="23040"/>
                      </a:xfrm>
                      <a:prstGeom prst="rect">
                        <a:avLst/>
                      </a:prstGeom>
                      <a:solidFill>
                        <a:srgbClr val="A0A0A0"/>
                      </a:solidFill>
                      <a:ln w="0">
                        <a:noFill/>
                      </a:ln>
                    </wps:spPr>
                    <wps:style>
                      <a:lnRef idx="0">
                        <a:scrgbClr r="0" g="0" b="0"/>
                      </a:lnRef>
                      <a:fillRef idx="0">
                        <a:scrgbClr r="0" g="0" b="0"/>
                      </a:fillRef>
                      <a:effectRef idx="0">
                        <a:scrgbClr r="0" g="0" b="0"/>
                      </a:effectRef>
                      <a:fontRef idx="minor"/>
                    </wps:style>
                    <wps:bodyPr/>
                  </wps:wsp>
                </a:graphicData>
              </a:graphic>
            </wp:inline>
          </w:drawing>
        </mc:Choice>
        <mc:Fallback xmlns:a="http://schemas.openxmlformats.org/drawingml/2006/main">
          <w:pict>
            <v:rect id="Forma1" style="width:482.3pt;height:1.85pt;visibility:visible;mso-wrap-style:square;mso-left-percent:-10001;mso-top-percent:-10001;mso-position-horizontal:absolute;mso-position-horizontal-relative:char;mso-position-vertical:absolute;mso-position-vertical-relative:line;mso-left-percent:-10001;mso-top-percent:-10001;v-text-anchor:top" o:spid="_x0000_s1026" fillcolor="#a0a0a0" stroked="f" strokeweight="0" w14:anchorId="3CEB4C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">
              <w10:anchorlock/>
            </v:rect>
          </w:pict>
        </mc:Fallback>
      </mc:AlternateContent>
    </w:r>
  </w:p>
  <w:p w14:paraId="17AD93B2" w14:textId="77777777" w:rsidR="00733042" w:rsidRDefault="00733042">
    <w:pPr>
      <w:spacing w:before="280" w:beforeAutospacing="0" w:after="280" w:afterAutospacing="0" w:line="240" w:lineRule="auto"/>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FFFFFFFF"/>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09820237"/>
    <w:multiLevelType w:val="multilevel"/>
    <w:tmpl w:val="FFFFFFFF"/>
    <w:lvl w:ilvl="0">
      <w:start w:val="1"/>
      <w:numFmt w:val="decimal"/>
      <w:lvlText w:val="%1"/>
      <w:lvlJc w:val="left"/>
      <w:pPr>
        <w:tabs>
          <w:tab w:val="num" w:pos="720"/>
        </w:tabs>
        <w:ind w:left="432" w:hanging="432"/>
      </w:pPr>
    </w:lvl>
    <w:lvl w:ilvl="1">
      <w:start w:val="1"/>
      <w:numFmt w:val="decimal"/>
      <w:lvlText w:val="%1.%2"/>
      <w:lvlJc w:val="left"/>
      <w:pPr>
        <w:tabs>
          <w:tab w:val="num" w:pos="1080"/>
        </w:tabs>
        <w:ind w:left="576" w:hanging="576"/>
      </w:pPr>
    </w:lvl>
    <w:lvl w:ilvl="2">
      <w:start w:val="1"/>
      <w:numFmt w:val="decimal"/>
      <w:lvlText w:val="%1.%2.%3"/>
      <w:lvlJc w:val="left"/>
      <w:pPr>
        <w:tabs>
          <w:tab w:val="num" w:pos="1440"/>
        </w:tabs>
        <w:ind w:left="720" w:hanging="720"/>
      </w:pPr>
    </w:lvl>
    <w:lvl w:ilvl="3">
      <w:start w:val="1"/>
      <w:numFmt w:val="decimal"/>
      <w:lvlText w:val="%1.%2.%3.%4"/>
      <w:lvlJc w:val="left"/>
      <w:pPr>
        <w:tabs>
          <w:tab w:val="num" w:pos="1800"/>
        </w:tabs>
        <w:ind w:left="864" w:hanging="864"/>
      </w:pPr>
    </w:lvl>
    <w:lvl w:ilvl="4">
      <w:start w:val="1"/>
      <w:numFmt w:val="decimal"/>
      <w:lvlText w:val="%1.%2.%3.%4.%5"/>
      <w:lvlJc w:val="left"/>
      <w:pPr>
        <w:tabs>
          <w:tab w:val="num" w:pos="2160"/>
        </w:tabs>
        <w:ind w:left="1008" w:hanging="1008"/>
      </w:pPr>
    </w:lvl>
    <w:lvl w:ilvl="5">
      <w:start w:val="1"/>
      <w:numFmt w:val="decimal"/>
      <w:lvlText w:val="%1.%2.%3.%4.%5.%6"/>
      <w:lvlJc w:val="left"/>
      <w:pPr>
        <w:tabs>
          <w:tab w:val="num" w:pos="2520"/>
        </w:tabs>
        <w:ind w:left="1152" w:hanging="1152"/>
      </w:pPr>
    </w:lvl>
    <w:lvl w:ilvl="6">
      <w:start w:val="1"/>
      <w:numFmt w:val="decimal"/>
      <w:lvlText w:val="%1.%2.%3.%4.%5.%6.%7"/>
      <w:lvlJc w:val="left"/>
      <w:pPr>
        <w:tabs>
          <w:tab w:val="num" w:pos="2880"/>
        </w:tabs>
        <w:ind w:left="1296" w:hanging="1296"/>
      </w:pPr>
    </w:lvl>
    <w:lvl w:ilvl="7">
      <w:start w:val="1"/>
      <w:numFmt w:val="decimal"/>
      <w:lvlText w:val="%1.%2.%3.%4.%5.%6.%7.%8"/>
      <w:lvlJc w:val="left"/>
      <w:pPr>
        <w:tabs>
          <w:tab w:val="num" w:pos="3240"/>
        </w:tabs>
        <w:ind w:left="1440" w:hanging="1440"/>
      </w:pPr>
    </w:lvl>
    <w:lvl w:ilvl="8">
      <w:start w:val="1"/>
      <w:numFmt w:val="decimal"/>
      <w:lvlText w:val="%1.%2.%3.%4.%5.%6.%7.%8.%9"/>
      <w:lvlJc w:val="left"/>
      <w:pPr>
        <w:tabs>
          <w:tab w:val="num" w:pos="3600"/>
        </w:tabs>
        <w:ind w:left="1584" w:hanging="1584"/>
      </w:pPr>
    </w:lvl>
  </w:abstractNum>
  <w:abstractNum w:abstractNumId="2" w15:restartNumberingAfterBreak="0">
    <w:nsid w:val="26596F56"/>
    <w:multiLevelType w:val="multilevel"/>
    <w:tmpl w:val="FFFFFFFF"/>
    <w:lvl w:ilvl="0">
      <w:start w:val="1"/>
      <w:numFmt w:val="decimal"/>
      <w:pStyle w:val="Ttulo1"/>
      <w:lvlText w:val="%1"/>
      <w:lvlJc w:val="left"/>
      <w:pPr>
        <w:tabs>
          <w:tab w:val="num" w:pos="0"/>
        </w:tabs>
        <w:ind w:left="432" w:hanging="432"/>
      </w:pPr>
    </w:lvl>
    <w:lvl w:ilvl="1">
      <w:start w:val="1"/>
      <w:numFmt w:val="decimal"/>
      <w:pStyle w:val="Ttulo2"/>
      <w:lvlText w:val="%1.%2"/>
      <w:lvlJc w:val="left"/>
      <w:pPr>
        <w:tabs>
          <w:tab w:val="num" w:pos="0"/>
        </w:tabs>
        <w:ind w:left="576" w:hanging="576"/>
      </w:pPr>
    </w:lvl>
    <w:lvl w:ilvl="2">
      <w:start w:val="1"/>
      <w:numFmt w:val="decimal"/>
      <w:pStyle w:val="Ttulo3"/>
      <w:lvlText w:val="%1.%2.%3"/>
      <w:lvlJc w:val="left"/>
      <w:pPr>
        <w:tabs>
          <w:tab w:val="num" w:pos="0"/>
        </w:tabs>
        <w:ind w:left="720" w:hanging="720"/>
      </w:pPr>
    </w:lvl>
    <w:lvl w:ilvl="3">
      <w:start w:val="1"/>
      <w:numFmt w:val="decimal"/>
      <w:pStyle w:val="Ttulo4"/>
      <w:lvlText w:val="%1.%2.%3.%4"/>
      <w:lvlJc w:val="left"/>
      <w:pPr>
        <w:tabs>
          <w:tab w:val="num" w:pos="0"/>
        </w:tabs>
        <w:ind w:left="864" w:hanging="864"/>
      </w:pPr>
    </w:lvl>
    <w:lvl w:ilvl="4">
      <w:start w:val="1"/>
      <w:numFmt w:val="decimal"/>
      <w:pStyle w:val="Ttulo5"/>
      <w:lvlText w:val="%1.%2.%3.%4.%5"/>
      <w:lvlJc w:val="left"/>
      <w:pPr>
        <w:tabs>
          <w:tab w:val="num" w:pos="0"/>
        </w:tabs>
        <w:ind w:left="1008" w:hanging="1008"/>
      </w:pPr>
    </w:lvl>
    <w:lvl w:ilvl="5">
      <w:start w:val="1"/>
      <w:numFmt w:val="decimal"/>
      <w:pStyle w:val="Ttulo6"/>
      <w:lvlText w:val="%1.%2.%3.%4.%5.%6"/>
      <w:lvlJc w:val="left"/>
      <w:pPr>
        <w:tabs>
          <w:tab w:val="num" w:pos="0"/>
        </w:tabs>
        <w:ind w:left="1152" w:hanging="1152"/>
      </w:pPr>
    </w:lvl>
    <w:lvl w:ilvl="6">
      <w:start w:val="1"/>
      <w:numFmt w:val="decimal"/>
      <w:pStyle w:val="Ttulo7"/>
      <w:lvlText w:val="%1.%2.%3.%4.%5.%6.%7"/>
      <w:lvlJc w:val="left"/>
      <w:pPr>
        <w:tabs>
          <w:tab w:val="num" w:pos="0"/>
        </w:tabs>
        <w:ind w:left="1296" w:hanging="1296"/>
      </w:pPr>
    </w:lvl>
    <w:lvl w:ilvl="7">
      <w:start w:val="1"/>
      <w:numFmt w:val="decimal"/>
      <w:pStyle w:val="Ttulo8"/>
      <w:lvlText w:val="%1.%2.%3.%4.%5.%6.%7.%8"/>
      <w:lvlJc w:val="left"/>
      <w:pPr>
        <w:tabs>
          <w:tab w:val="num" w:pos="0"/>
        </w:tabs>
        <w:ind w:left="1440" w:hanging="1440"/>
      </w:pPr>
    </w:lvl>
    <w:lvl w:ilvl="8">
      <w:start w:val="1"/>
      <w:numFmt w:val="decimal"/>
      <w:pStyle w:val="Ttulo9"/>
      <w:lvlText w:val="%1.%2.%3.%4.%5.%6.%7.%8.%9"/>
      <w:lvlJc w:val="left"/>
      <w:pPr>
        <w:tabs>
          <w:tab w:val="num" w:pos="0"/>
        </w:tabs>
        <w:ind w:left="1584" w:hanging="1584"/>
      </w:pPr>
    </w:lvl>
  </w:abstractNum>
  <w:abstractNum w:abstractNumId="3" w15:restartNumberingAfterBreak="0">
    <w:nsid w:val="2C1AE401"/>
    <w:multiLevelType w:val="multilevel"/>
    <w:tmpl w:val="FFFFFFFF"/>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4" w15:restartNumberingAfterBreak="0">
    <w:nsid w:val="36FC2D76"/>
    <w:multiLevelType w:val="multilevel"/>
    <w:tmpl w:val="FFFFFFFF"/>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num w:numId="1">
    <w:abstractNumId w:val="2"/>
  </w:num>
  <w:num w:numId="2">
    <w:abstractNumId w:val="1"/>
  </w:num>
  <w:num w:numId="3">
    <w:abstractNumId w:val="4"/>
  </w:num>
  <w:num w:numId="4">
    <w:abstractNumId w:val="3"/>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revisionView w:markup="0"/>
  <w:defaultTabStop w:val="720"/>
  <w:autoHyphenation/>
  <w:hyphenationZone w:val="425"/>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C0B88"/>
    <w:rsid w:val="004E29B3"/>
    <w:rsid w:val="00590D07"/>
    <w:rsid w:val="00671E68"/>
    <w:rsid w:val="00733042"/>
    <w:rsid w:val="00784D58"/>
    <w:rsid w:val="008D6863"/>
    <w:rsid w:val="00A118C8"/>
    <w:rsid w:val="00B86B75"/>
    <w:rsid w:val="00BC48D5"/>
    <w:rsid w:val="00C36279"/>
    <w:rsid w:val="00CE6D5D"/>
    <w:rsid w:val="00DD5D52"/>
    <w:rsid w:val="00E315A3"/>
    <w:rsid w:val="42AD02BC"/>
    <w:rsid w:val="53085046"/>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444597CE"/>
  <w15:docId w15:val="{D7DCBB7D-676F-4978-B977-06DA61869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Cs w:val="22"/>
        <w:lang w:val="pt-BR"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4269"/>
    <w:pPr>
      <w:spacing w:beforeAutospacing="1" w:afterAutospacing="1" w:line="259" w:lineRule="auto"/>
      <w:jc w:val="both"/>
    </w:pPr>
    <w:rPr>
      <w:rFonts w:ascii="Arial" w:hAnsi="Arial"/>
    </w:rPr>
  </w:style>
  <w:style w:type="paragraph" w:styleId="Ttulo1">
    <w:name w:val="heading 1"/>
    <w:basedOn w:val="Normal"/>
    <w:next w:val="Normal"/>
    <w:link w:val="Ttulo1Char"/>
    <w:uiPriority w:val="9"/>
    <w:qFormat/>
    <w:rsid w:val="003856E6"/>
    <w:pPr>
      <w:keepNext/>
      <w:keepLines/>
      <w:numPr>
        <w:numId w:val="1"/>
      </w:numPr>
      <w:spacing w:before="240" w:after="280"/>
      <w:ind w:left="431" w:hanging="431"/>
      <w:outlineLvl w:val="0"/>
    </w:pPr>
    <w:rPr>
      <w:rFonts w:eastAsiaTheme="majorEastAsia" w:cstheme="majorBidi"/>
      <w:b/>
      <w:caps/>
      <w:szCs w:val="32"/>
    </w:rPr>
  </w:style>
  <w:style w:type="paragraph" w:styleId="Ttulo2">
    <w:name w:val="heading 2"/>
    <w:basedOn w:val="Normal"/>
    <w:next w:val="Normal"/>
    <w:link w:val="Ttulo2Char"/>
    <w:uiPriority w:val="9"/>
    <w:unhideWhenUsed/>
    <w:qFormat/>
    <w:rsid w:val="00A306AE"/>
    <w:pPr>
      <w:keepNext/>
      <w:keepLines/>
      <w:numPr>
        <w:ilvl w:val="1"/>
        <w:numId w:val="1"/>
      </w:numPr>
      <w:spacing w:before="40" w:after="280"/>
      <w:ind w:left="578" w:hanging="578"/>
      <w:outlineLvl w:val="1"/>
    </w:pPr>
    <w:rPr>
      <w:rFonts w:eastAsiaTheme="majorEastAsia" w:cstheme="majorBidi"/>
      <w:b/>
      <w:szCs w:val="26"/>
    </w:rPr>
  </w:style>
  <w:style w:type="paragraph" w:styleId="Ttulo3">
    <w:name w:val="heading 3"/>
    <w:basedOn w:val="Normal"/>
    <w:next w:val="Normal"/>
    <w:link w:val="Ttulo3Char"/>
    <w:uiPriority w:val="9"/>
    <w:unhideWhenUsed/>
    <w:qFormat/>
    <w:rsid w:val="00A306AE"/>
    <w:pPr>
      <w:keepNext/>
      <w:keepLines/>
      <w:numPr>
        <w:ilvl w:val="2"/>
        <w:numId w:val="1"/>
      </w:numPr>
      <w:spacing w:before="40" w:after="280"/>
      <w:outlineLvl w:val="2"/>
    </w:pPr>
    <w:rPr>
      <w:rFonts w:eastAsiaTheme="majorEastAsia" w:cstheme="majorBidi"/>
      <w:b/>
      <w:szCs w:val="24"/>
    </w:rPr>
  </w:style>
  <w:style w:type="paragraph" w:styleId="Ttulo4">
    <w:name w:val="heading 4"/>
    <w:basedOn w:val="Normal"/>
    <w:next w:val="Normal"/>
    <w:link w:val="Ttulo4Char"/>
    <w:uiPriority w:val="9"/>
    <w:unhideWhenUsed/>
    <w:qFormat/>
    <w:rsid w:val="005179D6"/>
    <w:pPr>
      <w:keepNext/>
      <w:keepLines/>
      <w:numPr>
        <w:ilvl w:val="3"/>
        <w:numId w:val="1"/>
      </w:numPr>
      <w:spacing w:before="40" w:after="280"/>
      <w:ind w:left="862" w:hanging="862"/>
      <w:outlineLvl w:val="3"/>
    </w:pPr>
    <w:rPr>
      <w:rFonts w:eastAsiaTheme="majorEastAsia" w:cstheme="majorBidi"/>
      <w:b/>
      <w:iCs/>
    </w:rPr>
  </w:style>
  <w:style w:type="paragraph" w:styleId="Ttulo5">
    <w:name w:val="heading 5"/>
    <w:basedOn w:val="Normal"/>
    <w:next w:val="Normal"/>
    <w:link w:val="Ttulo5Char"/>
    <w:uiPriority w:val="9"/>
    <w:unhideWhenUsed/>
    <w:qFormat/>
    <w:rsid w:val="005179D6"/>
    <w:pPr>
      <w:keepNext/>
      <w:keepLines/>
      <w:numPr>
        <w:ilvl w:val="4"/>
        <w:numId w:val="1"/>
      </w:numPr>
      <w:spacing w:before="40" w:after="280"/>
      <w:ind w:left="1009" w:hanging="1009"/>
      <w:outlineLvl w:val="4"/>
    </w:pPr>
    <w:rPr>
      <w:rFonts w:eastAsiaTheme="majorEastAsia" w:cstheme="majorBidi"/>
      <w:b/>
    </w:rPr>
  </w:style>
  <w:style w:type="paragraph" w:styleId="Ttulo6">
    <w:name w:val="heading 6"/>
    <w:basedOn w:val="Normal"/>
    <w:next w:val="Normal"/>
    <w:link w:val="Ttulo6Char"/>
    <w:uiPriority w:val="9"/>
    <w:unhideWhenUsed/>
    <w:qFormat/>
    <w:rsid w:val="005179D6"/>
    <w:pPr>
      <w:keepNext/>
      <w:keepLines/>
      <w:numPr>
        <w:ilvl w:val="5"/>
        <w:numId w:val="1"/>
      </w:numPr>
      <w:spacing w:before="40" w:after="280"/>
      <w:ind w:left="1151" w:hanging="1151"/>
      <w:outlineLvl w:val="5"/>
    </w:pPr>
    <w:rPr>
      <w:rFonts w:eastAsiaTheme="majorEastAsia" w:cstheme="majorBidi"/>
      <w:b/>
    </w:rPr>
  </w:style>
  <w:style w:type="paragraph" w:styleId="Ttulo7">
    <w:name w:val="heading 7"/>
    <w:basedOn w:val="Normal"/>
    <w:next w:val="Normal"/>
    <w:link w:val="Ttulo7Char"/>
    <w:uiPriority w:val="9"/>
    <w:unhideWhenUsed/>
    <w:qFormat/>
    <w:rsid w:val="005179D6"/>
    <w:pPr>
      <w:keepNext/>
      <w:keepLines/>
      <w:numPr>
        <w:ilvl w:val="6"/>
        <w:numId w:val="1"/>
      </w:numPr>
      <w:spacing w:before="40" w:after="280"/>
      <w:ind w:left="1298" w:hanging="1298"/>
      <w:outlineLvl w:val="6"/>
    </w:pPr>
    <w:rPr>
      <w:rFonts w:eastAsiaTheme="majorEastAsia" w:cstheme="majorBidi"/>
      <w:b/>
      <w:iCs/>
    </w:rPr>
  </w:style>
  <w:style w:type="paragraph" w:styleId="Ttulo8">
    <w:name w:val="heading 8"/>
    <w:basedOn w:val="Normal"/>
    <w:next w:val="Normal"/>
    <w:link w:val="Ttulo8Char"/>
    <w:uiPriority w:val="9"/>
    <w:unhideWhenUsed/>
    <w:qFormat/>
    <w:rsid w:val="005179D6"/>
    <w:pPr>
      <w:keepNext/>
      <w:keepLines/>
      <w:numPr>
        <w:ilvl w:val="7"/>
        <w:numId w:val="1"/>
      </w:numPr>
      <w:spacing w:before="40" w:after="280"/>
      <w:outlineLvl w:val="7"/>
    </w:pPr>
    <w:rPr>
      <w:rFonts w:eastAsiaTheme="majorEastAsia" w:cstheme="majorBidi"/>
      <w:b/>
      <w:color w:val="272727" w:themeColor="text1" w:themeTint="D8"/>
      <w:szCs w:val="21"/>
    </w:rPr>
  </w:style>
  <w:style w:type="paragraph" w:styleId="Ttulo9">
    <w:name w:val="heading 9"/>
    <w:basedOn w:val="Normal"/>
    <w:next w:val="Normal"/>
    <w:link w:val="Ttulo9Char"/>
    <w:uiPriority w:val="9"/>
    <w:semiHidden/>
    <w:unhideWhenUsed/>
    <w:qFormat/>
    <w:rsid w:val="004F714F"/>
    <w:pPr>
      <w:keepNext/>
      <w:keepLines/>
      <w:numPr>
        <w:ilvl w:val="8"/>
        <w:numId w:val="1"/>
      </w:numPr>
      <w:spacing w:before="40" w:after="280"/>
      <w:outlineLvl w:val="8"/>
    </w:pPr>
    <w:rPr>
      <w:rFonts w:eastAsiaTheme="majorEastAsia" w:cstheme="majorBidi"/>
      <w:i/>
      <w:iCs/>
      <w:color w:val="272727" w:themeColor="text1" w:themeTint="D8"/>
      <w:sz w:val="21"/>
      <w:szCs w:val="21"/>
    </w:rPr>
  </w:style>
  <w:style w:type="character" w:default="1" w:styleId="Fontepargpadro">
    <w:name w:val="Default Paragraph Font"/>
    <w:aliases w:val="Fuente de párrafo predeter."/>
    <w:uiPriority w:val="1"/>
    <w:semiHidden/>
    <w:unhideWhenUsed/>
  </w:style>
  <w:style w:type="table" w:default="1" w:styleId="Tabelanormal">
    <w:name w:val="Normal Table"/>
    <w:aliases w:val="Tabla normal"/>
    <w:uiPriority w:val="99"/>
    <w:semiHidden/>
    <w:unhideWhenUsed/>
    <w:tblPr>
      <w:tblInd w:w="0" w:type="dxa"/>
      <w:tblCellMar>
        <w:top w:w="0" w:type="dxa"/>
        <w:left w:w="108" w:type="dxa"/>
        <w:bottom w:w="0" w:type="dxa"/>
        <w:right w:w="108" w:type="dxa"/>
      </w:tblCellMar>
    </w:tblPr>
  </w:style>
  <w:style w:type="numbering" w:default="1" w:styleId="Semlista">
    <w:name w:val="No List"/>
    <w:aliases w:val="Sin lista"/>
    <w:uiPriority w:val="99"/>
    <w:semiHidden/>
    <w:unhideWhenUsed/>
  </w:style>
  <w:style w:type="character" w:customStyle="1" w:styleId="Ttulo1Char">
    <w:name w:val="Título 1 Char"/>
    <w:basedOn w:val="Fontepargpadro"/>
    <w:link w:val="Ttulo1"/>
    <w:uiPriority w:val="9"/>
    <w:qFormat/>
    <w:rsid w:val="003856E6"/>
    <w:rPr>
      <w:rFonts w:ascii="Arial" w:eastAsiaTheme="majorEastAsia" w:hAnsi="Arial" w:cstheme="majorBidi"/>
      <w:b/>
      <w:caps/>
      <w:sz w:val="20"/>
      <w:szCs w:val="32"/>
    </w:rPr>
  </w:style>
  <w:style w:type="character" w:customStyle="1" w:styleId="Ttulo2Char">
    <w:name w:val="Título 2 Char"/>
    <w:basedOn w:val="Fontepargpadro"/>
    <w:link w:val="Ttulo2"/>
    <w:uiPriority w:val="9"/>
    <w:qFormat/>
    <w:rsid w:val="00A306AE"/>
    <w:rPr>
      <w:rFonts w:ascii="Arial" w:eastAsiaTheme="majorEastAsia" w:hAnsi="Arial" w:cstheme="majorBidi"/>
      <w:b/>
      <w:sz w:val="20"/>
      <w:szCs w:val="26"/>
    </w:rPr>
  </w:style>
  <w:style w:type="character" w:customStyle="1" w:styleId="Ttulo3Char">
    <w:name w:val="Título 3 Char"/>
    <w:basedOn w:val="Fontepargpadro"/>
    <w:link w:val="Ttulo3"/>
    <w:uiPriority w:val="9"/>
    <w:qFormat/>
    <w:rsid w:val="00A306AE"/>
    <w:rPr>
      <w:rFonts w:ascii="Arial" w:eastAsiaTheme="majorEastAsia" w:hAnsi="Arial" w:cstheme="majorBidi"/>
      <w:b/>
      <w:sz w:val="20"/>
      <w:szCs w:val="24"/>
    </w:rPr>
  </w:style>
  <w:style w:type="character" w:customStyle="1" w:styleId="Ttulo4Char">
    <w:name w:val="Título 4 Char"/>
    <w:basedOn w:val="Fontepargpadro"/>
    <w:link w:val="Ttulo4"/>
    <w:uiPriority w:val="9"/>
    <w:qFormat/>
    <w:rsid w:val="005179D6"/>
    <w:rPr>
      <w:rFonts w:ascii="Arial" w:eastAsiaTheme="majorEastAsia" w:hAnsi="Arial" w:cstheme="majorBidi"/>
      <w:b/>
      <w:iCs/>
      <w:sz w:val="20"/>
    </w:rPr>
  </w:style>
  <w:style w:type="character" w:customStyle="1" w:styleId="Ttulo5Char">
    <w:name w:val="Título 5 Char"/>
    <w:basedOn w:val="Fontepargpadro"/>
    <w:link w:val="Ttulo5"/>
    <w:uiPriority w:val="9"/>
    <w:qFormat/>
    <w:rsid w:val="005179D6"/>
    <w:rPr>
      <w:rFonts w:ascii="Arial" w:eastAsiaTheme="majorEastAsia" w:hAnsi="Arial" w:cstheme="majorBidi"/>
      <w:b/>
      <w:sz w:val="20"/>
    </w:rPr>
  </w:style>
  <w:style w:type="character" w:customStyle="1" w:styleId="Ttulo6Char">
    <w:name w:val="Título 6 Char"/>
    <w:basedOn w:val="Fontepargpadro"/>
    <w:link w:val="Ttulo6"/>
    <w:uiPriority w:val="9"/>
    <w:qFormat/>
    <w:rsid w:val="005179D6"/>
    <w:rPr>
      <w:rFonts w:ascii="Arial" w:eastAsiaTheme="majorEastAsia" w:hAnsi="Arial" w:cstheme="majorBidi"/>
      <w:b/>
      <w:sz w:val="20"/>
    </w:rPr>
  </w:style>
  <w:style w:type="character" w:customStyle="1" w:styleId="Ttulo7Char">
    <w:name w:val="Título 7 Char"/>
    <w:basedOn w:val="Fontepargpadro"/>
    <w:link w:val="Ttulo7"/>
    <w:uiPriority w:val="9"/>
    <w:qFormat/>
    <w:rsid w:val="005179D6"/>
    <w:rPr>
      <w:rFonts w:ascii="Arial" w:eastAsiaTheme="majorEastAsia" w:hAnsi="Arial" w:cstheme="majorBidi"/>
      <w:b/>
      <w:iCs/>
      <w:sz w:val="20"/>
    </w:rPr>
  </w:style>
  <w:style w:type="character" w:customStyle="1" w:styleId="Ttulo8Char">
    <w:name w:val="Título 8 Char"/>
    <w:basedOn w:val="Fontepargpadro"/>
    <w:link w:val="Ttulo8"/>
    <w:uiPriority w:val="9"/>
    <w:qFormat/>
    <w:rsid w:val="005179D6"/>
    <w:rPr>
      <w:rFonts w:ascii="Arial" w:eastAsiaTheme="majorEastAsia" w:hAnsi="Arial" w:cstheme="majorBidi"/>
      <w:b/>
      <w:color w:val="272727" w:themeColor="text1" w:themeTint="D8"/>
      <w:sz w:val="20"/>
      <w:szCs w:val="21"/>
    </w:rPr>
  </w:style>
  <w:style w:type="character" w:customStyle="1" w:styleId="Ttulo9Char">
    <w:name w:val="Título 9 Char"/>
    <w:basedOn w:val="Fontepargpadro"/>
    <w:link w:val="Ttulo9"/>
    <w:uiPriority w:val="9"/>
    <w:semiHidden/>
    <w:qFormat/>
    <w:rsid w:val="004F714F"/>
    <w:rPr>
      <w:rFonts w:ascii="Arial" w:eastAsiaTheme="majorEastAsia" w:hAnsi="Arial" w:cstheme="majorBidi"/>
      <w:i/>
      <w:iCs/>
      <w:color w:val="272727" w:themeColor="text1" w:themeTint="D8"/>
      <w:sz w:val="21"/>
      <w:szCs w:val="21"/>
    </w:rPr>
  </w:style>
  <w:style w:type="character" w:customStyle="1" w:styleId="LinkdaInternet">
    <w:name w:val="Link da Internet"/>
    <w:basedOn w:val="Fontepargpadro"/>
    <w:rsid w:val="00504CCE"/>
    <w:rPr>
      <w:color w:val="0563C1"/>
      <w:u w:val="single"/>
    </w:rPr>
  </w:style>
  <w:style w:type="character" w:customStyle="1" w:styleId="CabealhoChar">
    <w:name w:val="Cabeçalho Char"/>
    <w:basedOn w:val="Fontepargpadro"/>
    <w:link w:val="Cabealho"/>
    <w:uiPriority w:val="99"/>
    <w:qFormat/>
    <w:rsid w:val="004E6BD2"/>
    <w:rPr>
      <w:rFonts w:ascii="Arial" w:hAnsi="Arial"/>
      <w:sz w:val="20"/>
    </w:rPr>
  </w:style>
  <w:style w:type="character" w:customStyle="1" w:styleId="RodapChar">
    <w:name w:val="Rodapé Char"/>
    <w:basedOn w:val="Fontepargpadro"/>
    <w:link w:val="Rodap"/>
    <w:uiPriority w:val="99"/>
    <w:qFormat/>
    <w:rsid w:val="004E6BD2"/>
    <w:rPr>
      <w:rFonts w:ascii="Arial" w:hAnsi="Arial"/>
      <w:sz w:val="20"/>
    </w:rPr>
  </w:style>
  <w:style w:type="character" w:customStyle="1" w:styleId="TtuloChar">
    <w:name w:val="Título Char"/>
    <w:basedOn w:val="Fontepargpadro"/>
    <w:link w:val="Ttulo"/>
    <w:qFormat/>
    <w:rsid w:val="00BE194B"/>
    <w:rPr>
      <w:rFonts w:ascii="Arial" w:eastAsiaTheme="majorEastAsia" w:hAnsi="Arial" w:cstheme="majorBidi"/>
      <w:b/>
      <w:spacing w:val="-10"/>
      <w:kern w:val="2"/>
      <w:sz w:val="36"/>
      <w:szCs w:val="56"/>
    </w:rPr>
  </w:style>
  <w:style w:type="character" w:customStyle="1" w:styleId="SubttuloChar">
    <w:name w:val="Subtítulo Char"/>
    <w:basedOn w:val="Fontepargpadro"/>
    <w:link w:val="Subttulo"/>
    <w:qFormat/>
    <w:rsid w:val="00BE194B"/>
    <w:rPr>
      <w:rFonts w:ascii="Arial" w:eastAsiaTheme="minorEastAsia" w:hAnsi="Arial"/>
      <w:b/>
      <w:spacing w:val="15"/>
      <w:sz w:val="20"/>
    </w:rPr>
  </w:style>
  <w:style w:type="character" w:customStyle="1" w:styleId="DataChar">
    <w:name w:val="Data Char"/>
    <w:basedOn w:val="Fontepargpadro"/>
    <w:link w:val="Data"/>
    <w:qFormat/>
    <w:rsid w:val="00BE194B"/>
    <w:rPr>
      <w:rFonts w:ascii="Arial" w:hAnsi="Arial"/>
      <w:sz w:val="20"/>
    </w:rPr>
  </w:style>
  <w:style w:type="character" w:customStyle="1" w:styleId="CorpodetextoChar">
    <w:name w:val="Corpo de texto Char"/>
    <w:basedOn w:val="Fontepargpadro"/>
    <w:link w:val="Corpodetexto"/>
    <w:uiPriority w:val="99"/>
    <w:semiHidden/>
    <w:qFormat/>
    <w:rsid w:val="00BE194B"/>
    <w:rPr>
      <w:rFonts w:ascii="Arial" w:hAnsi="Arial"/>
      <w:sz w:val="20"/>
    </w:rPr>
  </w:style>
  <w:style w:type="character" w:customStyle="1" w:styleId="TextodebaloChar">
    <w:name w:val="Texto de balão Char"/>
    <w:basedOn w:val="Fontepargpadro"/>
    <w:link w:val="Textodebalo"/>
    <w:uiPriority w:val="99"/>
    <w:semiHidden/>
    <w:qFormat/>
    <w:rsid w:val="00504CCE"/>
    <w:rPr>
      <w:rFonts w:ascii="Tahoma" w:hAnsi="Tahoma" w:cs="Tahoma"/>
      <w:sz w:val="16"/>
      <w:szCs w:val="16"/>
    </w:rPr>
  </w:style>
  <w:style w:type="character" w:customStyle="1" w:styleId="Vnculodendice">
    <w:name w:val="Vínculo de índice"/>
    <w:qFormat/>
  </w:style>
  <w:style w:type="paragraph" w:styleId="Ttulo">
    <w:name w:val="Title"/>
    <w:basedOn w:val="Normal"/>
    <w:next w:val="Corpodetexto"/>
    <w:link w:val="TtuloChar"/>
    <w:qFormat/>
    <w:rsid w:val="00BE194B"/>
    <w:pPr>
      <w:spacing w:before="280" w:after="280"/>
      <w:contextualSpacing/>
      <w:jc w:val="center"/>
    </w:pPr>
    <w:rPr>
      <w:rFonts w:eastAsiaTheme="majorEastAsia" w:cstheme="majorBidi"/>
      <w:b/>
      <w:spacing w:val="-10"/>
      <w:kern w:val="2"/>
      <w:sz w:val="36"/>
      <w:szCs w:val="56"/>
    </w:rPr>
  </w:style>
  <w:style w:type="paragraph" w:styleId="Corpodetexto">
    <w:name w:val="Body Text"/>
    <w:basedOn w:val="Normal"/>
    <w:link w:val="CorpodetextoChar"/>
    <w:uiPriority w:val="99"/>
    <w:semiHidden/>
    <w:unhideWhenUsed/>
    <w:rsid w:val="00BE194B"/>
    <w:pPr>
      <w:spacing w:before="280" w:after="120"/>
    </w:pPr>
  </w:style>
  <w:style w:type="paragraph" w:styleId="Lista">
    <w:name w:val="List"/>
    <w:basedOn w:val="Corpodetexto"/>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styleId="CabealhodoSumrio">
    <w:name w:val="TOC Heading"/>
    <w:basedOn w:val="Ttulo1"/>
    <w:next w:val="Normal"/>
    <w:uiPriority w:val="39"/>
    <w:unhideWhenUsed/>
    <w:qFormat/>
    <w:rsid w:val="00BA3AFA"/>
    <w:pPr>
      <w:numPr>
        <w:numId w:val="0"/>
      </w:numPr>
      <w:spacing w:after="0" w:afterAutospacing="0"/>
      <w:ind w:left="431" w:hanging="431"/>
      <w:jc w:val="center"/>
    </w:pPr>
    <w:rPr>
      <w:lang w:eastAsia="pt-BR"/>
    </w:rPr>
  </w:style>
  <w:style w:type="paragraph" w:styleId="Sumrio1">
    <w:name w:val="toc 1"/>
    <w:basedOn w:val="Normal"/>
    <w:next w:val="Normal"/>
    <w:autoRedefine/>
    <w:uiPriority w:val="39"/>
    <w:unhideWhenUsed/>
    <w:rsid w:val="00886BE9"/>
    <w:pPr>
      <w:spacing w:before="280" w:beforeAutospacing="0" w:after="120" w:afterAutospacing="0"/>
    </w:pPr>
    <w:rPr>
      <w:b/>
      <w:caps/>
    </w:rPr>
  </w:style>
  <w:style w:type="paragraph" w:styleId="Sumrio2">
    <w:name w:val="toc 2"/>
    <w:basedOn w:val="Normal"/>
    <w:next w:val="Normal"/>
    <w:autoRedefine/>
    <w:uiPriority w:val="39"/>
    <w:unhideWhenUsed/>
    <w:rsid w:val="00886BE9"/>
    <w:pPr>
      <w:spacing w:before="280" w:beforeAutospacing="0" w:after="120" w:afterAutospacing="0"/>
    </w:pPr>
    <w:rPr>
      <w:b/>
    </w:rPr>
  </w:style>
  <w:style w:type="paragraph" w:styleId="Sumrio3">
    <w:name w:val="toc 3"/>
    <w:basedOn w:val="Normal"/>
    <w:next w:val="Normal"/>
    <w:autoRedefine/>
    <w:uiPriority w:val="39"/>
    <w:unhideWhenUsed/>
    <w:rsid w:val="00886BE9"/>
    <w:pPr>
      <w:spacing w:before="280" w:beforeAutospacing="0" w:after="120" w:afterAutospacing="0"/>
    </w:pPr>
    <w:rPr>
      <w:b/>
    </w:rPr>
  </w:style>
  <w:style w:type="paragraph" w:customStyle="1" w:styleId="CabealhoeRodap">
    <w:name w:val="Cabeçalho e Rodapé"/>
    <w:basedOn w:val="Normal"/>
    <w:qFormat/>
  </w:style>
  <w:style w:type="paragraph" w:styleId="Cabealho">
    <w:name w:val="header"/>
    <w:basedOn w:val="Normal"/>
    <w:link w:val="CabealhoChar"/>
    <w:unhideWhenUsed/>
    <w:rsid w:val="004E6BD2"/>
    <w:pPr>
      <w:tabs>
        <w:tab w:val="center" w:pos="4252"/>
        <w:tab w:val="right" w:pos="8504"/>
      </w:tabs>
      <w:spacing w:before="280" w:after="280"/>
    </w:pPr>
  </w:style>
  <w:style w:type="paragraph" w:styleId="Rodap">
    <w:name w:val="footer"/>
    <w:basedOn w:val="Normal"/>
    <w:link w:val="RodapChar"/>
    <w:unhideWhenUsed/>
    <w:rsid w:val="004E6BD2"/>
    <w:pPr>
      <w:tabs>
        <w:tab w:val="center" w:pos="4252"/>
        <w:tab w:val="right" w:pos="8504"/>
      </w:tabs>
      <w:spacing w:before="280" w:after="280"/>
    </w:pPr>
  </w:style>
  <w:style w:type="paragraph" w:styleId="Subttulo">
    <w:name w:val="Subtitle"/>
    <w:basedOn w:val="Normal"/>
    <w:next w:val="Normal"/>
    <w:link w:val="SubttuloChar"/>
    <w:qFormat/>
    <w:rsid w:val="00BE194B"/>
    <w:pPr>
      <w:spacing w:line="252" w:lineRule="auto"/>
      <w:jc w:val="center"/>
    </w:pPr>
    <w:rPr>
      <w:rFonts w:eastAsiaTheme="minorEastAsia"/>
      <w:b/>
      <w:spacing w:val="15"/>
    </w:rPr>
  </w:style>
  <w:style w:type="paragraph" w:styleId="Data">
    <w:name w:val="Date"/>
    <w:basedOn w:val="Normal"/>
    <w:next w:val="Normal"/>
    <w:link w:val="DataChar"/>
    <w:unhideWhenUsed/>
    <w:qFormat/>
    <w:rsid w:val="00BE194B"/>
    <w:pPr>
      <w:spacing w:line="252" w:lineRule="auto"/>
      <w:jc w:val="center"/>
    </w:pPr>
  </w:style>
  <w:style w:type="paragraph" w:customStyle="1" w:styleId="Author">
    <w:name w:val="Author"/>
    <w:next w:val="Corpodetexto"/>
    <w:qFormat/>
    <w:rsid w:val="00BE194B"/>
    <w:pPr>
      <w:keepNext/>
      <w:keepLines/>
      <w:spacing w:line="252" w:lineRule="auto"/>
      <w:jc w:val="center"/>
    </w:pPr>
    <w:rPr>
      <w:rFonts w:ascii="Arial" w:hAnsi="Arial"/>
      <w:szCs w:val="24"/>
      <w:lang w:val="en-US"/>
    </w:rPr>
  </w:style>
  <w:style w:type="paragraph" w:styleId="PargrafodaLista">
    <w:name w:val="List Paragraph"/>
    <w:basedOn w:val="Normal"/>
    <w:uiPriority w:val="34"/>
    <w:qFormat/>
    <w:rsid w:val="007F4269"/>
    <w:pPr>
      <w:spacing w:line="252" w:lineRule="auto"/>
      <w:ind w:left="720"/>
    </w:pPr>
  </w:style>
  <w:style w:type="paragraph" w:styleId="Textodebalo">
    <w:name w:val="Balloon Text"/>
    <w:basedOn w:val="Normal"/>
    <w:link w:val="TextodebaloChar"/>
    <w:uiPriority w:val="99"/>
    <w:semiHidden/>
    <w:unhideWhenUsed/>
    <w:qFormat/>
    <w:rsid w:val="00504CCE"/>
    <w:pPr>
      <w:spacing w:before="280" w:after="280" w:line="240" w:lineRule="auto"/>
    </w:pPr>
    <w:rPr>
      <w:rFonts w:ascii="Tahoma" w:hAnsi="Tahoma" w:cs="Tahoma"/>
      <w:sz w:val="16"/>
      <w:szCs w:val="16"/>
    </w:rPr>
  </w:style>
  <w:style w:type="paragraph" w:customStyle="1" w:styleId="Contedodatabela">
    <w:name w:val="Conteúdo da tabela"/>
    <w:basedOn w:val="Normal"/>
    <w:qFormat/>
    <w:pPr>
      <w:suppressLineNumbers/>
    </w:pPr>
  </w:style>
  <w:style w:type="paragraph" w:customStyle="1" w:styleId="Ttulodetabela">
    <w:name w:val="Título de tabela"/>
    <w:basedOn w:val="Contedodatabela"/>
    <w:qFormat/>
    <w:pPr>
      <w:jc w:val="center"/>
    </w:pPr>
    <w:rPr>
      <w:b/>
      <w:bCs/>
    </w:rPr>
  </w:style>
  <w:style w:type="table" w:styleId="Tabelacomgrade">
    <w:name w:val="Table Grid"/>
    <w:basedOn w:val="Tabelanormal"/>
    <w:rsid w:val="000633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deGradeClara1">
    <w:name w:val="Tabela de Grade Clara1"/>
    <w:basedOn w:val="Tabelanormal"/>
    <w:uiPriority w:val="40"/>
    <w:rsid w:val="003C1FAA"/>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table" w:customStyle="1" w:styleId="SimplesTabela11">
    <w:name w:val="Simples Tabela 11"/>
    <w:basedOn w:val="Tabelanormal"/>
    <w:uiPriority w:val="41"/>
    <w:rsid w:val="003C1FA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SimplesTabela31">
    <w:name w:val="Simples Tabela 31"/>
    <w:basedOn w:val="Tabelanormal"/>
    <w:uiPriority w:val="43"/>
    <w:rsid w:val="003C1FAA"/>
    <w:tblPr>
      <w:tblStyleRowBandSize w:val="1"/>
      <w:tblStyleColBandSize w:val="1"/>
    </w:tblPr>
    <w:tcPr>
      <w:vAlign w:val="center"/>
    </w:tcPr>
    <w:tblStylePr w:type="firstRow">
      <w:rPr>
        <w:b/>
        <w:bCs/>
        <w:caps/>
      </w:rPr>
      <w:tblPr/>
      <w:tcPr>
        <w:tcBorders>
          <w:bottom w:val="single" w:sz="4" w:space="0" w:color="000000" w:themeColor="text1"/>
        </w:tcBorders>
      </w:tcPr>
    </w:tblStylePr>
    <w:tblStylePr w:type="lastRow">
      <w:rPr>
        <w:b/>
        <w:bCs/>
        <w:caps/>
      </w:rPr>
      <w:tblPr/>
      <w:tcPr>
        <w:tcBorders>
          <w:top w:val="nil"/>
        </w:tcBorders>
      </w:tcPr>
    </w:tblStylePr>
    <w:tblStylePr w:type="firstCol">
      <w:rPr>
        <w:b/>
        <w:bCs/>
        <w:caps/>
      </w:rPr>
      <w:tblPr/>
      <w:tcPr>
        <w:tcBorders>
          <w:right w:val="single" w:sz="4" w:space="0" w:color="000000" w:themeColor="text1"/>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TabeladeGrade1Clara1">
    <w:name w:val="Tabela de Grade 1 Clara1"/>
    <w:basedOn w:val="Tabelanormal"/>
    <w:uiPriority w:val="46"/>
    <w:rsid w:val="002E546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000000" w:themeColor="text1"/>
        </w:tcBorders>
      </w:tcPr>
    </w:tblStylePr>
    <w:tblStylePr w:type="lastRow">
      <w:rPr>
        <w:b/>
        <w:bCs/>
      </w:rPr>
      <w:tblPr/>
      <w:tcPr>
        <w:tcBorders>
          <w:top w:val="double" w:sz="2" w:space="0" w:color="000000" w:themeColor="text1"/>
        </w:tcBorders>
      </w:tcPr>
    </w:tblStylePr>
    <w:tblStylePr w:type="firstCol">
      <w:rPr>
        <w:b/>
        <w:bCs/>
      </w:rPr>
    </w:tblStylePr>
    <w:tblStylePr w:type="lastCol">
      <w:rPr>
        <w:b/>
        <w:bCs/>
      </w:rPr>
    </w:tblStylePr>
  </w:style>
  <w:style w:type="table" w:customStyle="1" w:styleId="NormalTable0">
    <w:name w:val="Normal Table0"/>
    <w:basedOn w:val="Tabelaprofissional"/>
    <w:uiPriority w:val="99"/>
    <w:rsid w:val="000C686B"/>
    <w:rPr>
      <w:sz w:val="18"/>
      <w:szCs w:val="20"/>
      <w:lang w:eastAsia="pt-BR"/>
    </w:rPr>
    <w:tblPr>
      <w:tblStyleRowBandSize w:val="1"/>
      <w:tblStyleColBandSize w:val="1"/>
    </w:tblPr>
    <w:tcPr>
      <w:shd w:val="clear" w:color="auto" w:fill="auto"/>
    </w:tcPr>
    <w:tblStylePr w:type="firstRow">
      <w:pPr>
        <w:jc w:val="center"/>
      </w:pPr>
      <w:rPr>
        <w:b/>
        <w:bCs/>
        <w:color w:val="auto"/>
      </w:rPr>
      <w:tblPr/>
      <w:tcPr>
        <w:tcBorders>
          <w:tl2br w:val="none" w:sz="0" w:space="0" w:color="auto"/>
          <w:tr2bl w:val="none" w:sz="0" w:space="0" w:color="auto"/>
        </w:tcBorders>
        <w:shd w:val="clear" w:color="auto" w:fill="BFBFBF" w:themeFill="background1" w:themeFillShade="BF"/>
      </w:tcPr>
    </w:tblStylePr>
  </w:style>
  <w:style w:type="table" w:styleId="Tabelaprofissional">
    <w:name w:val="Table Professional"/>
    <w:basedOn w:val="Tabelanormal"/>
    <w:uiPriority w:val="99"/>
    <w:semiHidden/>
    <w:unhideWhenUsed/>
    <w:rsid w:val="000C686B"/>
    <w:pPr>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aSimples-3">
    <w:name w:val="Table Simple 3"/>
    <w:basedOn w:val="Tabelanormal"/>
    <w:uiPriority w:val="99"/>
    <w:semiHidden/>
    <w:unhideWhenUsed/>
    <w:rsid w:val="000C686B"/>
    <w:pPr>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000000"/>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color w:val="0000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color w:val="000000"/>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C4A000"/>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 w:type="character" w:styleId="Hyperlink">
    <w:name w:val="Hyperlink"/>
    <w:basedOn w:val="Fontepargpadro"/>
    <w:uiPriority w:val="99"/>
    <w:unhideWhenUsed/>
    <w:rsid w:val="004C0B8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917</Words>
  <Characters>4956</Characters>
  <Application>Microsoft Office Word</Application>
  <DocSecurity>0</DocSecurity>
  <Lines>41</Lines>
  <Paragraphs>11</Paragraphs>
  <ScaleCrop>false</ScaleCrop>
  <Company/>
  <LinksUpToDate>false</LinksUpToDate>
  <CharactersWithSpaces>5862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Analysis Plan for Time until implant failure in a knee prosthesis sub-population of the Helios Klinikum Berlin-Buch hospitals</dc:title>
  <dc:creator>From: Felipe Figueiredo To: Jens Freitag</dc:creator>
  <cp:keywords/>
  <cp:lastModifiedBy>Felipe Figueiredo</cp:lastModifiedBy>
  <cp:revision>4</cp:revision>
  <dcterms:created xsi:type="dcterms:W3CDTF">2021-05-16T23:26:00Z</dcterms:created>
  <dcterms:modified xsi:type="dcterms:W3CDTF">2021-05-16T23:26:00Z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Date:  dd/mm/aaaa</vt:lpwstr>
  </property>
  <property fmtid="{D5CDD505-2E9C-101B-9397-08002B2CF9AE}" pid="3" name="output">
    <vt:lpwstr/>
  </property>
  <property fmtid="{D5CDD505-2E9C-101B-9397-08002B2CF9AE}" pid="4" name="subtitle">
    <vt:lpwstr>SAP: SAP_analise_dados_JF_2021-v01</vt:lpwstr>
  </property>
</Properties>
</file>