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  <mc:AlternateContent>
          <mc:Choice Requires="wps">
            <w:drawing>
              <wp:inline distT="0" distB="0" distL="0" distR="0">
                <wp:extent cx="6127115" cy="2603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2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05pt;width:482.35pt;height:1.9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5845" cy="24765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4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1.95pt;width:482.25pt;height:1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7"/>
      <w:gridCol w:w="175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0"/>
              <w:szCs w:val="20"/>
              <w:lang w:val="en-US" w:eastAsia="en-US" w:bidi="ar-SA"/>
            </w:rPr>
            <w:t>P</w:t>
          </w:r>
          <w:r>
            <w:rPr>
              <w:b/>
              <w:bCs/>
              <w:lang w:val="en-US" w:eastAsia="en-US" w:bidi="ar-SA"/>
            </w:rPr>
            <w:t>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DATE \@"yyyy"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2021</w:t>
          </w:r>
          <w:r>
            <w:rPr>
              <w:lang w:val="en-US" w:eastAsia="en-US" w:bidi="ar-SA"/>
            </w:rPr>
            <w:fldChar w:fldCharType="end"/>
          </w:r>
        </w:p>
      </w:tc>
      <w:tc>
        <w:tcPr>
          <w:tcW w:w="17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8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FF Consult</w:t>
          </w:r>
          <w:r>
            <w:rPr>
              <w:b/>
              <w:bCs/>
              <w:lang w:val="en-US" w:eastAsia="en-US" w:bidi="ar-SA"/>
            </w:rPr>
            <w:t xml:space="preserve">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Bioestat</w:t>
          </w:r>
          <w:r>
            <w:rPr>
              <w:b/>
              <w:bCs/>
              <w:lang w:val="en-US" w:eastAsia="en-US" w:bidi="ar-SA"/>
            </w:rPr>
            <w:t xml:space="preserve">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</w:t>
          </w:r>
          <w:r>
            <w:rPr>
              <w:b/>
              <w:bCs/>
              <w:lang w:val="en-US" w:eastAsia="en-US" w:bidi="ar-SA"/>
            </w:rPr>
            <w:t>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Plan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b/>
              <w:bCs/>
              <w:lang w:val="en-US" w:eastAsia="en-US" w:bidi="ar-SA"/>
            </w:rPr>
            <w:t>P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25pt;margin-top:218pt;width:467.3pt;height:165.1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5845" cy="24765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040" cy="24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1.95pt;width:482.25pt;height:1.85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10</Pages>
  <Words>92</Words>
  <Characters>425</Characters>
  <CharactersWithSpaces>482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2021-08-23T17:47:19Z</dcterms:modified>
  <cp:revision>49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