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itle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  <w:lang w:val="en-US" w:eastAsia="en-US" w:bidi="ar-SA"/>
            </w:rPr>
            <w:instrText xml:space="preserve"> TOC \f \o "1-9" \h</w:instrText>
          </w:r>
          <w:r>
            <w:rPr>
              <w:rStyle w:val="IndexLink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IndexLink"/>
              <w:lang w:val="en-US" w:eastAsia="en-US" w:bidi="ar-SA"/>
            </w:rPr>
            <w:fldChar w:fldCharType="end"/>
          </w:r>
        </w:p>
      </w:sdtContent>
    </w:sdt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7275" cy="3619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80" cy="3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Heading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Heading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TextBody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TextBody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TextBody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TextBody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Heading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0"/>
      <w:gridCol w:w="639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3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 xml:space="preserve"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 xml:space="preserve"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Statistical Analysis Report </w:t>
          </w:r>
          <w:r>
            <w:rPr>
              <w:b/>
              <w:bCs/>
              <w:lang w:val="en-US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R</w:t>
          </w:r>
          <w:r>
            <w:rPr>
              <w:b/>
              <w:bCs/>
              <w:lang w:val="en-US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pt;margin-top:236.4pt;width:466.45pt;height:164.2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0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0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0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LibreOffice/7.3.3.2$Linux_X86_64 LibreOffice_project/30$Build-2</Application>
  <AppVersion>15.0000</AppVersion>
  <Pages>10</Pages>
  <Words>160</Words>
  <Characters>521</Characters>
  <CharactersWithSpaces>585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2022-05-28T23:11:29Z</dcterms:modified>
  <cp:revision>73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