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16 ( 4.4)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11 ( 3.0)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26 ( 7.1)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40 (11.0)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242 (66.5)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115 (34.8)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5105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