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1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12.1pt;width:466.55pt;height:16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LibreOffice/7.2.2.2$Linux_X86_64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2021-11-01T16:38:37Z</dcterms:modified>
  <cp:revision>71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