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370F91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December 4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>
        <w:rPr>
          <w:b/>
          <w:sz w:val="20"/>
          <w:szCs w:val="20"/>
          <w:u w:val="single"/>
        </w:rPr>
        <w:t xml:space="preserve">         </w:t>
      </w:r>
      <w:r>
        <w:rPr>
          <w:b/>
          <w:sz w:val="20"/>
          <w:szCs w:val="20"/>
          <w:u w:val="single"/>
        </w:rPr>
        <w:tab/>
        <w:t xml:space="preserve">       Second</w:t>
      </w:r>
      <w:r w:rsidR="00410FA4">
        <w:rPr>
          <w:b/>
          <w:sz w:val="20"/>
          <w:szCs w:val="20"/>
          <w:u w:val="single"/>
        </w:rPr>
        <w:t xml:space="preserve"> Sunday of Advent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Pr="00B477BE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370F91" w:rsidRDefault="00370F91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Praise: 217 Away in a Manger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370F91" w:rsidRDefault="00370F91" w:rsidP="00370F91">
      <w:pPr>
        <w:rPr>
          <w:sz w:val="22"/>
          <w:szCs w:val="22"/>
        </w:rPr>
      </w:pPr>
    </w:p>
    <w:p w:rsidR="00370F91" w:rsidRPr="00370F91" w:rsidRDefault="00370F91" w:rsidP="00370F91">
      <w:pPr>
        <w:rPr>
          <w:sz w:val="22"/>
          <w:szCs w:val="22"/>
        </w:rPr>
      </w:pPr>
      <w:r w:rsidRPr="00370F91">
        <w:rPr>
          <w:b/>
          <w:u w:val="single"/>
        </w:rPr>
        <w:t>Second Sunday of Advent Reading</w:t>
      </w:r>
      <w:r>
        <w:t>:</w:t>
      </w:r>
      <w:r w:rsidRPr="00370F91">
        <w:t xml:space="preserve"> </w:t>
      </w:r>
      <w:r w:rsidRPr="00370F91">
        <w:rPr>
          <w:sz w:val="22"/>
          <w:szCs w:val="22"/>
        </w:rPr>
        <w:t xml:space="preserve"> Lay Readers: 8:45am:</w:t>
      </w:r>
      <w:r w:rsidRPr="00370F91">
        <w:rPr>
          <w:sz w:val="22"/>
          <w:szCs w:val="22"/>
        </w:rPr>
        <w:tab/>
        <w:t>10:45am</w:t>
      </w:r>
    </w:p>
    <w:p w:rsidR="00370F91" w:rsidRPr="000C43B8" w:rsidRDefault="00370F91" w:rsidP="00370F91">
      <w:pPr>
        <w:rPr>
          <w:rStyle w:val="verse-4"/>
        </w:rPr>
      </w:pPr>
      <w:r w:rsidRPr="000C43B8">
        <w:t>L: Mark 1.4:  “</w:t>
      </w:r>
      <w:r w:rsidRPr="000C43B8">
        <w:rPr>
          <w:rStyle w:val="verse-4"/>
        </w:rPr>
        <w:t>John the baptizer appeared in the wilderness, proclaiming a baptism of repentance for the forgiveness of sins.” (nrsv)</w:t>
      </w:r>
    </w:p>
    <w:p w:rsidR="00370F91" w:rsidRPr="000C43B8" w:rsidRDefault="00370F91" w:rsidP="00370F91">
      <w:pPr>
        <w:rPr>
          <w:rStyle w:val="verse-4"/>
          <w:b/>
        </w:rPr>
      </w:pPr>
      <w:r w:rsidRPr="000C43B8">
        <w:rPr>
          <w:rStyle w:val="verse-4"/>
          <w:b/>
        </w:rPr>
        <w:t>P: We light this candle as a symbol of Christ the Way.  May the Word sent from God through the prophets lead us to the way of salvation.</w:t>
      </w:r>
    </w:p>
    <w:p w:rsidR="00370F91" w:rsidRPr="000C43B8" w:rsidRDefault="00370F91" w:rsidP="00370F91">
      <w:pPr>
        <w:rPr>
          <w:rStyle w:val="verse-4"/>
          <w:b/>
        </w:rPr>
      </w:pPr>
      <w:r w:rsidRPr="000C43B8">
        <w:rPr>
          <w:rStyle w:val="verse-4"/>
          <w:b/>
        </w:rPr>
        <w:t>O Come, O Come, Emmanuel!</w:t>
      </w: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370F91" w:rsidRPr="00ED2F4D" w:rsidRDefault="00370F91" w:rsidP="00370F9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Pr="00ED2F4D">
        <w:rPr>
          <w:b/>
          <w:sz w:val="22"/>
          <w:szCs w:val="22"/>
        </w:rPr>
        <w:t>1CHRONICLES 29.12: “</w:t>
      </w:r>
      <w:r w:rsidRPr="00ED2F4D">
        <w:rPr>
          <w:sz w:val="22"/>
          <w:szCs w:val="22"/>
        </w:rPr>
        <w:t>Wealth and honor come from you; you are the ruler of all things. In your hands are strength and power to exalt and give strength to all.”</w:t>
      </w:r>
    </w:p>
    <w:p w:rsidR="00370F91" w:rsidRDefault="00370F91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370F91" w:rsidRDefault="00370F91" w:rsidP="00370F91">
      <w:pPr>
        <w:rPr>
          <w:sz w:val="22"/>
          <w:szCs w:val="22"/>
        </w:rPr>
      </w:pPr>
    </w:p>
    <w:p w:rsidR="00370F91" w:rsidRPr="00AF5BE0" w:rsidRDefault="00370F91" w:rsidP="00370F91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Scripture:</w:t>
      </w:r>
      <w:r>
        <w:rPr>
          <w:b/>
          <w:sz w:val="22"/>
          <w:szCs w:val="22"/>
        </w:rPr>
        <w:tab/>
      </w:r>
      <w:r>
        <w:rPr>
          <w:rStyle w:val="citation"/>
          <w:b/>
          <w:sz w:val="22"/>
          <w:szCs w:val="22"/>
        </w:rPr>
        <w:t>Isaiah 2.1-5</w:t>
      </w:r>
    </w:p>
    <w:p w:rsidR="00370F91" w:rsidRDefault="00370F91" w:rsidP="00370F91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Sermon:</w:t>
      </w:r>
      <w:r>
        <w:rPr>
          <w:b/>
          <w:sz w:val="22"/>
          <w:szCs w:val="22"/>
        </w:rPr>
        <w:tab/>
      </w:r>
      <w:r>
        <w:rPr>
          <w:b/>
          <w:i/>
          <w:sz w:val="22"/>
          <w:szCs w:val="22"/>
        </w:rPr>
        <w:t>Making Peace</w:t>
      </w:r>
    </w:p>
    <w:p w:rsidR="00370F91" w:rsidRDefault="00370F91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>
        <w:rPr>
          <w:sz w:val="22"/>
          <w:szCs w:val="22"/>
        </w:rPr>
        <w:t>218 It Came Upon a Midnight Clear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lastRenderedPageBreak/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15374" w:rsidRDefault="00F15374" w:rsidP="00F15374"/>
    <w:p w:rsidR="00F15374" w:rsidRPr="008C0C88" w:rsidRDefault="00F15374" w:rsidP="00F15374">
      <w:r w:rsidRPr="008C0C88">
        <w:t xml:space="preserve">Greeter: 10:45 </w:t>
      </w:r>
      <w:r w:rsidR="00A22C23">
        <w:t>Kappa Eash, Melissa Rager</w:t>
      </w:r>
      <w:r>
        <w:t xml:space="preserve">         Sound: </w:t>
      </w:r>
      <w:r w:rsidR="00964516">
        <w:t>Michael Rager</w:t>
      </w:r>
      <w:bookmarkStart w:id="0" w:name="_GoBack"/>
      <w:bookmarkEnd w:id="0"/>
    </w:p>
    <w:p w:rsidR="00F15374" w:rsidRPr="008C0C88" w:rsidRDefault="00F15374" w:rsidP="00F15374">
      <w:r w:rsidRPr="008C0C88">
        <w:t xml:space="preserve">Ushers:   8:45 </w:t>
      </w:r>
      <w:r w:rsidR="00164EFF">
        <w:t xml:space="preserve">Dink Hathcock, Larry Kirk </w:t>
      </w:r>
      <w:r>
        <w:t xml:space="preserve">     </w:t>
      </w:r>
      <w:r w:rsidR="00164EFF">
        <w:t xml:space="preserve">     </w:t>
      </w:r>
      <w:r w:rsidRPr="008C0C88">
        <w:t xml:space="preserve">Projection: </w:t>
      </w:r>
    </w:p>
    <w:p w:rsidR="00F15374" w:rsidRPr="008C0C88" w:rsidRDefault="00F15374" w:rsidP="00F15374">
      <w:r w:rsidRPr="008C0C88">
        <w:t>10:45</w:t>
      </w:r>
      <w:r>
        <w:t xml:space="preserve">: </w:t>
      </w:r>
      <w:r w:rsidR="00A22C23">
        <w:t>David Eash, Michael Rager</w:t>
      </w:r>
      <w:r>
        <w:t xml:space="preserve">   </w:t>
      </w:r>
      <w:r w:rsidR="00A22C23">
        <w:t xml:space="preserve">      </w:t>
      </w:r>
      <w:r>
        <w:t>Piano</w:t>
      </w:r>
      <w:r w:rsidRPr="008C0C88">
        <w:t>: Sid Fields</w:t>
      </w:r>
    </w:p>
    <w:p w:rsidR="00F15374" w:rsidRPr="008C0C88" w:rsidRDefault="00F15374" w:rsidP="00F15374">
      <w:r w:rsidRPr="0070005F">
        <w:rPr>
          <w:sz w:val="22"/>
          <w:szCs w:val="22"/>
        </w:rPr>
        <w:t xml:space="preserve">Counters: </w:t>
      </w:r>
      <w:r w:rsidR="00265668">
        <w:rPr>
          <w:sz w:val="22"/>
          <w:szCs w:val="22"/>
        </w:rPr>
        <w:t>Dean Springer, Kay Pope</w:t>
      </w:r>
      <w:r w:rsidR="0070005F">
        <w:rPr>
          <w:sz w:val="22"/>
          <w:szCs w:val="22"/>
        </w:rPr>
        <w:t xml:space="preserve">         </w:t>
      </w:r>
      <w:r w:rsidR="00265668">
        <w:rPr>
          <w:sz w:val="22"/>
          <w:szCs w:val="22"/>
        </w:rPr>
        <w:t xml:space="preserve">    </w:t>
      </w:r>
      <w:r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F15374" w:rsidRPr="008C0C88" w:rsidRDefault="00F15374" w:rsidP="00F15374">
      <w:r>
        <w:t xml:space="preserve">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F15374" w:rsidRPr="008C0C88" w:rsidRDefault="00F15374" w:rsidP="00F15374">
      <w:r w:rsidRPr="008C0C88">
        <w:t xml:space="preserve">Acolytes: 10:45 </w:t>
      </w:r>
      <w:r w:rsidR="001A18C3">
        <w:t>Eli Fields, Cole Stinnett</w:t>
      </w:r>
      <w:r w:rsidRPr="008C0C88">
        <w:t xml:space="preserve">   Assisted by: </w:t>
      </w:r>
      <w:r w:rsidR="001A18C3">
        <w:t>Valerie Putnam</w:t>
      </w:r>
    </w:p>
    <w:p w:rsidR="009D2560" w:rsidRPr="00835A92" w:rsidRDefault="009D2560" w:rsidP="009D2560">
      <w:pPr>
        <w:rPr>
          <w:sz w:val="22"/>
          <w:szCs w:val="22"/>
        </w:rPr>
      </w:pPr>
      <w:r>
        <w:rPr>
          <w:sz w:val="22"/>
          <w:szCs w:val="22"/>
        </w:rPr>
        <w:t xml:space="preserve">Usher for UMW covered dish meal     David Mills, </w:t>
      </w:r>
      <w:r w:rsidR="00072EB5">
        <w:rPr>
          <w:sz w:val="22"/>
          <w:szCs w:val="22"/>
        </w:rPr>
        <w:t>Tom Fesperman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F15374" w:rsidRDefault="00F15374" w:rsidP="00F15374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December</w:t>
      </w:r>
      <w:r w:rsidRPr="00E672D4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4–</w:t>
      </w:r>
      <w:r w:rsidRPr="004B6842">
        <w:rPr>
          <w:rFonts w:ascii="Times New Roman" w:hAnsi="Times New Roman" w:cs="Times New Roman"/>
        </w:rPr>
        <w:t>David &amp; Pat Mills</w:t>
      </w:r>
      <w:r>
        <w:rPr>
          <w:rFonts w:ascii="Times New Roman" w:hAnsi="Times New Roman" w:cs="Times New Roman"/>
        </w:rPr>
        <w:t xml:space="preserve"> </w:t>
      </w:r>
    </w:p>
    <w:p w:rsidR="00F15374" w:rsidRPr="004B6842" w:rsidRDefault="00F15374" w:rsidP="00F15374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t>11–</w:t>
      </w:r>
      <w:r>
        <w:rPr>
          <w:rFonts w:ascii="Times New Roman" w:hAnsi="Times New Roman" w:cs="Times New Roman"/>
        </w:rPr>
        <w:t xml:space="preserve">Charles &amp; </w:t>
      </w:r>
      <w:r w:rsidRPr="004B6842">
        <w:rPr>
          <w:rFonts w:ascii="Times New Roman" w:hAnsi="Times New Roman" w:cs="Times New Roman"/>
        </w:rPr>
        <w:t>Karen Herlocker</w:t>
      </w:r>
      <w:r>
        <w:t>18–</w:t>
      </w:r>
      <w:r w:rsidRPr="004B6842">
        <w:rPr>
          <w:rFonts w:ascii="Times New Roman" w:hAnsi="Times New Roman" w:cs="Times New Roman"/>
        </w:rPr>
        <w:t>Bruce &amp; Wanda Smith</w:t>
      </w:r>
    </w:p>
    <w:p w:rsidR="00F15374" w:rsidRPr="004B6842" w:rsidRDefault="00F15374" w:rsidP="00F15374">
      <w:pPr>
        <w:tabs>
          <w:tab w:val="left" w:pos="720"/>
          <w:tab w:val="left" w:pos="1260"/>
        </w:tabs>
        <w:rPr>
          <w:rFonts w:eastAsiaTheme="minorHAnsi"/>
          <w:sz w:val="22"/>
          <w:szCs w:val="22"/>
        </w:rPr>
      </w:pPr>
      <w:r w:rsidRPr="004B6842">
        <w:rPr>
          <w:rFonts w:eastAsiaTheme="minorHAnsi"/>
          <w:sz w:val="22"/>
          <w:szCs w:val="22"/>
        </w:rPr>
        <w:t>25</w:t>
      </w:r>
      <w:r>
        <w:rPr>
          <w:rFonts w:eastAsiaTheme="minorHAnsi"/>
          <w:sz w:val="22"/>
          <w:szCs w:val="22"/>
        </w:rPr>
        <w:t>–</w:t>
      </w:r>
      <w:r w:rsidRPr="004B6842">
        <w:rPr>
          <w:rFonts w:eastAsiaTheme="minorHAnsi"/>
          <w:sz w:val="22"/>
          <w:szCs w:val="22"/>
        </w:rPr>
        <w:t>CHRISTMAS DAY</w:t>
      </w:r>
    </w:p>
    <w:p w:rsidR="00F15374" w:rsidRDefault="00F15374" w:rsidP="00F15374">
      <w:pPr>
        <w:rPr>
          <w:rFonts w:eastAsiaTheme="minorHAnsi" w:cstheme="minorBidi"/>
          <w:sz w:val="22"/>
          <w:szCs w:val="22"/>
          <w:u w:val="single"/>
        </w:rPr>
      </w:pPr>
    </w:p>
    <w:p w:rsidR="00F15374" w:rsidRDefault="00F15374" w:rsidP="00F15374">
      <w:pPr>
        <w:rPr>
          <w:b/>
        </w:rPr>
      </w:pPr>
      <w:r>
        <w:rPr>
          <w:b/>
        </w:rPr>
        <w:t>Food Collection for December: Canned Beans &amp; Dried Beans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3B631C">
        <w:rPr>
          <w:sz w:val="22"/>
          <w:szCs w:val="22"/>
        </w:rPr>
        <w:t xml:space="preserve">Bonnie Springer, </w:t>
      </w:r>
      <w:r w:rsidR="006C30B2">
        <w:rPr>
          <w:sz w:val="22"/>
          <w:szCs w:val="22"/>
        </w:rPr>
        <w:t xml:space="preserve">Lauren Gift, </w:t>
      </w:r>
      <w:r w:rsidR="00FA74D5">
        <w:rPr>
          <w:sz w:val="22"/>
          <w:szCs w:val="22"/>
        </w:rPr>
        <w:t xml:space="preserve">Arlen and Kim Johnson family,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 xml:space="preserve">Wayne Maldin,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9D2560" w:rsidRDefault="009D2560" w:rsidP="009D2560">
      <w:pPr>
        <w:rPr>
          <w:b/>
          <w:sz w:val="22"/>
          <w:szCs w:val="22"/>
          <w:u w:val="single"/>
        </w:rPr>
      </w:pPr>
    </w:p>
    <w:p w:rsidR="00AB4C7B" w:rsidRDefault="000A1861" w:rsidP="009D256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A10AF1" w:rsidRDefault="00A10AF1" w:rsidP="003B631C">
      <w:pPr>
        <w:rPr>
          <w:rFonts w:ascii="AR JULIAN" w:hAnsi="AR JULIAN"/>
          <w:b/>
          <w:sz w:val="22"/>
          <w:szCs w:val="22"/>
        </w:rPr>
      </w:pPr>
    </w:p>
    <w:p w:rsidR="00A10AF1" w:rsidRDefault="00A10AF1" w:rsidP="003B631C">
      <w:pPr>
        <w:rPr>
          <w:rFonts w:ascii="AR JULIAN" w:hAnsi="AR JULIAN"/>
          <w:b/>
          <w:sz w:val="22"/>
          <w:szCs w:val="22"/>
        </w:rPr>
      </w:pPr>
      <w:r>
        <w:rPr>
          <w:rFonts w:ascii="AR JULIAN" w:hAnsi="AR JULIAN"/>
          <w:b/>
          <w:sz w:val="22"/>
          <w:szCs w:val="22"/>
        </w:rPr>
        <w:t>*Children’s Christmas Play Practice: Sundays at 9:30am</w:t>
      </w:r>
    </w:p>
    <w:p w:rsidR="003A269E" w:rsidRDefault="00CA0C24" w:rsidP="003B631C">
      <w:pPr>
        <w:rPr>
          <w:rFonts w:ascii="AR JULIAN" w:hAnsi="AR JULIAN"/>
          <w:b/>
          <w:sz w:val="22"/>
          <w:szCs w:val="22"/>
        </w:rPr>
      </w:pPr>
      <w:r w:rsidRPr="00A10AF1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AB02AF1" wp14:editId="136C2F34">
            <wp:simplePos x="0" y="0"/>
            <wp:positionH relativeFrom="column">
              <wp:posOffset>3997325</wp:posOffset>
            </wp:positionH>
            <wp:positionV relativeFrom="paragraph">
              <wp:posOffset>8890</wp:posOffset>
            </wp:positionV>
            <wp:extent cx="626745" cy="620395"/>
            <wp:effectExtent l="0" t="0" r="190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ent4[1]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AF1" w:rsidRDefault="00A10AF1" w:rsidP="003A269E">
      <w:pPr>
        <w:rPr>
          <w:rFonts w:ascii="Narkisim" w:hAnsi="Narkisim" w:cs="Narkisim"/>
          <w:b/>
        </w:rPr>
      </w:pPr>
      <w:r w:rsidRPr="00A10AF1">
        <w:rPr>
          <w:rFonts w:ascii="Narkisim" w:hAnsi="Narkisim" w:cs="Narkisim"/>
          <w:b/>
        </w:rPr>
        <w:t>**</w:t>
      </w:r>
      <w:r w:rsidR="00370F91">
        <w:rPr>
          <w:rFonts w:ascii="Narkisim" w:hAnsi="Narkisim" w:cs="Narkisim"/>
          <w:b/>
        </w:rPr>
        <w:t xml:space="preserve">TONIGHT! </w:t>
      </w:r>
      <w:r w:rsidRPr="00A10AF1">
        <w:rPr>
          <w:rFonts w:ascii="Narkisim" w:hAnsi="Narkisim" w:cs="Narkisim"/>
          <w:b/>
        </w:rPr>
        <w:t xml:space="preserve">Church-Wide Covered Dish Meal and Christmas Program featuring the Drama Team from </w:t>
      </w:r>
      <w:r>
        <w:rPr>
          <w:rFonts w:ascii="Narkisim" w:hAnsi="Narkisim" w:cs="Narkisim"/>
          <w:b/>
        </w:rPr>
        <w:t>Pine Grove Church</w:t>
      </w:r>
      <w:r w:rsidRPr="00A10AF1">
        <w:rPr>
          <w:rFonts w:ascii="Narkisim" w:hAnsi="Narkisim" w:cs="Narkisim"/>
          <w:b/>
        </w:rPr>
        <w:t>, sponsored by the United Methodist Women of Stony Hill!</w:t>
      </w:r>
    </w:p>
    <w:p w:rsidR="00A10AF1" w:rsidRDefault="00A10AF1" w:rsidP="003A269E">
      <w:pPr>
        <w:rPr>
          <w:rFonts w:ascii="Narkisim" w:hAnsi="Narkisim" w:cs="Narkisim"/>
          <w:b/>
        </w:rPr>
      </w:pPr>
    </w:p>
    <w:p w:rsidR="00A10AF1" w:rsidRDefault="00A10AF1" w:rsidP="003A269E">
      <w:pPr>
        <w:rPr>
          <w:rFonts w:ascii="Narkisim" w:hAnsi="Narkisim" w:cs="Narkisim"/>
          <w:b/>
        </w:rPr>
      </w:pPr>
      <w:r>
        <w:rPr>
          <w:rFonts w:ascii="Narkisim" w:hAnsi="Narkisim" w:cs="Narkisim"/>
          <w:b/>
        </w:rPr>
        <w:t>**Singing Americans Christmas Concert: Sunday, Dec. 11 at 3pm at the Agri-Civic Center</w:t>
      </w:r>
    </w:p>
    <w:p w:rsidR="00A10AF1" w:rsidRDefault="00A10AF1" w:rsidP="003A269E">
      <w:pPr>
        <w:rPr>
          <w:rFonts w:ascii="Narkisim" w:hAnsi="Narkisim" w:cs="Narkisim"/>
          <w:b/>
        </w:rPr>
      </w:pPr>
    </w:p>
    <w:p w:rsidR="00CA0C24" w:rsidRDefault="00CA0C24" w:rsidP="002C2F6D">
      <w:pPr>
        <w:rPr>
          <w:rFonts w:ascii="Narkisim" w:hAnsi="Narkisim" w:cs="Narkisim"/>
          <w:b/>
        </w:rPr>
      </w:pPr>
      <w:r>
        <w:rPr>
          <w:rFonts w:ascii="Narkisim" w:hAnsi="Narkisim" w:cs="Narkisim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31115</wp:posOffset>
            </wp:positionV>
            <wp:extent cx="957943" cy="41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-Choir-400x175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943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AF1" w:rsidRDefault="00A10AF1" w:rsidP="002C2F6D">
      <w:pPr>
        <w:rPr>
          <w:b/>
        </w:rPr>
      </w:pPr>
      <w:r>
        <w:rPr>
          <w:rFonts w:ascii="Narkisim" w:hAnsi="Narkisim" w:cs="Narkisim"/>
          <w:b/>
        </w:rPr>
        <w:t>**Children’s Christmas Program: Sunday, Dec. 18 at 7pm</w:t>
      </w:r>
    </w:p>
    <w:p w:rsidR="00A10AF1" w:rsidRPr="00A10AF1" w:rsidRDefault="00A10AF1" w:rsidP="002C2F6D">
      <w:pPr>
        <w:rPr>
          <w:rFonts w:ascii="Comic Sans MS" w:hAnsi="Comic Sans MS"/>
          <w:b/>
        </w:rPr>
      </w:pPr>
    </w:p>
    <w:p w:rsidR="00CA0C24" w:rsidRDefault="00CA0C24" w:rsidP="002C2F6D">
      <w:pPr>
        <w:rPr>
          <w:rFonts w:asciiTheme="minorHAnsi" w:hAnsiTheme="minorHAnsi"/>
          <w:b/>
        </w:rPr>
      </w:pPr>
    </w:p>
    <w:p w:rsidR="00A10AF1" w:rsidRDefault="00CA0C24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78740</wp:posOffset>
            </wp:positionV>
            <wp:extent cx="506095" cy="438150"/>
            <wp:effectExtent l="0" t="0" r="8255" b="0"/>
            <wp:wrapTight wrapText="bothSides">
              <wp:wrapPolygon edited="0">
                <wp:start x="8944" y="0"/>
                <wp:lineTo x="4878" y="4696"/>
                <wp:lineTo x="3252" y="15026"/>
                <wp:lineTo x="0" y="15026"/>
                <wp:lineTo x="0" y="20661"/>
                <wp:lineTo x="3252" y="20661"/>
                <wp:lineTo x="17887" y="20661"/>
                <wp:lineTo x="21139" y="20661"/>
                <wp:lineTo x="21139" y="15026"/>
                <wp:lineTo x="17074" y="0"/>
                <wp:lineTo x="894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terjan-Christmas-candles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AF1" w:rsidRPr="00A10AF1">
        <w:rPr>
          <w:rFonts w:asciiTheme="minorHAnsi" w:hAnsiTheme="minorHAnsi"/>
          <w:b/>
        </w:rPr>
        <w:t>**Casual Christmas Eve Service: Saturday, Dec. 24 at 7pm. Come as you are with your family and remember the reason for Christmas</w:t>
      </w:r>
    </w:p>
    <w:p w:rsidR="00A10AF1" w:rsidRDefault="00A10AF1" w:rsidP="002C2F6D">
      <w:pPr>
        <w:rPr>
          <w:rFonts w:asciiTheme="minorHAnsi" w:hAnsiTheme="minorHAnsi"/>
          <w:b/>
        </w:rPr>
      </w:pPr>
    </w:p>
    <w:p w:rsidR="00A10AF1" w:rsidRDefault="00373631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**</w:t>
      </w:r>
      <w:r w:rsidR="00CA0C24">
        <w:rPr>
          <w:rFonts w:asciiTheme="minorHAnsi" w:hAnsiTheme="minorHAnsi"/>
          <w:b/>
        </w:rPr>
        <w:t xml:space="preserve">Casual </w:t>
      </w:r>
      <w:r>
        <w:rPr>
          <w:rFonts w:asciiTheme="minorHAnsi" w:hAnsiTheme="minorHAnsi"/>
          <w:b/>
        </w:rPr>
        <w:t>Christmas Day Service:</w:t>
      </w:r>
      <w:r w:rsidR="00CA0C24">
        <w:rPr>
          <w:rFonts w:asciiTheme="minorHAnsi" w:hAnsiTheme="minorHAnsi"/>
          <w:b/>
        </w:rPr>
        <w:t xml:space="preserve"> Wear your Christmas Sweaters!</w:t>
      </w:r>
      <w:r>
        <w:rPr>
          <w:rFonts w:asciiTheme="minorHAnsi" w:hAnsiTheme="minorHAnsi"/>
          <w:b/>
        </w:rPr>
        <w:t xml:space="preserve"> </w:t>
      </w:r>
      <w:r w:rsidR="00CA0C24">
        <w:rPr>
          <w:rFonts w:asciiTheme="minorHAnsi" w:hAnsiTheme="minorHAnsi"/>
          <w:b/>
        </w:rPr>
        <w:t xml:space="preserve">Let’s Celebrate the Birth of the King of kings! </w:t>
      </w:r>
      <w:r>
        <w:rPr>
          <w:rFonts w:asciiTheme="minorHAnsi" w:hAnsiTheme="minorHAnsi"/>
          <w:b/>
        </w:rPr>
        <w:t>Sunday, Dec. 25 at 10:45am</w:t>
      </w:r>
      <w:r w:rsidR="00CA0C24">
        <w:rPr>
          <w:rFonts w:asciiTheme="minorHAnsi" w:hAnsiTheme="minorHAnsi"/>
          <w:b/>
        </w:rPr>
        <w:t>. (Jesus and Java at 10am, no first service or Sunday School)</w:t>
      </w:r>
    </w:p>
    <w:p w:rsidR="00370F91" w:rsidRDefault="00370F91" w:rsidP="002C2F6D">
      <w:pPr>
        <w:rPr>
          <w:rFonts w:asciiTheme="minorHAnsi" w:hAnsiTheme="minorHAnsi"/>
          <w:b/>
        </w:rPr>
      </w:pPr>
    </w:p>
    <w:p w:rsidR="00370F91" w:rsidRPr="00A10AF1" w:rsidRDefault="00370F91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**Administrative Council Meeting: Monday, January 9 at 7pm</w:t>
      </w:r>
    </w:p>
    <w:p w:rsidR="004872C3" w:rsidRPr="004872C3" w:rsidRDefault="004872C3" w:rsidP="00FC4C76">
      <w:pPr>
        <w:rPr>
          <w:rFonts w:ascii="AR CHRISTY" w:hAnsi="AR CHRISTY"/>
          <w:b/>
          <w:u w:val="single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1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1569CC" w:rsidP="00837A96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O Christmas Tree, O Christmas T</w:t>
      </w:r>
      <w:r w:rsidR="00837A96" w:rsidRPr="001569CC">
        <w:rPr>
          <w:color w:val="333333"/>
          <w:sz w:val="28"/>
          <w:szCs w:val="28"/>
          <w:lang w:val="en"/>
        </w:rPr>
        <w:t>ree</w:t>
      </w:r>
      <w:r w:rsidR="00837A96" w:rsidRPr="001569CC">
        <w:rPr>
          <w:color w:val="333333"/>
          <w:sz w:val="28"/>
          <w:szCs w:val="28"/>
          <w:lang w:val="en"/>
        </w:rPr>
        <w:br/>
        <w:t>You stand in God-made beauty</w:t>
      </w: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5FB" w:rsidRDefault="003525FB" w:rsidP="000A1861">
      <w:r>
        <w:separator/>
      </w:r>
    </w:p>
  </w:endnote>
  <w:endnote w:type="continuationSeparator" w:id="0">
    <w:p w:rsidR="003525FB" w:rsidRDefault="003525F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CHRIST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5FB" w:rsidRDefault="003525FB" w:rsidP="000A1861">
      <w:r>
        <w:separator/>
      </w:r>
    </w:p>
  </w:footnote>
  <w:footnote w:type="continuationSeparator" w:id="0">
    <w:p w:rsidR="003525FB" w:rsidRDefault="003525F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EB5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DC7"/>
    <w:rsid w:val="00161A77"/>
    <w:rsid w:val="00161EC6"/>
    <w:rsid w:val="001633F5"/>
    <w:rsid w:val="00163CB5"/>
    <w:rsid w:val="00164B8D"/>
    <w:rsid w:val="00164EFF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18C3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093E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65668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5FB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005F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CDC"/>
    <w:rsid w:val="00955FA0"/>
    <w:rsid w:val="00957796"/>
    <w:rsid w:val="009606D0"/>
    <w:rsid w:val="00961B74"/>
    <w:rsid w:val="009622C2"/>
    <w:rsid w:val="00962C43"/>
    <w:rsid w:val="00963535"/>
    <w:rsid w:val="00963754"/>
    <w:rsid w:val="00964516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60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C23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374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5192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onyhillumc.or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B03A-B228-42F4-8A8E-97B25D45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5295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13</cp:revision>
  <cp:lastPrinted>2013-06-16T15:29:00Z</cp:lastPrinted>
  <dcterms:created xsi:type="dcterms:W3CDTF">2016-12-01T14:57:00Z</dcterms:created>
  <dcterms:modified xsi:type="dcterms:W3CDTF">2016-12-01T23:43:00Z</dcterms:modified>
</cp:coreProperties>
</file>