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A803C5">
        <w:rPr>
          <w:b/>
          <w:sz w:val="20"/>
          <w:szCs w:val="20"/>
          <w:u w:val="single"/>
        </w:rPr>
        <w:t>July 24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754AB9">
        <w:rPr>
          <w:b/>
          <w:sz w:val="20"/>
          <w:szCs w:val="20"/>
          <w:u w:val="single"/>
        </w:rPr>
        <w:t xml:space="preserve"> </w:t>
      </w:r>
      <w:r w:rsidR="00FD4B2D">
        <w:rPr>
          <w:b/>
          <w:sz w:val="20"/>
          <w:szCs w:val="20"/>
          <w:u w:val="single"/>
        </w:rPr>
        <w:t xml:space="preserve">  </w:t>
      </w:r>
      <w:r w:rsidR="004E1EF4">
        <w:rPr>
          <w:b/>
          <w:sz w:val="20"/>
          <w:szCs w:val="20"/>
          <w:u w:val="single"/>
        </w:rPr>
        <w:t xml:space="preserve">  </w:t>
      </w:r>
      <w:r w:rsidR="00A803C5">
        <w:rPr>
          <w:b/>
          <w:sz w:val="20"/>
          <w:szCs w:val="20"/>
          <w:u w:val="single"/>
        </w:rPr>
        <w:t>Te</w:t>
      </w:r>
      <w:r w:rsidR="004E1EF4">
        <w:rPr>
          <w:b/>
          <w:sz w:val="20"/>
          <w:szCs w:val="20"/>
          <w:u w:val="single"/>
        </w:rPr>
        <w:t>n</w:t>
      </w:r>
      <w:r w:rsidR="00E2150E">
        <w:rPr>
          <w:b/>
          <w:sz w:val="20"/>
          <w:szCs w:val="20"/>
          <w:u w:val="single"/>
        </w:rPr>
        <w:t>th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5B4CA2" w:rsidRPr="00900ABA" w:rsidRDefault="0047327D" w:rsidP="00853B1B">
      <w:pPr>
        <w:rPr>
          <w:rFonts w:ascii="Goudy Old Style" w:hAnsi="Goudy Old Style"/>
          <w:b/>
          <w:sz w:val="22"/>
          <w:szCs w:val="22"/>
        </w:rPr>
      </w:pPr>
      <w:r>
        <w:rPr>
          <w:sz w:val="22"/>
          <w:szCs w:val="22"/>
        </w:rPr>
        <w:t>Prayer for the Holy Spirit</w:t>
      </w:r>
      <w:r w:rsidR="00744846">
        <w:rPr>
          <w:sz w:val="22"/>
          <w:szCs w:val="22"/>
        </w:rPr>
        <w:t>:</w:t>
      </w:r>
      <w:r w:rsidR="00E2150E">
        <w:rPr>
          <w:sz w:val="22"/>
          <w:szCs w:val="22"/>
        </w:rPr>
        <w:t xml:space="preserve">  </w:t>
      </w:r>
      <w:r w:rsidR="004E1EF4" w:rsidRPr="00900ABA">
        <w:rPr>
          <w:b/>
          <w:sz w:val="22"/>
          <w:szCs w:val="22"/>
        </w:rPr>
        <w:t xml:space="preserve">Almighty </w:t>
      </w:r>
      <w:r w:rsidR="00900ABA" w:rsidRPr="00900ABA">
        <w:rPr>
          <w:b/>
          <w:sz w:val="22"/>
          <w:szCs w:val="22"/>
        </w:rPr>
        <w:t xml:space="preserve">God, who hears our prayers and whose love redeems: Make us to cast aside our own evils with our whole hearts, that at the coming of your Son we may be enabled to receive the good things he offers.  </w:t>
      </w:r>
      <w:r w:rsidR="00AC78CB" w:rsidRPr="00900ABA">
        <w:rPr>
          <w:rFonts w:ascii="Goudy Old Style" w:hAnsi="Goudy Old Style"/>
          <w:b/>
          <w:sz w:val="22"/>
          <w:szCs w:val="22"/>
        </w:rPr>
        <w:t>Through Jesus Christ our Lord, who lives and reigns with you and the Holy Spirit, One God Forever and Ever, Amen.</w:t>
      </w:r>
      <w:r w:rsidR="00977656" w:rsidRPr="00900ABA">
        <w:rPr>
          <w:rFonts w:ascii="Goudy Old Style" w:hAnsi="Goudy Old Style"/>
          <w:b/>
          <w:sz w:val="22"/>
          <w:szCs w:val="22"/>
        </w:rPr>
        <w:t xml:space="preserve">  </w:t>
      </w:r>
    </w:p>
    <w:p w:rsidR="003C4A67" w:rsidRPr="00900ABA" w:rsidRDefault="00AC78CB" w:rsidP="00853B1B">
      <w:pPr>
        <w:rPr>
          <w:sz w:val="22"/>
          <w:szCs w:val="22"/>
        </w:rPr>
      </w:pPr>
      <w:r w:rsidRPr="00900ABA">
        <w:rPr>
          <w:rFonts w:ascii="Goudy Old Style" w:hAnsi="Goudy Old Style"/>
          <w:sz w:val="22"/>
          <w:szCs w:val="22"/>
        </w:rPr>
        <w:t>-</w:t>
      </w:r>
      <w:r w:rsidR="00900ABA" w:rsidRPr="00900ABA">
        <w:rPr>
          <w:rFonts w:ascii="Goudy Old Style" w:hAnsi="Goudy Old Style"/>
          <w:sz w:val="22"/>
          <w:szCs w:val="22"/>
        </w:rPr>
        <w:t>used by permission by</w:t>
      </w:r>
      <w:r w:rsidRPr="00900ABA">
        <w:rPr>
          <w:rFonts w:ascii="Goudy Old Style" w:hAnsi="Goudy Old Style"/>
          <w:sz w:val="22"/>
          <w:szCs w:val="22"/>
        </w:rPr>
        <w:t xml:space="preserve"> </w:t>
      </w:r>
      <w:r w:rsidR="00900ABA" w:rsidRPr="00900ABA">
        <w:rPr>
          <w:rFonts w:ascii="Goudy Old Style" w:hAnsi="Goudy Old Style"/>
          <w:sz w:val="22"/>
          <w:szCs w:val="22"/>
        </w:rPr>
        <w:t>Timothy J. Crouch</w:t>
      </w:r>
    </w:p>
    <w:p w:rsidR="0047327D" w:rsidRDefault="0047327D" w:rsidP="00853B1B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900ABA">
        <w:rPr>
          <w:sz w:val="22"/>
          <w:szCs w:val="22"/>
        </w:rPr>
        <w:t>733 Come We That Love the Lord</w:t>
      </w:r>
    </w:p>
    <w:p w:rsidR="006225A8" w:rsidRDefault="00754AB9" w:rsidP="00853B1B">
      <w:pPr>
        <w:rPr>
          <w:sz w:val="22"/>
          <w:szCs w:val="22"/>
        </w:rPr>
      </w:pPr>
      <w:r>
        <w:rPr>
          <w:sz w:val="22"/>
          <w:szCs w:val="22"/>
        </w:rPr>
        <w:t>Hy</w:t>
      </w:r>
      <w:r w:rsidR="004E1EF4">
        <w:rPr>
          <w:sz w:val="22"/>
          <w:szCs w:val="22"/>
        </w:rPr>
        <w:t>mn of Pra</w:t>
      </w:r>
      <w:r w:rsidR="00900ABA">
        <w:rPr>
          <w:sz w:val="22"/>
          <w:szCs w:val="22"/>
        </w:rPr>
        <w:t>ise: 415 Take Up Thy Cross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47327D" w:rsidRDefault="0047327D" w:rsidP="00853B1B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900ABA">
        <w:rPr>
          <w:sz w:val="22"/>
          <w:szCs w:val="22"/>
        </w:rPr>
        <w:t>806</w:t>
      </w:r>
      <w:r w:rsidR="00060F11">
        <w:rPr>
          <w:sz w:val="22"/>
          <w:szCs w:val="22"/>
        </w:rPr>
        <w:tab/>
        <w:t>Psalm</w:t>
      </w:r>
      <w:r w:rsidR="00900ABA">
        <w:rPr>
          <w:sz w:val="22"/>
          <w:szCs w:val="22"/>
        </w:rPr>
        <w:t xml:space="preserve"> 85</w:t>
      </w:r>
    </w:p>
    <w:p w:rsidR="00977656" w:rsidRDefault="00412B89" w:rsidP="00853B1B">
      <w:r>
        <w:rPr>
          <w:sz w:val="22"/>
          <w:szCs w:val="22"/>
        </w:rPr>
        <w:tab/>
      </w:r>
      <w:r w:rsidRPr="005C6658">
        <w:rPr>
          <w:sz w:val="22"/>
          <w:szCs w:val="22"/>
        </w:rPr>
        <w:t>Lay Readers</w:t>
      </w:r>
      <w:r>
        <w:rPr>
          <w:sz w:val="22"/>
          <w:szCs w:val="22"/>
        </w:rPr>
        <w:t>: 8:45am:</w:t>
      </w:r>
      <w:r w:rsidRPr="005D3ED0">
        <w:rPr>
          <w:sz w:val="22"/>
          <w:szCs w:val="22"/>
        </w:rPr>
        <w:t xml:space="preserve"> </w:t>
      </w:r>
      <w:r w:rsidRPr="00AB7801">
        <w:t>Bonnie Russell</w:t>
      </w:r>
      <w:r>
        <w:rPr>
          <w:sz w:val="22"/>
          <w:szCs w:val="22"/>
        </w:rPr>
        <w:t xml:space="preserve">   10:45am:</w:t>
      </w:r>
      <w:r w:rsidRPr="005D3ED0">
        <w:rPr>
          <w:sz w:val="22"/>
          <w:szCs w:val="22"/>
        </w:rPr>
        <w:t xml:space="preserve"> </w:t>
      </w:r>
      <w:r w:rsidRPr="00AB7801">
        <w:t>John Henderson</w:t>
      </w:r>
    </w:p>
    <w:p w:rsidR="00412B89" w:rsidRDefault="00412B89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4A0C4E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900ABA" w:rsidRPr="00ED2F4D">
        <w:rPr>
          <w:b/>
          <w:sz w:val="22"/>
          <w:szCs w:val="22"/>
        </w:rPr>
        <w:t>PROVERBS 3.9-10: “</w:t>
      </w:r>
      <w:r w:rsidR="00900ABA" w:rsidRPr="00ED2F4D">
        <w:rPr>
          <w:sz w:val="22"/>
          <w:szCs w:val="22"/>
        </w:rPr>
        <w:t>Honor the LORD with your wealth, with the firstfruits of all your crops; then your barns will be filled to overflowing, and your vats will brim over with new wine.”</w:t>
      </w:r>
    </w:p>
    <w:p w:rsidR="00900ABA" w:rsidRDefault="00900ABA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2C2F6D" w:rsidRDefault="002C2F6D" w:rsidP="00853B1B">
      <w:pPr>
        <w:rPr>
          <w:sz w:val="22"/>
          <w:szCs w:val="22"/>
        </w:rPr>
      </w:pPr>
      <w:r>
        <w:rPr>
          <w:sz w:val="22"/>
          <w:szCs w:val="22"/>
        </w:rPr>
        <w:t>Scripture:</w:t>
      </w:r>
      <w:r w:rsidR="008B25B4">
        <w:rPr>
          <w:sz w:val="22"/>
          <w:szCs w:val="22"/>
        </w:rPr>
        <w:t xml:space="preserve"> </w:t>
      </w:r>
      <w:r w:rsidR="00A803C5">
        <w:rPr>
          <w:sz w:val="22"/>
          <w:szCs w:val="22"/>
        </w:rPr>
        <w:tab/>
        <w:t>Luke 10.25-37</w:t>
      </w:r>
    </w:p>
    <w:p w:rsidR="004E1EF4" w:rsidRDefault="005B4CA2" w:rsidP="00853B1B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Pr="00AC2449">
        <w:rPr>
          <w:i/>
          <w:sz w:val="22"/>
          <w:szCs w:val="22"/>
        </w:rPr>
        <w:t xml:space="preserve">: </w:t>
      </w:r>
      <w:r w:rsidR="00AC2449" w:rsidRPr="00AC2449">
        <w:rPr>
          <w:i/>
          <w:sz w:val="22"/>
          <w:szCs w:val="22"/>
        </w:rPr>
        <w:t xml:space="preserve"> </w:t>
      </w:r>
      <w:r w:rsidR="008E3B66">
        <w:rPr>
          <w:i/>
          <w:sz w:val="22"/>
          <w:szCs w:val="22"/>
        </w:rPr>
        <w:tab/>
      </w:r>
      <w:r w:rsidR="00AC2449" w:rsidRPr="00AC2449">
        <w:rPr>
          <w:b/>
          <w:i/>
          <w:sz w:val="22"/>
          <w:szCs w:val="22"/>
        </w:rPr>
        <w:t>“</w:t>
      </w:r>
      <w:r w:rsidR="00A803C5" w:rsidRPr="00537741">
        <w:rPr>
          <w:b/>
          <w:i/>
          <w:lang w:val="en"/>
        </w:rPr>
        <w:t>And who is my neighbor?</w:t>
      </w:r>
      <w:r w:rsidR="004E1EF4" w:rsidRPr="00A803C5">
        <w:rPr>
          <w:b/>
          <w:i/>
        </w:rPr>
        <w:t>”</w:t>
      </w:r>
    </w:p>
    <w:p w:rsidR="00352A19" w:rsidRDefault="005E688A" w:rsidP="00853B1B">
      <w:pPr>
        <w:rPr>
          <w:b/>
          <w:i/>
          <w:sz w:val="22"/>
          <w:szCs w:val="22"/>
        </w:rPr>
      </w:pPr>
      <w:r w:rsidRPr="005E688A">
        <w:rPr>
          <w:i/>
          <w:sz w:val="22"/>
          <w:szCs w:val="22"/>
        </w:rPr>
        <w:tab/>
      </w:r>
    </w:p>
    <w:p w:rsidR="000C55ED" w:rsidRDefault="000C55ED" w:rsidP="00853B1B"/>
    <w:p w:rsidR="000C55ED" w:rsidRDefault="000C55ED" w:rsidP="00853B1B"/>
    <w:p w:rsidR="000C55ED" w:rsidRDefault="000C55ED" w:rsidP="00853B1B"/>
    <w:p w:rsidR="00494AB3" w:rsidRDefault="00853B1B" w:rsidP="00853B1B">
      <w:pPr>
        <w:rPr>
          <w:sz w:val="22"/>
          <w:szCs w:val="22"/>
        </w:rPr>
      </w:pPr>
      <w:r w:rsidRPr="00B477BE">
        <w:lastRenderedPageBreak/>
        <w:t>Hymn</w:t>
      </w:r>
      <w:r w:rsidRPr="00E57568">
        <w:rPr>
          <w:sz w:val="22"/>
          <w:szCs w:val="22"/>
        </w:rPr>
        <w:t xml:space="preserve">:  </w:t>
      </w:r>
      <w:r w:rsidR="00900ABA">
        <w:rPr>
          <w:sz w:val="22"/>
          <w:szCs w:val="22"/>
        </w:rPr>
        <w:t>467 Trust and Obey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5574A6" w:rsidRPr="008C0C88" w:rsidRDefault="005574A6" w:rsidP="005574A6">
      <w:r w:rsidRPr="008C0C88">
        <w:t xml:space="preserve">Greeter: 10:45 </w:t>
      </w:r>
      <w:r w:rsidR="00C55CCD">
        <w:t xml:space="preserve">Jim &amp; Gail Humphrey        </w:t>
      </w:r>
      <w:r w:rsidRPr="008C0C88">
        <w:t xml:space="preserve">Sound: </w:t>
      </w:r>
      <w:r w:rsidR="006776B5">
        <w:t>Lee Smith</w:t>
      </w:r>
      <w:bookmarkStart w:id="0" w:name="_GoBack"/>
      <w:bookmarkEnd w:id="0"/>
    </w:p>
    <w:p w:rsidR="005574A6" w:rsidRPr="008C0C88" w:rsidRDefault="005574A6" w:rsidP="005574A6">
      <w:r w:rsidRPr="008C0C88">
        <w:t xml:space="preserve">Ushers:   8:45 </w:t>
      </w:r>
      <w:r w:rsidR="001D36DF">
        <w:t xml:space="preserve">Charlie Smith, Larry Kirk   </w:t>
      </w:r>
      <w:r w:rsidRPr="008C0C88">
        <w:t xml:space="preserve">Projection: </w:t>
      </w:r>
    </w:p>
    <w:p w:rsidR="005574A6" w:rsidRPr="008C0C88" w:rsidRDefault="005574A6" w:rsidP="005574A6">
      <w:r>
        <w:t xml:space="preserve">   </w:t>
      </w:r>
      <w:r w:rsidRPr="008C0C88">
        <w:t>10:45</w:t>
      </w:r>
      <w:r>
        <w:t xml:space="preserve"> </w:t>
      </w:r>
      <w:r w:rsidR="001D36DF">
        <w:t xml:space="preserve">Jim Humphrey, Jimmy Barfield    </w:t>
      </w:r>
      <w:r w:rsidRPr="008C0C88">
        <w:t>Piano: Sid Fields</w:t>
      </w:r>
    </w:p>
    <w:p w:rsidR="005574A6" w:rsidRPr="008C0C88" w:rsidRDefault="005574A6" w:rsidP="005574A6">
      <w:r w:rsidRPr="00B4328D">
        <w:rPr>
          <w:sz w:val="22"/>
          <w:szCs w:val="22"/>
        </w:rPr>
        <w:t>Counters:</w:t>
      </w:r>
      <w:r w:rsidRPr="00F37BE6">
        <w:t xml:space="preserve"> </w:t>
      </w:r>
      <w:r w:rsidR="00C55CCD">
        <w:rPr>
          <w:sz w:val="22"/>
          <w:szCs w:val="22"/>
        </w:rPr>
        <w:t>Dean Springer, Kathy Johnson</w:t>
      </w:r>
      <w:r>
        <w:rPr>
          <w:sz w:val="22"/>
          <w:szCs w:val="22"/>
        </w:rPr>
        <w:t xml:space="preserve">  </w:t>
      </w:r>
      <w:r w:rsidR="00C55CCD">
        <w:rPr>
          <w:sz w:val="22"/>
          <w:szCs w:val="22"/>
        </w:rPr>
        <w:t xml:space="preserve">      </w:t>
      </w:r>
      <w:r w:rsidRPr="008C0C88">
        <w:t xml:space="preserve">Organ: </w:t>
      </w:r>
      <w:r w:rsidRPr="00C553BA">
        <w:t>Elaine Crawley</w:t>
      </w:r>
    </w:p>
    <w:p w:rsidR="005574A6" w:rsidRPr="008C0C88" w:rsidRDefault="005574A6" w:rsidP="005574A6">
      <w:r>
        <w:t xml:space="preserve"> 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5574A6" w:rsidRPr="008C0C88" w:rsidRDefault="005574A6" w:rsidP="005574A6">
      <w:r w:rsidRPr="008C0C88">
        <w:t xml:space="preserve">Acolytes: 10:45 </w:t>
      </w:r>
      <w:r w:rsidR="006776B5">
        <w:t>Caleb Lemons, Gauge Eudy</w:t>
      </w:r>
      <w:r w:rsidRPr="008C0C88">
        <w:t xml:space="preserve">   Assisted by: </w:t>
      </w:r>
      <w:r>
        <w:t>Bonnie Ward</w:t>
      </w:r>
    </w:p>
    <w:p w:rsidR="005574A6" w:rsidRDefault="005574A6" w:rsidP="005574A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5574A6" w:rsidRDefault="005574A6" w:rsidP="005574A6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B71FF1">
        <w:rPr>
          <w:rFonts w:ascii="Times New Roman" w:hAnsi="Times New Roman"/>
          <w:u w:val="single"/>
        </w:rPr>
        <w:t xml:space="preserve">*Jesus &amp; Java Host for </w:t>
      </w:r>
      <w:r>
        <w:rPr>
          <w:u w:val="single"/>
        </w:rPr>
        <w:t>July</w:t>
      </w:r>
      <w:r w:rsidRPr="00B71FF1">
        <w:rPr>
          <w:rFonts w:ascii="Times New Roman" w:hAnsi="Times New Roman"/>
          <w:u w:val="single"/>
        </w:rPr>
        <w:t>:</w:t>
      </w:r>
      <w:r>
        <w:rPr>
          <w:u w:val="single"/>
        </w:rPr>
        <w:t xml:space="preserve"> </w:t>
      </w:r>
      <w:r w:rsidRPr="00A46823">
        <w:rPr>
          <w:rFonts w:ascii="Times New Roman" w:hAnsi="Times New Roman" w:cs="Times New Roman"/>
        </w:rPr>
        <w:t>3-Timmy &amp; Mary Wysocki</w:t>
      </w:r>
      <w:r>
        <w:rPr>
          <w:rFonts w:ascii="Times New Roman" w:hAnsi="Times New Roman" w:cs="Times New Roman"/>
        </w:rPr>
        <w:t xml:space="preserve"> </w:t>
      </w:r>
      <w:r w:rsidRPr="00A46823">
        <w:rPr>
          <w:rFonts w:ascii="Times New Roman" w:hAnsi="Times New Roman" w:cs="Times New Roman"/>
        </w:rPr>
        <w:t>10-Dink &amp; Drinda Hathcock</w:t>
      </w:r>
    </w:p>
    <w:p w:rsidR="005574A6" w:rsidRPr="00A46823" w:rsidRDefault="005574A6" w:rsidP="005574A6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A46823">
        <w:rPr>
          <w:rFonts w:ascii="Times New Roman" w:hAnsi="Times New Roman" w:cs="Times New Roman"/>
        </w:rPr>
        <w:t>17-Bobby &amp; Kay Mills</w:t>
      </w:r>
      <w:r>
        <w:rPr>
          <w:rFonts w:ascii="Times New Roman" w:hAnsi="Times New Roman" w:cs="Times New Roman"/>
        </w:rPr>
        <w:t xml:space="preserve"> </w:t>
      </w:r>
      <w:r w:rsidRPr="00A46823">
        <w:rPr>
          <w:rFonts w:ascii="Times New Roman" w:hAnsi="Times New Roman" w:cs="Times New Roman"/>
        </w:rPr>
        <w:t>24-Barry &amp; Vanessa Mullinix</w:t>
      </w:r>
      <w:r>
        <w:rPr>
          <w:rFonts w:ascii="Times New Roman" w:hAnsi="Times New Roman" w:cs="Times New Roman"/>
        </w:rPr>
        <w:t xml:space="preserve"> </w:t>
      </w:r>
      <w:r w:rsidRPr="00A46823">
        <w:rPr>
          <w:rFonts w:ascii="Times New Roman" w:hAnsi="Times New Roman" w:cs="Times New Roman"/>
        </w:rPr>
        <w:t>31–Tony &amp; Frances Furr</w:t>
      </w:r>
    </w:p>
    <w:p w:rsidR="005574A6" w:rsidRDefault="005574A6" w:rsidP="005574A6">
      <w:pPr>
        <w:rPr>
          <w:rFonts w:eastAsiaTheme="minorHAnsi"/>
          <w:sz w:val="22"/>
          <w:szCs w:val="22"/>
        </w:rPr>
      </w:pPr>
    </w:p>
    <w:p w:rsidR="005574A6" w:rsidRDefault="005574A6" w:rsidP="005574A6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July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Macaroni &amp; Cheese/Rice/Pasta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8B7865">
        <w:rPr>
          <w:sz w:val="22"/>
          <w:szCs w:val="22"/>
        </w:rPr>
        <w:t xml:space="preserve">Butch Baucom, </w:t>
      </w:r>
      <w:r w:rsidR="00977656">
        <w:rPr>
          <w:sz w:val="22"/>
          <w:szCs w:val="22"/>
        </w:rPr>
        <w:t xml:space="preserve">Melissa Crisco,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The Burgess Family, Wesley Morgan,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5574A6" w:rsidRDefault="005574A6" w:rsidP="005574A6">
      <w:pPr>
        <w:rPr>
          <w:color w:val="000000"/>
        </w:rPr>
      </w:pPr>
    </w:p>
    <w:p w:rsidR="008C0BB6" w:rsidRDefault="008C0BB6" w:rsidP="005574A6">
      <w:pPr>
        <w:rPr>
          <w:color w:val="000000"/>
        </w:rPr>
      </w:pPr>
    </w:p>
    <w:p w:rsidR="008C0BB6" w:rsidRDefault="008C0BB6" w:rsidP="005574A6">
      <w:pPr>
        <w:rPr>
          <w:color w:val="000000"/>
        </w:rPr>
      </w:pPr>
    </w:p>
    <w:p w:rsidR="00AB4C7B" w:rsidRPr="00BD55DB" w:rsidRDefault="000A1861" w:rsidP="008C0BB6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5574A6" w:rsidRPr="00FE592C" w:rsidRDefault="005574A6" w:rsidP="005574A6">
      <w:r w:rsidRPr="005574A6">
        <w:rPr>
          <w:b/>
          <w:color w:val="000000"/>
        </w:rPr>
        <w:t>*</w:t>
      </w:r>
      <w:r w:rsidRPr="005574A6">
        <w:rPr>
          <w:b/>
          <w:color w:val="000000"/>
        </w:rPr>
        <w:t xml:space="preserve">The Sunshine Group </w:t>
      </w:r>
      <w:r w:rsidRPr="00FE592C">
        <w:rPr>
          <w:color w:val="000000"/>
        </w:rPr>
        <w:t>will meet Tuesday, July 26, 10:30 AM in the fellowship hall of Badin Baptist Church.  Cecil Almond, Ellen Almond Smith and Martha O'Neill, will present a musical program you are sure to enjoy.  Bring your favorite covered dishes, $1.00, a guest, and of course, yourself, for a time of good fellowship and wonderful food.</w:t>
      </w:r>
    </w:p>
    <w:p w:rsidR="005574A6" w:rsidRDefault="005574A6" w:rsidP="002C2F6D">
      <w:pPr>
        <w:rPr>
          <w:b/>
        </w:rPr>
      </w:pPr>
    </w:p>
    <w:p w:rsidR="00754AB9" w:rsidRDefault="00754AB9" w:rsidP="002C2F6D">
      <w:pPr>
        <w:rPr>
          <w:rStyle w:val="5yl5"/>
          <w:rFonts w:asciiTheme="majorHAnsi" w:hAnsiTheme="majorHAnsi"/>
        </w:rPr>
      </w:pPr>
      <w:r w:rsidRPr="00754AB9">
        <w:rPr>
          <w:rFonts w:asciiTheme="majorHAnsi" w:hAnsiTheme="majorHAnsi"/>
          <w:i/>
        </w:rPr>
        <w:t>*</w:t>
      </w:r>
      <w:r w:rsidR="00900ABA" w:rsidRPr="00900ABA">
        <w:rPr>
          <w:rFonts w:asciiTheme="majorHAnsi" w:hAnsiTheme="majorHAnsi"/>
          <w:b/>
          <w:i/>
        </w:rPr>
        <w:t>Next</w:t>
      </w:r>
      <w:r w:rsidR="00900ABA">
        <w:rPr>
          <w:rFonts w:asciiTheme="majorHAnsi" w:hAnsiTheme="majorHAnsi"/>
          <w:i/>
        </w:rPr>
        <w:t xml:space="preserve"> </w:t>
      </w:r>
      <w:r w:rsidRPr="004A0C4E">
        <w:rPr>
          <w:rFonts w:asciiTheme="majorHAnsi" w:hAnsiTheme="majorHAnsi"/>
          <w:b/>
        </w:rPr>
        <w:t>Sunday, July 31</w:t>
      </w:r>
      <w:r w:rsidRPr="00754AB9">
        <w:rPr>
          <w:rFonts w:asciiTheme="majorHAnsi" w:hAnsiTheme="majorHAnsi"/>
        </w:rPr>
        <w:t xml:space="preserve"> is our annual Native American Sunday.  </w:t>
      </w:r>
      <w:r w:rsidRPr="00754AB9">
        <w:rPr>
          <w:rStyle w:val="5yl5"/>
          <w:rFonts w:asciiTheme="majorHAnsi" w:hAnsiTheme="majorHAnsi"/>
        </w:rPr>
        <w:t xml:space="preserve">Preston "Trey" </w:t>
      </w:r>
      <w:r>
        <w:rPr>
          <w:rStyle w:val="5yl5"/>
          <w:rFonts w:asciiTheme="majorHAnsi" w:hAnsiTheme="majorHAnsi"/>
        </w:rPr>
        <w:t xml:space="preserve">Harris III will be our speaker. </w:t>
      </w:r>
      <w:r w:rsidRPr="00754AB9">
        <w:rPr>
          <w:rStyle w:val="5yl5"/>
          <w:rFonts w:asciiTheme="majorHAnsi" w:hAnsiTheme="majorHAnsi"/>
          <w:b/>
        </w:rPr>
        <w:t xml:space="preserve">We will have ONE SERVICE THAT DAY AT 10:45.  </w:t>
      </w:r>
      <w:r w:rsidRPr="00754AB9">
        <w:rPr>
          <w:rStyle w:val="5yl5"/>
          <w:rFonts w:asciiTheme="majorHAnsi" w:hAnsiTheme="majorHAnsi"/>
        </w:rPr>
        <w:t>We will be collecting school supplies for children that day</w:t>
      </w:r>
      <w:r w:rsidR="00E04B76">
        <w:rPr>
          <w:rStyle w:val="5yl5"/>
          <w:rFonts w:asciiTheme="majorHAnsi" w:hAnsiTheme="majorHAnsi"/>
        </w:rPr>
        <w:t xml:space="preserve"> and a special offering for </w:t>
      </w:r>
      <w:r w:rsidRPr="00754AB9">
        <w:rPr>
          <w:rStyle w:val="5yl5"/>
          <w:rFonts w:asciiTheme="majorHAnsi" w:hAnsiTheme="majorHAnsi"/>
        </w:rPr>
        <w:t>.  There will be a church-wide covered dish meal after the service.  We thank Rusty Fesperman fo</w:t>
      </w:r>
      <w:r w:rsidR="00E04B76">
        <w:rPr>
          <w:rStyle w:val="5yl5"/>
          <w:rFonts w:asciiTheme="majorHAnsi" w:hAnsiTheme="majorHAnsi"/>
        </w:rPr>
        <w:t>r coordinating this great event!</w:t>
      </w:r>
    </w:p>
    <w:p w:rsidR="00E04B76" w:rsidRPr="00E04B76" w:rsidRDefault="00E04B76" w:rsidP="002C2F6D">
      <w:pPr>
        <w:rPr>
          <w:rFonts w:asciiTheme="majorHAnsi" w:hAnsiTheme="majorHAnsi"/>
          <w:b/>
        </w:rPr>
      </w:pPr>
      <w:r w:rsidRPr="00E04B76">
        <w:rPr>
          <w:rStyle w:val="5yl5"/>
          <w:rFonts w:asciiTheme="majorHAnsi" w:hAnsiTheme="majorHAnsi"/>
          <w:b/>
        </w:rPr>
        <w:t>*Homecoming: Sunday, August 7! Celebrating 212 year</w:t>
      </w:r>
      <w:r>
        <w:rPr>
          <w:rStyle w:val="5yl5"/>
          <w:rFonts w:asciiTheme="majorHAnsi" w:hAnsiTheme="majorHAnsi"/>
          <w:b/>
        </w:rPr>
        <w:t>s</w:t>
      </w:r>
      <w:r w:rsidRPr="00E04B76">
        <w:rPr>
          <w:rStyle w:val="5yl5"/>
          <w:rFonts w:asciiTheme="majorHAnsi" w:hAnsiTheme="majorHAnsi"/>
          <w:b/>
        </w:rPr>
        <w:t xml:space="preserve"> of ministry in this community!  Services at 8:45am and 10:45am with special speaker, Rev. Dr. Kevin Taylor, Assistant Professor of Religion at Pfeiffer University.  Special Covered dish luncheon after the 10:45am service.</w:t>
      </w:r>
    </w:p>
    <w:p w:rsidR="00C36D84" w:rsidRDefault="00C36D84" w:rsidP="002C2F6D">
      <w:pPr>
        <w:rPr>
          <w:rFonts w:ascii="Comic Sans MS" w:hAnsi="Comic Sans MS"/>
        </w:rPr>
      </w:pPr>
    </w:p>
    <w:p w:rsidR="00754AB9" w:rsidRPr="00C36D84" w:rsidRDefault="00C36D84" w:rsidP="002C2F6D">
      <w:pPr>
        <w:rPr>
          <w:rFonts w:ascii="Comic Sans MS" w:hAnsi="Comic Sans MS"/>
        </w:rPr>
      </w:pPr>
      <w:r>
        <w:rPr>
          <w:rFonts w:ascii="Comic Sans MS" w:hAnsi="Comic Sans MS"/>
        </w:rPr>
        <w:t>*Nominating Committee Meeting: Monday August 15 at 7pm.  Tobi Smith, Sid Fields</w:t>
      </w:r>
    </w:p>
    <w:p w:rsidR="00C36D84" w:rsidRDefault="00C36D84" w:rsidP="002C2F6D">
      <w:pPr>
        <w:rPr>
          <w:rFonts w:ascii="Comic Sans MS" w:hAnsi="Comic Sans MS"/>
          <w:i/>
        </w:rPr>
      </w:pPr>
    </w:p>
    <w:p w:rsidR="00717701" w:rsidRPr="00717701" w:rsidRDefault="00717701" w:rsidP="002C2F6D">
      <w:pPr>
        <w:rPr>
          <w:rFonts w:ascii="Comic Sans MS" w:hAnsi="Comic Sans MS"/>
        </w:rPr>
      </w:pPr>
      <w:r w:rsidRPr="00717701">
        <w:rPr>
          <w:rFonts w:ascii="Comic Sans MS" w:hAnsi="Comic Sans MS"/>
          <w:i/>
        </w:rPr>
        <w:t>*The Community Coalition for Christ school supplies collection: notebooks, markers, pencils, colored pencils, large 3-ring notebooks, notebook paper, hand sanitizer, clothes for ages K-6 and 7-12 boys and girls. To volunteer, contact Sid Fields 704.422.3291</w:t>
      </w: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3FB" w:rsidRDefault="009973FB" w:rsidP="000A1861">
      <w:r>
        <w:separator/>
      </w:r>
    </w:p>
  </w:endnote>
  <w:endnote w:type="continuationSeparator" w:id="0">
    <w:p w:rsidR="009973FB" w:rsidRDefault="009973F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3FB" w:rsidRDefault="009973FB" w:rsidP="000A1861">
      <w:r>
        <w:separator/>
      </w:r>
    </w:p>
  </w:footnote>
  <w:footnote w:type="continuationSeparator" w:id="0">
    <w:p w:rsidR="009973FB" w:rsidRDefault="009973F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C55ED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6DF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2B89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574A6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776B5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0BB6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3FB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CCD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37255-04A8-4C38-B29C-B1599CC8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5975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8</cp:revision>
  <cp:lastPrinted>2013-06-16T15:29:00Z</cp:lastPrinted>
  <dcterms:created xsi:type="dcterms:W3CDTF">2016-07-21T14:59:00Z</dcterms:created>
  <dcterms:modified xsi:type="dcterms:W3CDTF">2016-07-21T22:07:00Z</dcterms:modified>
</cp:coreProperties>
</file>