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D9249F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March 5</w:t>
      </w:r>
      <w:r w:rsidR="00EF597C">
        <w:rPr>
          <w:b/>
          <w:sz w:val="20"/>
          <w:szCs w:val="20"/>
          <w:u w:val="single"/>
        </w:rPr>
        <w:t xml:space="preserve">,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 w:rsidR="00582234">
        <w:rPr>
          <w:b/>
          <w:sz w:val="20"/>
          <w:szCs w:val="20"/>
          <w:u w:val="single"/>
        </w:rPr>
        <w:t xml:space="preserve">                 </w:t>
      </w:r>
      <w:r w:rsidR="00F804C5">
        <w:rPr>
          <w:b/>
          <w:sz w:val="20"/>
          <w:szCs w:val="20"/>
          <w:u w:val="single"/>
        </w:rPr>
        <w:t xml:space="preserve">     </w:t>
      </w:r>
      <w:r w:rsidR="00582234">
        <w:rPr>
          <w:b/>
          <w:sz w:val="20"/>
          <w:szCs w:val="20"/>
          <w:u w:val="single"/>
        </w:rPr>
        <w:t>First</w:t>
      </w:r>
      <w:r w:rsidR="002921BF">
        <w:rPr>
          <w:b/>
          <w:sz w:val="20"/>
          <w:szCs w:val="20"/>
          <w:u w:val="single"/>
        </w:rPr>
        <w:t xml:space="preserve"> Sunday </w:t>
      </w:r>
      <w:r w:rsidR="00F804C5">
        <w:rPr>
          <w:b/>
          <w:sz w:val="20"/>
          <w:szCs w:val="20"/>
          <w:u w:val="single"/>
        </w:rPr>
        <w:t>in Lent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Pr="00B477BE">
        <w:rPr>
          <w:sz w:val="22"/>
          <w:szCs w:val="22"/>
        </w:rPr>
        <w:t xml:space="preserve">!  </w:t>
      </w:r>
      <w:r>
        <w:rPr>
          <w:b/>
          <w:sz w:val="22"/>
          <w:szCs w:val="22"/>
        </w:rPr>
        <w:t>P: And Also with You!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Pr="00B477BE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370F91" w:rsidRDefault="00370F91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F804C5">
        <w:rPr>
          <w:sz w:val="22"/>
          <w:szCs w:val="22"/>
        </w:rPr>
        <w:t>172 My Jesus I Love Thee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>Psalm Reading: #</w:t>
      </w:r>
      <w:r w:rsidR="00F804C5">
        <w:rPr>
          <w:sz w:val="22"/>
          <w:szCs w:val="22"/>
        </w:rPr>
        <w:t>766</w:t>
      </w:r>
      <w:r w:rsidR="00F673CE">
        <w:rPr>
          <w:sz w:val="22"/>
          <w:szCs w:val="22"/>
        </w:rPr>
        <w:tab/>
        <w:t xml:space="preserve">Psalm </w:t>
      </w:r>
      <w:r w:rsidR="00F804C5">
        <w:rPr>
          <w:sz w:val="22"/>
          <w:szCs w:val="22"/>
        </w:rPr>
        <w:t>32</w:t>
      </w:r>
      <w:r w:rsidR="00370F91">
        <w:rPr>
          <w:sz w:val="22"/>
          <w:szCs w:val="22"/>
        </w:rPr>
        <w:tab/>
      </w:r>
      <w:r w:rsidR="006D4AF2" w:rsidRPr="00BF5AD8">
        <w:rPr>
          <w:sz w:val="22"/>
          <w:szCs w:val="22"/>
        </w:rPr>
        <w:t>8:45</w:t>
      </w:r>
      <w:r w:rsidR="006D4AF2" w:rsidRPr="00BF5AD8">
        <w:rPr>
          <w:rStyle w:val="verse-4"/>
          <w:sz w:val="22"/>
          <w:szCs w:val="22"/>
        </w:rPr>
        <w:t xml:space="preserve">: </w:t>
      </w:r>
      <w:r w:rsidR="00BF5AD8" w:rsidRPr="00BF5AD8">
        <w:rPr>
          <w:sz w:val="22"/>
          <w:szCs w:val="22"/>
        </w:rPr>
        <w:t>Bonnie Ward</w:t>
      </w:r>
      <w:r w:rsidR="00BF5AD8" w:rsidRPr="00BF5AD8">
        <w:rPr>
          <w:rStyle w:val="verse-4"/>
          <w:sz w:val="22"/>
          <w:szCs w:val="22"/>
        </w:rPr>
        <w:t xml:space="preserve"> </w:t>
      </w:r>
      <w:r w:rsidR="006D4AF2" w:rsidRPr="00BF5AD8">
        <w:rPr>
          <w:rStyle w:val="verse-4"/>
          <w:sz w:val="22"/>
          <w:szCs w:val="22"/>
        </w:rPr>
        <w:t>10:45:</w:t>
      </w:r>
      <w:r w:rsidR="006D4AF2" w:rsidRPr="00BF5AD8">
        <w:rPr>
          <w:sz w:val="22"/>
          <w:szCs w:val="22"/>
        </w:rPr>
        <w:t xml:space="preserve"> </w:t>
      </w:r>
      <w:r w:rsidR="00BF5AD8" w:rsidRPr="00BF5AD8">
        <w:rPr>
          <w:sz w:val="22"/>
          <w:szCs w:val="22"/>
        </w:rPr>
        <w:t>Bonnie Springer</w:t>
      </w:r>
    </w:p>
    <w:p w:rsidR="00FB4719" w:rsidRDefault="00FB4719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777506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Morning </w:t>
      </w:r>
      <w:r w:rsidR="00983C6A">
        <w:rPr>
          <w:sz w:val="22"/>
          <w:szCs w:val="22"/>
        </w:rPr>
        <w:t>Prayer &amp;</w:t>
      </w:r>
      <w:r w:rsidR="00370F91">
        <w:rPr>
          <w:sz w:val="22"/>
          <w:szCs w:val="22"/>
        </w:rPr>
        <w:t xml:space="preserve">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EF597C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F804C5" w:rsidRPr="00ED2F4D">
        <w:rPr>
          <w:b/>
          <w:sz w:val="22"/>
          <w:szCs w:val="22"/>
        </w:rPr>
        <w:t>PSALM 24.1-2: “</w:t>
      </w:r>
      <w:r w:rsidR="00F804C5" w:rsidRPr="00ED2F4D">
        <w:rPr>
          <w:sz w:val="22"/>
          <w:szCs w:val="22"/>
        </w:rPr>
        <w:t>The earth is the LORD's, and everything in it, the world, and all who live in it; for he founded it on the seas and established it on the waters.”</w:t>
      </w:r>
    </w:p>
    <w:p w:rsidR="00F804C5" w:rsidRDefault="00F804C5" w:rsidP="00370F91">
      <w:pPr>
        <w:rPr>
          <w:sz w:val="22"/>
          <w:szCs w:val="22"/>
        </w:rPr>
      </w:pPr>
    </w:p>
    <w:p w:rsidR="00370F91" w:rsidRPr="006922AA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370F91" w:rsidRDefault="00370F91" w:rsidP="00370F91">
      <w:pPr>
        <w:rPr>
          <w:sz w:val="22"/>
          <w:szCs w:val="22"/>
        </w:rPr>
      </w:pPr>
    </w:p>
    <w:p w:rsidR="00797185" w:rsidRDefault="00797185" w:rsidP="00370F91">
      <w:pPr>
        <w:rPr>
          <w:b/>
          <w:sz w:val="22"/>
          <w:szCs w:val="22"/>
        </w:rPr>
      </w:pPr>
      <w:r w:rsidRPr="00FF765F">
        <w:rPr>
          <w:sz w:val="22"/>
          <w:szCs w:val="22"/>
        </w:rPr>
        <w:t>Scripture:</w:t>
      </w:r>
      <w:r>
        <w:rPr>
          <w:b/>
          <w:sz w:val="22"/>
          <w:szCs w:val="22"/>
        </w:rPr>
        <w:tab/>
        <w:t xml:space="preserve"> </w:t>
      </w:r>
      <w:r w:rsidR="00F804C5">
        <w:rPr>
          <w:b/>
          <w:sz w:val="22"/>
          <w:szCs w:val="22"/>
        </w:rPr>
        <w:t>Matthew 26.26-30</w:t>
      </w:r>
    </w:p>
    <w:p w:rsidR="00370F91" w:rsidRDefault="00797185" w:rsidP="006A592D">
      <w:pPr>
        <w:rPr>
          <w:b/>
          <w:i/>
          <w:sz w:val="22"/>
          <w:szCs w:val="22"/>
        </w:rPr>
      </w:pPr>
      <w:r w:rsidRPr="00FF765F">
        <w:rPr>
          <w:sz w:val="22"/>
          <w:szCs w:val="22"/>
        </w:rPr>
        <w:t>Se</w:t>
      </w:r>
      <w:r w:rsidR="00777506" w:rsidRPr="00FF765F">
        <w:rPr>
          <w:sz w:val="22"/>
          <w:szCs w:val="22"/>
        </w:rPr>
        <w:t>rmon:</w:t>
      </w:r>
      <w:r w:rsidR="0077750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 w:rsidR="00F673CE">
        <w:rPr>
          <w:b/>
          <w:sz w:val="22"/>
          <w:szCs w:val="22"/>
        </w:rPr>
        <w:t>“</w:t>
      </w:r>
      <w:r w:rsidR="00F05893">
        <w:rPr>
          <w:b/>
          <w:i/>
          <w:sz w:val="22"/>
          <w:szCs w:val="22"/>
        </w:rPr>
        <w:t>Blessed, Broken, Given</w:t>
      </w:r>
      <w:r w:rsidR="00F673CE">
        <w:rPr>
          <w:b/>
          <w:i/>
          <w:sz w:val="22"/>
          <w:szCs w:val="22"/>
        </w:rPr>
        <w:t>”</w:t>
      </w:r>
    </w:p>
    <w:p w:rsidR="00797185" w:rsidRDefault="00797185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390B07">
        <w:rPr>
          <w:sz w:val="22"/>
          <w:szCs w:val="22"/>
        </w:rPr>
        <w:tab/>
      </w:r>
      <w:r w:rsidR="00F804C5">
        <w:rPr>
          <w:sz w:val="22"/>
          <w:szCs w:val="22"/>
        </w:rPr>
        <w:t>347 Spirit Song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Default="00370F91" w:rsidP="00370F91">
      <w:pPr>
        <w:rPr>
          <w:sz w:val="22"/>
          <w:szCs w:val="22"/>
          <w:u w:val="single"/>
        </w:rPr>
      </w:pP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370F91" w:rsidRDefault="00370F91" w:rsidP="00370F91"/>
    <w:p w:rsidR="00FB4719" w:rsidRDefault="00FB4719" w:rsidP="00977656"/>
    <w:p w:rsidR="00FB4719" w:rsidRDefault="00FB4719" w:rsidP="00977656"/>
    <w:p w:rsidR="006D4AF2" w:rsidRPr="00DD7FEC" w:rsidRDefault="006D4AF2" w:rsidP="006D4AF2">
      <w:r w:rsidRPr="00DD7FEC">
        <w:t xml:space="preserve">Greeter: 10:45 </w:t>
      </w:r>
      <w:r w:rsidR="00A528B5">
        <w:t>Mitch &amp; Mary Ann Laton</w:t>
      </w:r>
      <w:r>
        <w:t xml:space="preserve">      </w:t>
      </w:r>
      <w:r w:rsidR="00A528B5">
        <w:t xml:space="preserve">  </w:t>
      </w:r>
      <w:r w:rsidRPr="00DD7FEC">
        <w:t xml:space="preserve">Sound: </w:t>
      </w:r>
      <w:r w:rsidR="004242AE">
        <w:t>Richard Wood</w:t>
      </w:r>
    </w:p>
    <w:p w:rsidR="006D4AF2" w:rsidRPr="00DD7FEC" w:rsidRDefault="006D4AF2" w:rsidP="006D4AF2">
      <w:r w:rsidRPr="00DD7FEC">
        <w:t>Ushers:   8:45</w:t>
      </w:r>
      <w:r>
        <w:t xml:space="preserve"> </w:t>
      </w:r>
      <w:r w:rsidR="00CB6941">
        <w:t>Joe Ingram, Gary Wagoner</w:t>
      </w:r>
      <w:r w:rsidRPr="00DD7FEC">
        <w:t xml:space="preserve">    </w:t>
      </w:r>
      <w:r>
        <w:t xml:space="preserve">   </w:t>
      </w:r>
      <w:r w:rsidRPr="00DD7FEC">
        <w:t xml:space="preserve">Projection: </w:t>
      </w:r>
    </w:p>
    <w:p w:rsidR="006D4AF2" w:rsidRPr="00DD7FEC" w:rsidRDefault="006D4AF2" w:rsidP="006D4AF2">
      <w:r w:rsidRPr="00DD7FEC">
        <w:t xml:space="preserve">10:45: </w:t>
      </w:r>
      <w:r w:rsidR="00CB6941">
        <w:t>Mitch Laton, Dewell Cook</w:t>
      </w:r>
      <w:r>
        <w:t xml:space="preserve"> </w:t>
      </w:r>
      <w:r w:rsidR="00CB6941">
        <w:t xml:space="preserve">        </w:t>
      </w:r>
      <w:r w:rsidRPr="00DD7FEC">
        <w:t>Piano: Sid Fields</w:t>
      </w:r>
    </w:p>
    <w:p w:rsidR="006D4AF2" w:rsidRPr="00DD7FEC" w:rsidRDefault="006D4AF2" w:rsidP="006D4AF2">
      <w:r w:rsidRPr="00A528B5">
        <w:rPr>
          <w:sz w:val="21"/>
          <w:szCs w:val="21"/>
        </w:rPr>
        <w:t xml:space="preserve">Counters: </w:t>
      </w:r>
      <w:r w:rsidR="00A528B5" w:rsidRPr="00A528B5">
        <w:rPr>
          <w:sz w:val="21"/>
          <w:szCs w:val="21"/>
        </w:rPr>
        <w:t>Cecil Almond, Loraine Fesperman</w:t>
      </w:r>
      <w:r w:rsidR="00A528B5">
        <w:t xml:space="preserve"> </w:t>
      </w:r>
      <w:r w:rsidRPr="00DD7FEC">
        <w:t>Organ: Elaine Crawley</w:t>
      </w:r>
    </w:p>
    <w:p w:rsidR="006D4AF2" w:rsidRPr="00DD7FEC" w:rsidRDefault="006D4AF2" w:rsidP="006D4AF2">
      <w:r w:rsidRPr="00DD7FEC">
        <w:t xml:space="preserve">                                  </w:t>
      </w:r>
      <w:r>
        <w:t xml:space="preserve">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6D4AF2" w:rsidRPr="00DD7FEC" w:rsidRDefault="006D4AF2" w:rsidP="006D4AF2">
      <w:r w:rsidRPr="00DD7FEC">
        <w:t xml:space="preserve">Acolytes: 10:45 </w:t>
      </w:r>
      <w:r w:rsidR="00B01501">
        <w:t>Gauge Eudy, Nata</w:t>
      </w:r>
      <w:r w:rsidR="006C4147">
        <w:t>lia Arita</w:t>
      </w:r>
      <w:r w:rsidRPr="00DD7FEC">
        <w:t xml:space="preserve"> </w:t>
      </w:r>
      <w:r>
        <w:t xml:space="preserve">  </w:t>
      </w:r>
      <w:r w:rsidRPr="00DD7FEC">
        <w:t xml:space="preserve">Assisted by: </w:t>
      </w:r>
      <w:r w:rsidR="006C4147">
        <w:t>Valerie Putnam</w:t>
      </w:r>
    </w:p>
    <w:p w:rsidR="006D4AF2" w:rsidRDefault="006D4AF2" w:rsidP="006D4AF2">
      <w:pPr>
        <w:pStyle w:val="NoSpacing"/>
        <w:rPr>
          <w:rFonts w:ascii="Times New Roman" w:hAnsi="Times New Roman"/>
          <w:u w:val="single"/>
        </w:rPr>
      </w:pPr>
    </w:p>
    <w:p w:rsidR="006D4AF2" w:rsidRPr="00C22223" w:rsidRDefault="006D4AF2" w:rsidP="006D4AF2">
      <w:pPr>
        <w:pStyle w:val="NoSpacing"/>
        <w:rPr>
          <w:rFonts w:ascii="Times New Roman" w:hAnsi="Times New Roman" w:cs="Times New Roman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b/>
          <w:u w:val="single"/>
        </w:rPr>
        <w:t>March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C22223">
        <w:rPr>
          <w:sz w:val="18"/>
          <w:szCs w:val="18"/>
        </w:rPr>
        <w:t xml:space="preserve"> </w:t>
      </w:r>
      <w:r w:rsidRPr="00C22223">
        <w:rPr>
          <w:rFonts w:ascii="Times New Roman" w:hAnsi="Times New Roman" w:cs="Times New Roman"/>
        </w:rPr>
        <w:t>5 -  Bobby &amp; Kathy Johnson</w:t>
      </w:r>
    </w:p>
    <w:p w:rsidR="006D4AF2" w:rsidRPr="00C22223" w:rsidRDefault="006D4AF2" w:rsidP="006D4AF2">
      <w:pPr>
        <w:rPr>
          <w:rFonts w:eastAsiaTheme="minorHAnsi"/>
          <w:sz w:val="22"/>
          <w:szCs w:val="22"/>
        </w:rPr>
      </w:pPr>
      <w:r w:rsidRPr="00C22223">
        <w:rPr>
          <w:rFonts w:eastAsiaTheme="minorHAnsi"/>
          <w:sz w:val="22"/>
          <w:szCs w:val="22"/>
        </w:rPr>
        <w:t>12 - Lee &amp; Christine Smith</w:t>
      </w:r>
      <w:r>
        <w:rPr>
          <w:rFonts w:eastAsiaTheme="minorHAnsi"/>
          <w:sz w:val="22"/>
          <w:szCs w:val="22"/>
        </w:rPr>
        <w:t xml:space="preserve"> </w:t>
      </w:r>
      <w:r w:rsidRPr="00C22223">
        <w:rPr>
          <w:rFonts w:eastAsiaTheme="minorHAnsi"/>
          <w:sz w:val="22"/>
          <w:szCs w:val="22"/>
        </w:rPr>
        <w:t>19 - David &amp; Pat Mills</w:t>
      </w:r>
      <w:r>
        <w:rPr>
          <w:rFonts w:eastAsiaTheme="minorHAnsi"/>
          <w:sz w:val="22"/>
          <w:szCs w:val="22"/>
        </w:rPr>
        <w:t xml:space="preserve"> </w:t>
      </w:r>
      <w:r w:rsidRPr="00C22223">
        <w:rPr>
          <w:rFonts w:eastAsiaTheme="minorHAnsi"/>
          <w:sz w:val="22"/>
          <w:szCs w:val="22"/>
        </w:rPr>
        <w:t>26 – Charles &amp; Karen Herlocker</w:t>
      </w:r>
    </w:p>
    <w:p w:rsidR="006D4AF2" w:rsidRDefault="006D4AF2" w:rsidP="006D4AF2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6D4AF2" w:rsidRDefault="006D4AF2" w:rsidP="006D4AF2">
      <w:pPr>
        <w:rPr>
          <w:b/>
          <w:sz w:val="22"/>
          <w:szCs w:val="22"/>
        </w:rPr>
      </w:pPr>
      <w:r>
        <w:rPr>
          <w:b/>
        </w:rPr>
        <w:t xml:space="preserve">Food Collection for March: </w:t>
      </w:r>
      <w:r>
        <w:rPr>
          <w:b/>
          <w:sz w:val="22"/>
          <w:szCs w:val="22"/>
        </w:rPr>
        <w:t>Canned meats (tuna, chicken, spam)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F673CE" w:rsidRDefault="00F673CE" w:rsidP="00641899">
      <w:pPr>
        <w:rPr>
          <w:b/>
          <w:sz w:val="22"/>
          <w:szCs w:val="22"/>
          <w:u w:val="single"/>
        </w:rPr>
      </w:pPr>
    </w:p>
    <w:p w:rsidR="00641899" w:rsidRDefault="00641899" w:rsidP="00641899">
      <w:pPr>
        <w:rPr>
          <w:b/>
          <w:sz w:val="22"/>
          <w:szCs w:val="22"/>
          <w:u w:val="single"/>
        </w:rPr>
      </w:pPr>
    </w:p>
    <w:p w:rsidR="00F673CE" w:rsidRDefault="00F673CE" w:rsidP="00797185">
      <w:pPr>
        <w:jc w:val="center"/>
        <w:rPr>
          <w:b/>
          <w:sz w:val="22"/>
          <w:szCs w:val="22"/>
          <w:u w:val="single"/>
        </w:rPr>
      </w:pPr>
    </w:p>
    <w:p w:rsidR="006A592D" w:rsidRDefault="006A592D" w:rsidP="00797185">
      <w:pPr>
        <w:jc w:val="center"/>
        <w:rPr>
          <w:b/>
          <w:sz w:val="22"/>
          <w:szCs w:val="22"/>
          <w:u w:val="single"/>
        </w:rPr>
      </w:pPr>
    </w:p>
    <w:p w:rsidR="006A592D" w:rsidRDefault="006A592D" w:rsidP="00797185">
      <w:pPr>
        <w:jc w:val="center"/>
        <w:rPr>
          <w:b/>
          <w:sz w:val="22"/>
          <w:szCs w:val="22"/>
          <w:u w:val="single"/>
        </w:rPr>
      </w:pPr>
    </w:p>
    <w:p w:rsidR="006A592D" w:rsidRDefault="006A592D" w:rsidP="00797185">
      <w:pPr>
        <w:jc w:val="center"/>
        <w:rPr>
          <w:b/>
          <w:sz w:val="22"/>
          <w:szCs w:val="22"/>
          <w:u w:val="single"/>
        </w:rPr>
      </w:pPr>
    </w:p>
    <w:p w:rsidR="006D4AF2" w:rsidRDefault="006D4AF2" w:rsidP="00797185">
      <w:pPr>
        <w:jc w:val="center"/>
        <w:rPr>
          <w:b/>
          <w:sz w:val="22"/>
          <w:szCs w:val="22"/>
          <w:u w:val="single"/>
        </w:rPr>
      </w:pPr>
    </w:p>
    <w:p w:rsidR="006D4AF2" w:rsidRDefault="006D4AF2" w:rsidP="00797185">
      <w:pPr>
        <w:jc w:val="center"/>
        <w:rPr>
          <w:b/>
          <w:sz w:val="22"/>
          <w:szCs w:val="22"/>
          <w:u w:val="single"/>
        </w:rPr>
      </w:pPr>
    </w:p>
    <w:p w:rsidR="00850ADF" w:rsidRDefault="00850ADF" w:rsidP="00797185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797185">
      <w:pPr>
        <w:jc w:val="center"/>
        <w:rPr>
          <w:b/>
          <w:sz w:val="22"/>
          <w:szCs w:val="22"/>
          <w:u w:val="single"/>
        </w:rPr>
      </w:pPr>
      <w:bookmarkStart w:id="0" w:name="_GoBack"/>
      <w:bookmarkEnd w:id="0"/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FB4719" w:rsidRDefault="00FB4719" w:rsidP="002C2F6D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:rsidR="00F673CE" w:rsidRDefault="00F673CE" w:rsidP="00FC4C76">
      <w:pPr>
        <w:rPr>
          <w:rStyle w:val="Hyperlink"/>
          <w:rFonts w:ascii="AR JULIAN" w:hAnsi="AR JULIAN"/>
          <w:b/>
          <w:sz w:val="22"/>
          <w:szCs w:val="22"/>
        </w:rPr>
      </w:pPr>
      <w:r w:rsidRPr="00641899">
        <w:rPr>
          <w:rFonts w:ascii="AR JULIAN" w:hAnsi="AR JULIAN"/>
          <w:b/>
          <w:sz w:val="22"/>
          <w:szCs w:val="22"/>
          <w:u w:val="single"/>
        </w:rPr>
        <w:t>“</w:t>
      </w:r>
      <w:r w:rsidR="00AC39A7" w:rsidRPr="00641899">
        <w:rPr>
          <w:rFonts w:ascii="AR JULIAN" w:hAnsi="AR JULIAN"/>
          <w:b/>
          <w:sz w:val="22"/>
          <w:szCs w:val="22"/>
          <w:u w:val="single"/>
        </w:rPr>
        <w:t xml:space="preserve">FOLLOWING JESUS IN 2017”: </w:t>
      </w:r>
      <w:r w:rsidR="008050C8" w:rsidRPr="00641899">
        <w:rPr>
          <w:rFonts w:ascii="AR JULIAN" w:hAnsi="AR JULIAN"/>
          <w:b/>
          <w:sz w:val="22"/>
          <w:szCs w:val="22"/>
          <w:u w:val="single"/>
        </w:rPr>
        <w:t>Bible Study</w:t>
      </w:r>
      <w:r w:rsidR="008050C8">
        <w:rPr>
          <w:rFonts w:ascii="AR JULIAN" w:hAnsi="AR JULIAN"/>
          <w:b/>
          <w:sz w:val="22"/>
          <w:szCs w:val="22"/>
        </w:rPr>
        <w:t xml:space="preserve"> on the Gospel of Matthew</w:t>
      </w:r>
      <w:r w:rsidR="00AD7361">
        <w:rPr>
          <w:rFonts w:ascii="AR JULIAN" w:hAnsi="AR JULIAN"/>
          <w:b/>
          <w:sz w:val="22"/>
          <w:szCs w:val="22"/>
        </w:rPr>
        <w:t>!</w:t>
      </w:r>
      <w:r w:rsidR="003C3358">
        <w:rPr>
          <w:rFonts w:ascii="AR JULIAN" w:hAnsi="AR JULIAN"/>
          <w:b/>
          <w:sz w:val="22"/>
          <w:szCs w:val="22"/>
        </w:rPr>
        <w:t xml:space="preserve"> </w:t>
      </w:r>
      <w:r w:rsidR="008050C8" w:rsidRPr="008050C8">
        <w:rPr>
          <w:rFonts w:ascii="AR JULIAN" w:hAnsi="AR JULIAN"/>
          <w:b/>
          <w:sz w:val="22"/>
          <w:szCs w:val="22"/>
          <w:u w:val="single"/>
        </w:rPr>
        <w:t>NO HOMEWORK!</w:t>
      </w:r>
      <w:r w:rsidR="008050C8">
        <w:rPr>
          <w:rFonts w:ascii="AR JULIAN" w:hAnsi="AR JULIAN"/>
          <w:b/>
          <w:sz w:val="22"/>
          <w:szCs w:val="22"/>
        </w:rPr>
        <w:t xml:space="preserve"> meeting on Thursdays at 7pm.</w:t>
      </w:r>
      <w:r w:rsidR="00A3230A">
        <w:rPr>
          <w:rFonts w:ascii="AR JULIAN" w:hAnsi="AR JULIAN"/>
          <w:b/>
          <w:sz w:val="22"/>
          <w:szCs w:val="22"/>
        </w:rPr>
        <w:t xml:space="preserve"> </w:t>
      </w:r>
      <w:r w:rsidR="008050C8">
        <w:rPr>
          <w:rFonts w:ascii="AR JULIAN" w:hAnsi="AR JULIAN"/>
          <w:b/>
          <w:sz w:val="22"/>
          <w:szCs w:val="22"/>
        </w:rPr>
        <w:t>For questions</w:t>
      </w:r>
      <w:r w:rsidR="00FF765F">
        <w:rPr>
          <w:rFonts w:ascii="AR JULIAN" w:hAnsi="AR JULIAN"/>
          <w:b/>
          <w:sz w:val="22"/>
          <w:szCs w:val="22"/>
        </w:rPr>
        <w:t xml:space="preserve">, contact the church office: 704.982.7211 or </w:t>
      </w:r>
      <w:hyperlink r:id="rId8" w:history="1">
        <w:r w:rsidR="00FF765F" w:rsidRPr="00803B50">
          <w:rPr>
            <w:rStyle w:val="Hyperlink"/>
            <w:rFonts w:ascii="AR JULIAN" w:hAnsi="AR JULIAN"/>
            <w:b/>
            <w:sz w:val="22"/>
            <w:szCs w:val="22"/>
          </w:rPr>
          <w:t>surferlanny@yahoo.com</w:t>
        </w:r>
      </w:hyperlink>
    </w:p>
    <w:p w:rsidR="00F05893" w:rsidRDefault="00F05893" w:rsidP="00FC4C76">
      <w:pPr>
        <w:rPr>
          <w:rStyle w:val="Hyperlink"/>
          <w:rFonts w:ascii="AR JULIAN" w:hAnsi="AR JULIAN"/>
          <w:b/>
          <w:sz w:val="22"/>
          <w:szCs w:val="22"/>
        </w:rPr>
      </w:pPr>
    </w:p>
    <w:p w:rsidR="00F05893" w:rsidRPr="00CF10E7" w:rsidRDefault="00BA5A90" w:rsidP="00F05893">
      <w:pPr>
        <w:jc w:val="center"/>
        <w:rPr>
          <w:rStyle w:val="Hyperlink"/>
          <w:rFonts w:ascii="Century Gothic" w:hAnsi="Century Gothic" w:cs="Krungthep"/>
          <w:b/>
          <w:color w:val="auto"/>
          <w:sz w:val="22"/>
          <w:szCs w:val="22"/>
        </w:rPr>
      </w:pPr>
      <w:r w:rsidRPr="00CF10E7">
        <w:rPr>
          <w:rFonts w:ascii="Century Gothic" w:hAnsi="Century Gothic" w:cs="Krungthep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01CDD2F" wp14:editId="786DA13E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772795" cy="6692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ucarist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9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893" w:rsidRPr="00CF10E7">
        <w:rPr>
          <w:rStyle w:val="Hyperlink"/>
          <w:rFonts w:ascii="Century Gothic" w:hAnsi="Century Gothic" w:cs="Krungthep"/>
          <w:b/>
          <w:color w:val="auto"/>
          <w:sz w:val="22"/>
          <w:szCs w:val="22"/>
        </w:rPr>
        <w:t>HOLY WEEK</w:t>
      </w:r>
    </w:p>
    <w:p w:rsidR="00F05893" w:rsidRPr="003E3D10" w:rsidRDefault="00CA779C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>
        <w:rPr>
          <w:rFonts w:ascii="Century Gothic" w:hAnsi="Century Gothic" w:cs="Krungthep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0F555EA" wp14:editId="78352F51">
            <wp:simplePos x="0" y="0"/>
            <wp:positionH relativeFrom="column">
              <wp:posOffset>3975735</wp:posOffset>
            </wp:positionH>
            <wp:positionV relativeFrom="paragraph">
              <wp:posOffset>212090</wp:posOffset>
            </wp:positionV>
            <wp:extent cx="658495" cy="82423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ucifixion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5849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893"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*HOLY THURSDAY: APRIL 13: UPPER ROOM COMMUNION AT 8PM, COMMUNITY MEAL AT 6:30PM</w:t>
      </w:r>
    </w:p>
    <w:p w:rsidR="00CA779C" w:rsidRDefault="00CA779C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05893" w:rsidRPr="003E3D10" w:rsidRDefault="00F05893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*GOOD FRIDAY: APRIL 14: STATIONS OF THE CROSS AT 8PM, COMMUNITY MEAL AT 6:30PM</w:t>
      </w:r>
      <w:r w:rsidR="00BA5A9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 xml:space="preserve"> </w:t>
      </w:r>
    </w:p>
    <w:p w:rsidR="00CA779C" w:rsidRDefault="00CA779C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05893" w:rsidRPr="003E3D10" w:rsidRDefault="00F05893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*HOLY SATURDAY: APRIL 15: EASTER EGG HUNT AT 2PM</w:t>
      </w:r>
    </w:p>
    <w:p w:rsidR="00CA779C" w:rsidRDefault="00CF10E7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>
        <w:rPr>
          <w:rFonts w:ascii="Century Gothic" w:hAnsi="Century Gothic" w:cs="Krungthep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30101FE" wp14:editId="7F324FD7">
            <wp:simplePos x="0" y="0"/>
            <wp:positionH relativeFrom="column">
              <wp:posOffset>-635</wp:posOffset>
            </wp:positionH>
            <wp:positionV relativeFrom="paragraph">
              <wp:posOffset>173990</wp:posOffset>
            </wp:positionV>
            <wp:extent cx="415290" cy="7835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rrection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529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0E7" w:rsidRDefault="00CF10E7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05893" w:rsidRPr="003E3D10" w:rsidRDefault="00CA779C" w:rsidP="00F05893">
      <w:pPr>
        <w:rPr>
          <w:rFonts w:ascii="Century Gothic" w:hAnsi="Century Gothic" w:cs="Krungthep"/>
          <w:sz w:val="22"/>
          <w:szCs w:val="22"/>
        </w:rPr>
      </w:pPr>
      <w: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</w:t>
      </w:r>
      <w:r w:rsidR="00F05893"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EASTER SUNDAY: APRIL 16: SUNRISE SERVICE AT 7AM FOLLOWED BY COMMUNITY BREAKFAST AT 7:30AM, MUSICAL CELEBRATION OF THE RESURRECTION AT 9AM</w:t>
      </w:r>
    </w:p>
    <w:p w:rsidR="00641899" w:rsidRDefault="00641899" w:rsidP="00FC4C76">
      <w:pPr>
        <w:rPr>
          <w:rFonts w:ascii="AR JULIAN" w:hAnsi="AR JULIAN"/>
          <w:b/>
          <w:u w:val="single"/>
        </w:rPr>
      </w:pPr>
    </w:p>
    <w:p w:rsidR="00CF10E7" w:rsidRDefault="00CF10E7" w:rsidP="00FC4C76">
      <w:pPr>
        <w:rPr>
          <w:rFonts w:ascii="AR JULIAN" w:hAnsi="AR JULIAN"/>
          <w:b/>
          <w:u w:val="single"/>
        </w:rPr>
      </w:pPr>
    </w:p>
    <w:p w:rsidR="00F673CE" w:rsidRDefault="00C24CE3" w:rsidP="00FC4C76">
      <w:pPr>
        <w:rPr>
          <w:rFonts w:ascii="AR JULIAN" w:hAnsi="AR JULIAN"/>
        </w:rPr>
      </w:pPr>
      <w:r>
        <w:rPr>
          <w:rFonts w:ascii="AR JULIAN" w:hAnsi="AR JULIAN"/>
          <w:b/>
          <w:u w:val="single"/>
        </w:rPr>
        <w:t>*Administrative Council Meeting:</w:t>
      </w:r>
      <w:r w:rsidR="00A22A7A">
        <w:rPr>
          <w:rFonts w:ascii="AR JULIAN" w:hAnsi="AR JULIAN"/>
        </w:rPr>
        <w:t xml:space="preserve"> Tues</w:t>
      </w:r>
      <w:r w:rsidR="00F05893">
        <w:rPr>
          <w:rFonts w:ascii="AR JULIAN" w:hAnsi="AR JULIAN"/>
        </w:rPr>
        <w:t>day, March 7</w:t>
      </w:r>
      <w:r>
        <w:rPr>
          <w:rFonts w:ascii="AR JULIAN" w:hAnsi="AR JULIAN"/>
        </w:rPr>
        <w:t xml:space="preserve"> at 7pm</w:t>
      </w:r>
    </w:p>
    <w:p w:rsidR="00FD08DD" w:rsidRDefault="00FD08DD" w:rsidP="00FC4C76">
      <w:pPr>
        <w:rPr>
          <w:rFonts w:ascii="AR JULIAN" w:hAnsi="AR JULIAN"/>
        </w:rPr>
      </w:pPr>
    </w:p>
    <w:p w:rsidR="00CF10E7" w:rsidRDefault="00CF10E7" w:rsidP="00FC4C76">
      <w:pPr>
        <w:rPr>
          <w:rFonts w:ascii="AR JULIAN" w:hAnsi="AR JULIAN"/>
        </w:rPr>
      </w:pPr>
      <w:r>
        <w:rPr>
          <w:rFonts w:ascii="AR JULIAN" w:hAnsi="AR JULIAN"/>
        </w:rPr>
        <w:t>*New Address for Jean Holt: 920 N. 6</w:t>
      </w:r>
      <w:r w:rsidRPr="00CF10E7">
        <w:rPr>
          <w:rFonts w:ascii="AR JULIAN" w:hAnsi="AR JULIAN"/>
          <w:vertAlign w:val="superscript"/>
        </w:rPr>
        <w:t>th</w:t>
      </w:r>
      <w:r>
        <w:rPr>
          <w:rFonts w:ascii="AR JULIAN" w:hAnsi="AR JULIAN"/>
        </w:rPr>
        <w:t xml:space="preserve"> St. Albemarle, NC 2800</w:t>
      </w:r>
      <w:r w:rsidR="00F03138">
        <w:rPr>
          <w:rFonts w:ascii="AR JULIAN" w:hAnsi="AR JULIAN"/>
        </w:rPr>
        <w:t>1. Phone: 704.982.6397</w:t>
      </w:r>
    </w:p>
    <w:p w:rsidR="00CF10E7" w:rsidRDefault="00CF10E7" w:rsidP="00FC4C76">
      <w:pPr>
        <w:rPr>
          <w:rFonts w:ascii="AR JULIAN" w:hAnsi="AR JULIAN"/>
        </w:rPr>
      </w:pPr>
    </w:p>
    <w:p w:rsidR="00FD08DD" w:rsidRPr="00FD08DD" w:rsidRDefault="00FD08DD" w:rsidP="00FC4C76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>*</w:t>
      </w:r>
      <w:r w:rsidRPr="00FD08DD">
        <w:rPr>
          <w:rFonts w:ascii="AR JULIAN" w:hAnsi="AR JULIAN"/>
          <w:b/>
          <w:u w:val="single"/>
        </w:rPr>
        <w:t>Winter Jam Christian Concert</w:t>
      </w:r>
      <w:r>
        <w:rPr>
          <w:rFonts w:ascii="AR JULIAN" w:hAnsi="AR JULIAN"/>
          <w:b/>
        </w:rPr>
        <w:t>: Saturday, March 25 in Greensboro</w:t>
      </w:r>
    </w:p>
    <w:p w:rsidR="00C24CE3" w:rsidRPr="00C24CE3" w:rsidRDefault="00C24CE3" w:rsidP="00FC4C76">
      <w:pPr>
        <w:rPr>
          <w:rFonts w:ascii="AR JULIAN" w:hAnsi="AR JULIAN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12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6E5" w:rsidRDefault="00BB26E5" w:rsidP="000A1861">
      <w:r>
        <w:separator/>
      </w:r>
    </w:p>
  </w:endnote>
  <w:endnote w:type="continuationSeparator" w:id="0">
    <w:p w:rsidR="00BB26E5" w:rsidRDefault="00BB26E5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ungthep">
    <w:charset w:val="DE"/>
    <w:family w:val="auto"/>
    <w:pitch w:val="variable"/>
    <w:sig w:usb0="810000FF" w:usb1="5000204A" w:usb2="00000020" w:usb3="00000000" w:csb0="0001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6E5" w:rsidRDefault="00BB26E5" w:rsidP="000A1861">
      <w:r>
        <w:separator/>
      </w:r>
    </w:p>
  </w:footnote>
  <w:footnote w:type="continuationSeparator" w:id="0">
    <w:p w:rsidR="00BB26E5" w:rsidRDefault="00BB26E5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1793"/>
    <w:rsid w:val="00423C5F"/>
    <w:rsid w:val="004242AE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147"/>
    <w:rsid w:val="006C4C82"/>
    <w:rsid w:val="006C4FA8"/>
    <w:rsid w:val="006D4AF2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ADF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404F"/>
    <w:rsid w:val="008B0700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FAF"/>
    <w:rsid w:val="00A3230A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28B5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545E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1501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5A90"/>
    <w:rsid w:val="00BA6899"/>
    <w:rsid w:val="00BA6F66"/>
    <w:rsid w:val="00BA76BE"/>
    <w:rsid w:val="00BB03DF"/>
    <w:rsid w:val="00BB07F1"/>
    <w:rsid w:val="00BB1901"/>
    <w:rsid w:val="00BB26E5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5AD8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5162"/>
    <w:rsid w:val="00CB57C2"/>
    <w:rsid w:val="00CB669B"/>
    <w:rsid w:val="00CB6941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D8B"/>
    <w:rsid w:val="00D246CA"/>
    <w:rsid w:val="00D25021"/>
    <w:rsid w:val="00D25881"/>
    <w:rsid w:val="00D2594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838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6387"/>
    <w:rsid w:val="00F763E6"/>
    <w:rsid w:val="00F766A1"/>
    <w:rsid w:val="00F76733"/>
    <w:rsid w:val="00F76B1A"/>
    <w:rsid w:val="00F7762C"/>
    <w:rsid w:val="00F777B7"/>
    <w:rsid w:val="00F804C5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ferlanny@yaho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tonyhillumc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573F-4B28-4939-B291-BA3A242D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4952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10</cp:revision>
  <cp:lastPrinted>2013-06-16T15:29:00Z</cp:lastPrinted>
  <dcterms:created xsi:type="dcterms:W3CDTF">2017-03-02T16:46:00Z</dcterms:created>
  <dcterms:modified xsi:type="dcterms:W3CDTF">2017-03-02T22:46:00Z</dcterms:modified>
</cp:coreProperties>
</file>