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3 — Frozen outputs for manuscript (dcm2niix)</w:t>
      </w:r>
    </w:p>
    <w:p/>
    <w:p>
      <w:pPr>
        <w:pStyle w:val="Heading2"/>
      </w:pPr>
      <w:r>
        <w:t>Pinned tooling</w:t>
      </w:r>
    </w:p>
    <w:p>
      <w:pPr>
        <w:pStyle w:val="ListBullet"/>
      </w:pPr>
      <w:r>
        <w:t>dcm2niix version (from batch run): v1.0.20250505</w:t>
      </w:r>
    </w:p>
    <w:p>
      <w:pPr>
        <w:pStyle w:val="ListBullet"/>
      </w:pPr>
      <w:r>
        <w:t>Run timestamp (UTC): 2026-04-10T03:29:34.490995+00:00</w:t>
      </w:r>
    </w:p>
    <w:p>
      <w:pPr>
        <w:pStyle w:val="ListBullet"/>
      </w:pPr>
      <w:r>
        <w:t>CLI pattern: dcm2niix -z y -f '%n_%s' -o &lt;out_dir&gt; &lt;dicom_dir&gt;</w:t>
      </w:r>
    </w:p>
    <w:p>
      <w:pPr>
        <w:pStyle w:val="ListBullet"/>
      </w:pPr>
      <w:r>
        <w:t>Rubric: convert_pass = (exit_code == 0) and (n_nifti &gt;= 1); skip_no_dicom excluded from Table 2. Rows with status=backfill_from_nifti: outcomes inferred from files under nifti_root (exit_code 0 if rubric holds else 1); not a live dcm2niix invocation.</w:t>
      </w:r>
    </w:p>
    <w:p>
      <w:pPr>
        <w:pStyle w:val="Heading2"/>
      </w:pPr>
      <w:r>
        <w:t>Cohort counts (conversion log)</w:t>
      </w:r>
    </w:p>
    <w:p>
      <w:pPr>
        <w:pStyle w:val="ListBullet"/>
      </w:pPr>
      <w:r>
        <w:t>Series in Table 2 denominator (status=ran or backfill_from_nifti): 1445</w:t>
      </w:r>
    </w:p>
    <w:p>
      <w:pPr>
        <w:pStyle w:val="ListBullet"/>
      </w:pPr>
      <w:r>
        <w:t>Series skipped (no DICOM in folder): 0</w:t>
      </w:r>
    </w:p>
    <w:p>
      <w:pPr>
        <w:pStyle w:val="ListBullet"/>
      </w:pPr>
      <w:r>
        <w:t>Passing rubric (convert_pass=True): 361 (24.98% of denominator)</w:t>
      </w:r>
    </w:p>
    <w:p>
      <w:pPr>
        <w:pStyle w:val="ListBullet"/>
      </w:pPr>
      <w:r>
        <w:t>Rows reconstructed from NIfTI tree only (status=backfill_from_nifti): 1445 — Methods should state that pass/fail was inferred from output files, not recovered dcm2niix exit codes.</w:t>
      </w:r>
    </w:p>
    <w:p>
      <w:pPr>
        <w:pStyle w:val="Heading2"/>
      </w:pPr>
      <w:r>
        <w:t>Table 2 (scanner marginal) — paste-ready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scanner_cluster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t>n_pass</w:t>
            </w:r>
          </w:p>
        </w:tc>
        <w:tc>
          <w:tcPr>
            <w:tcW w:type="dxa" w:w="2160"/>
          </w:tcPr>
          <w:p>
            <w:r>
              <w:t>pass_rate</w:t>
            </w:r>
          </w:p>
        </w:tc>
      </w:tr>
      <w:tr>
        <w:tc>
          <w:tcPr>
            <w:tcW w:type="dxa" w:w="2160"/>
          </w:tcPr>
          <w:p>
            <w:r>
              <w:t>GE MEDICAL SYSTEMS |  | 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GE MEDICAL SYSTEMS | SIGNA Artist | 1.5T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GE MEDICAL SYSTEMS | SIGNA Premier | 3T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0.2091</w:t>
            </w:r>
          </w:p>
        </w:tc>
      </w:tr>
      <w:tr>
        <w:tc>
          <w:tcPr>
            <w:tcW w:type="dxa" w:w="2160"/>
          </w:tcPr>
          <w:p>
            <w:r>
              <w:t>SIEMENS | Skyra | 3T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0.4667</w:t>
            </w:r>
          </w:p>
        </w:tc>
      </w:tr>
      <w:tr>
        <w:tc>
          <w:tcPr>
            <w:tcW w:type="dxa" w:w="2160"/>
          </w:tcPr>
          <w:p>
            <w:r>
              <w:t>Siemens Healthineers | MAGNETOM Vida Fit | 3T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0.155</w:t>
            </w:r>
          </w:p>
        </w:tc>
      </w:tr>
    </w:tbl>
    <w:p>
      <w:pPr>
        <w:pStyle w:val="Heading2"/>
      </w:pPr>
      <w:r>
        <w:t>Methods paragraph (copy into manuscript)</w:t>
      </w:r>
    </w:p>
    <w:p>
      <w:r>
        <w:t>We converted each series’ DICOM folder (…/resources/DICOM/files) using dcm2niix (v1.0.20250505) with the command pattern dcm2niix -z y -f '%n_%s' -o &lt;out_dir&gt; &lt;dicom_dir&gt;. Conversion was judged successful if the process exited with code 0 and at least one NIfTI file (.nii or .nii.gz) was written to the series output directory. Across 1445 series with DICOM present, 361 (25.0%) met this criterion. Series without DICOM files in the expected location (n = 0) were not submitted to dcm2niix and are excluded from scanner-by-class summaries in Table 2 and Figure 2. Full per-series logs are available in conversion_log.csv for the frozen run dated 2026-04-10T03:29:34.490995+00:00. For 1445 series, rows labeled backfill_from_nifti were reconstructed from the saved NIfTI outputs only (same success rule: ≥1 NIfTI in the series directory); original dcm2niix exit codes were not recovered.</w:t>
      </w:r>
    </w:p>
    <w:p>
      <w:pPr>
        <w:pStyle w:val="Heading2"/>
      </w:pPr>
      <w:r>
        <w:t>Results sentences (draft)</w:t>
      </w:r>
    </w:p>
    <w:p>
      <w:r>
        <w:t>Standard DICOM-to-NIfTI conversion with dcm2niix succeeded for 25.0% of series with available DICOM (n = 1445), with variation by scanner cluster and heuristic series class (Table 2; Figure 2).</w:t>
      </w:r>
    </w:p>
    <w:p>
      <w:pPr>
        <w:pStyle w:val="Heading2"/>
      </w:pPr>
      <w:r>
        <w:t>File paths to cite in supplement / reproducibility</w:t>
      </w:r>
    </w:p>
    <w:p>
      <w:pPr>
        <w:pStyle w:val="ListBullet"/>
      </w:pPr>
      <w:r>
        <w:t>/mnt/nfs/home/URMC-SH/pndagiji/Documents/vecta/cidur_dbi/outputs_dcm2niix_v1freeze/conversion_log.csv</w:t>
      </w:r>
    </w:p>
    <w:p>
      <w:pPr>
        <w:pStyle w:val="ListBullet"/>
      </w:pPr>
      <w:r>
        <w:t>/mnt/nfs/home/URMC-SH/pndagiji/Documents/vecta/cidur_dbi/outputs_dcm2niix_v1freeze/dcm2niix_environment.json</w:t>
      </w:r>
    </w:p>
    <w:p>
      <w:pPr>
        <w:pStyle w:val="ListBullet"/>
      </w:pPr>
      <w:r>
        <w:t>/mnt/nfs/home/URMC-SH/pndagiji/Documents/vecta/cidur_dbi/outputs_dcm2niix_v1freeze/table2_conversion_by_scanner_class.csv</w:t>
      </w:r>
    </w:p>
    <w:p>
      <w:pPr>
        <w:pStyle w:val="ListBullet"/>
      </w:pPr>
      <w:r>
        <w:t>/mnt/nfs/home/URMC-SH/pndagiji/Documents/vecta/cidur_dbi/outputs_dcm2niix_v1freeze/figure2_dcm2niix_pass_rate_heatmap.png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